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16B73" w14:textId="6FABC58C" w:rsidR="00EE0EF2" w:rsidRDefault="00EE0EF2" w:rsidP="00EE0EF2">
      <w:pPr>
        <w:pStyle w:val="Tytu"/>
        <w:rPr>
          <w:b/>
          <w:sz w:val="28"/>
        </w:rPr>
      </w:pPr>
      <w:r>
        <w:rPr>
          <w:b/>
          <w:sz w:val="28"/>
        </w:rPr>
        <w:t>ZTZ PN 01/</w:t>
      </w:r>
      <w:r w:rsidR="00BB0FC2">
        <w:rPr>
          <w:b/>
          <w:sz w:val="28"/>
        </w:rPr>
        <w:t>20</w:t>
      </w:r>
      <w:r>
        <w:rPr>
          <w:b/>
          <w:sz w:val="28"/>
        </w:rPr>
        <w:t>19</w:t>
      </w:r>
    </w:p>
    <w:p w14:paraId="5F23E182" w14:textId="77777777" w:rsidR="00EE0EF2" w:rsidRDefault="00EE0EF2" w:rsidP="00EE0EF2">
      <w:pPr>
        <w:pStyle w:val="Tytu"/>
        <w:jc w:val="center"/>
        <w:rPr>
          <w:b/>
          <w:sz w:val="28"/>
        </w:rPr>
      </w:pPr>
    </w:p>
    <w:p w14:paraId="7E8F240B" w14:textId="77777777" w:rsidR="00EE0EF2" w:rsidRDefault="00EE0EF2" w:rsidP="00EE0EF2">
      <w:pPr>
        <w:pStyle w:val="Tytu"/>
        <w:jc w:val="center"/>
        <w:rPr>
          <w:b/>
          <w:sz w:val="28"/>
        </w:rPr>
      </w:pPr>
    </w:p>
    <w:p w14:paraId="5466C8CF" w14:textId="77777777" w:rsidR="00EE0EF2" w:rsidRDefault="00EE0EF2" w:rsidP="00EE0EF2">
      <w:pPr>
        <w:pStyle w:val="Tytu"/>
        <w:jc w:val="center"/>
        <w:rPr>
          <w:b/>
          <w:sz w:val="28"/>
        </w:rPr>
      </w:pPr>
    </w:p>
    <w:p w14:paraId="06328F22" w14:textId="77777777" w:rsidR="00EE0EF2" w:rsidRDefault="00EE0EF2" w:rsidP="00EE0EF2">
      <w:pPr>
        <w:pStyle w:val="Tytu"/>
        <w:jc w:val="center"/>
        <w:rPr>
          <w:b/>
          <w:sz w:val="28"/>
        </w:rPr>
      </w:pPr>
    </w:p>
    <w:p w14:paraId="5CA9CE56" w14:textId="77777777" w:rsidR="00EE0EF2" w:rsidRDefault="00EE0EF2" w:rsidP="00EE0EF2">
      <w:pPr>
        <w:pStyle w:val="Tytu"/>
        <w:jc w:val="center"/>
        <w:rPr>
          <w:b/>
          <w:sz w:val="28"/>
        </w:rPr>
      </w:pPr>
    </w:p>
    <w:p w14:paraId="795DA1EA" w14:textId="77777777" w:rsidR="00EE0EF2" w:rsidRDefault="00EE0EF2" w:rsidP="00EE0EF2">
      <w:pPr>
        <w:pStyle w:val="Tytu"/>
        <w:jc w:val="center"/>
        <w:rPr>
          <w:b/>
          <w:sz w:val="28"/>
        </w:rPr>
      </w:pPr>
    </w:p>
    <w:p w14:paraId="181984B2" w14:textId="77777777" w:rsidR="00EE0EF2" w:rsidRDefault="00EE0EF2" w:rsidP="00EE0EF2">
      <w:pPr>
        <w:pStyle w:val="Tytu"/>
        <w:jc w:val="center"/>
        <w:rPr>
          <w:b/>
          <w:sz w:val="28"/>
        </w:rPr>
      </w:pPr>
    </w:p>
    <w:p w14:paraId="26046FB7" w14:textId="77777777" w:rsidR="00EE0EF2" w:rsidRDefault="00EE0EF2" w:rsidP="00EE0EF2">
      <w:pPr>
        <w:pStyle w:val="Tytu"/>
        <w:jc w:val="center"/>
        <w:rPr>
          <w:b/>
          <w:sz w:val="28"/>
        </w:rPr>
      </w:pPr>
    </w:p>
    <w:p w14:paraId="133E8B29" w14:textId="77777777" w:rsidR="00EE0EF2" w:rsidRDefault="00EE0EF2" w:rsidP="00EE0EF2">
      <w:pPr>
        <w:pStyle w:val="Tytu"/>
        <w:jc w:val="center"/>
        <w:rPr>
          <w:b/>
          <w:sz w:val="28"/>
        </w:rPr>
      </w:pPr>
      <w:r w:rsidRPr="00E2270B">
        <w:rPr>
          <w:b/>
          <w:sz w:val="28"/>
        </w:rPr>
        <w:t>SPECYFIKACJA ISTOTNYCH WARUNKÓW ZAMÓWIENIA</w:t>
      </w:r>
    </w:p>
    <w:p w14:paraId="616D68E7" w14:textId="77777777" w:rsidR="00EE0EF2" w:rsidRDefault="00EE0EF2" w:rsidP="00EE0EF2">
      <w:pPr>
        <w:widowControl/>
        <w:suppressAutoHyphens w:val="0"/>
        <w:ind w:left="709" w:hanging="709"/>
        <w:jc w:val="center"/>
        <w:rPr>
          <w:bCs/>
          <w:szCs w:val="20"/>
          <w:lang w:eastAsia="en-US"/>
        </w:rPr>
      </w:pPr>
      <w:r>
        <w:rPr>
          <w:bCs/>
          <w:szCs w:val="20"/>
          <w:lang w:eastAsia="en-US"/>
        </w:rPr>
        <w:t>na usługi</w:t>
      </w:r>
    </w:p>
    <w:p w14:paraId="3D5E4AEC" w14:textId="77777777" w:rsidR="00EE0EF2" w:rsidRDefault="00EE0EF2" w:rsidP="00EE0EF2">
      <w:pPr>
        <w:pStyle w:val="Tytu"/>
        <w:jc w:val="center"/>
        <w:rPr>
          <w:b/>
          <w:sz w:val="22"/>
        </w:rPr>
      </w:pPr>
    </w:p>
    <w:p w14:paraId="656D13E0" w14:textId="77777777" w:rsidR="00EE0EF2" w:rsidRDefault="00EE0EF2" w:rsidP="00EE0EF2">
      <w:pPr>
        <w:widowControl/>
        <w:suppressAutoHyphens w:val="0"/>
        <w:ind w:left="709" w:hanging="709"/>
        <w:jc w:val="center"/>
        <w:rPr>
          <w:sz w:val="22"/>
          <w:szCs w:val="20"/>
          <w:lang w:eastAsia="en-US"/>
        </w:rPr>
      </w:pPr>
      <w:r>
        <w:rPr>
          <w:sz w:val="22"/>
          <w:szCs w:val="20"/>
          <w:lang w:eastAsia="en-US"/>
        </w:rPr>
        <w:t>(SIWZ)</w:t>
      </w:r>
    </w:p>
    <w:p w14:paraId="24A077E8" w14:textId="77777777" w:rsidR="00EE0EF2" w:rsidRDefault="00EE0EF2" w:rsidP="00EE0EF2">
      <w:pPr>
        <w:widowControl/>
        <w:suppressAutoHyphens w:val="0"/>
        <w:ind w:left="709" w:hanging="709"/>
        <w:jc w:val="center"/>
        <w:rPr>
          <w:b/>
          <w:sz w:val="22"/>
          <w:szCs w:val="20"/>
          <w:lang w:eastAsia="en-US"/>
        </w:rPr>
      </w:pPr>
      <w:r>
        <w:rPr>
          <w:b/>
          <w:sz w:val="22"/>
          <w:szCs w:val="20"/>
          <w:lang w:eastAsia="en-US"/>
        </w:rPr>
        <w:t>==================================================================</w:t>
      </w:r>
    </w:p>
    <w:p w14:paraId="3B24B89A" w14:textId="77777777" w:rsidR="00EE0EF2" w:rsidRDefault="00EE0EF2" w:rsidP="00EE0EF2">
      <w:pPr>
        <w:widowControl/>
        <w:suppressAutoHyphens w:val="0"/>
        <w:ind w:left="709" w:hanging="709"/>
        <w:rPr>
          <w:b/>
          <w:szCs w:val="20"/>
          <w:lang w:eastAsia="en-US"/>
        </w:rPr>
      </w:pPr>
    </w:p>
    <w:p w14:paraId="0ACAC411" w14:textId="77777777" w:rsidR="00EE0EF2" w:rsidRDefault="00EE0EF2" w:rsidP="00EE0EF2">
      <w:pPr>
        <w:widowControl/>
        <w:suppressAutoHyphens w:val="0"/>
        <w:ind w:left="709" w:hanging="709"/>
        <w:rPr>
          <w:b/>
          <w:szCs w:val="20"/>
          <w:lang w:eastAsia="en-US"/>
        </w:rPr>
      </w:pPr>
    </w:p>
    <w:p w14:paraId="1FD064AB" w14:textId="77777777" w:rsidR="00EE0EF2" w:rsidRDefault="00EE0EF2" w:rsidP="00EE0EF2">
      <w:pPr>
        <w:widowControl/>
        <w:suppressAutoHyphens w:val="0"/>
        <w:ind w:left="709" w:hanging="709"/>
        <w:rPr>
          <w:b/>
          <w:szCs w:val="20"/>
          <w:lang w:eastAsia="en-US"/>
        </w:rPr>
      </w:pPr>
    </w:p>
    <w:p w14:paraId="18B2B935" w14:textId="77777777" w:rsidR="00EE0EF2" w:rsidRDefault="00EE0EF2" w:rsidP="00EE0EF2">
      <w:pPr>
        <w:widowControl/>
        <w:suppressAutoHyphens w:val="0"/>
        <w:ind w:left="709" w:hanging="709"/>
        <w:jc w:val="center"/>
        <w:rPr>
          <w:bCs/>
          <w:szCs w:val="20"/>
          <w:lang w:eastAsia="en-US"/>
        </w:rPr>
      </w:pPr>
    </w:p>
    <w:p w14:paraId="1B77EBDD" w14:textId="77777777" w:rsidR="00EE0EF2" w:rsidRDefault="00EE0EF2" w:rsidP="00EE0EF2">
      <w:pPr>
        <w:widowControl/>
        <w:suppressAutoHyphens w:val="0"/>
        <w:ind w:left="709" w:hanging="709"/>
        <w:rPr>
          <w:bCs/>
          <w:sz w:val="22"/>
          <w:szCs w:val="20"/>
          <w:lang w:eastAsia="en-US"/>
        </w:rPr>
      </w:pPr>
    </w:p>
    <w:p w14:paraId="62A04D4F" w14:textId="77777777" w:rsidR="00EE0EF2" w:rsidRPr="00FF1D9C" w:rsidRDefault="00EE0EF2" w:rsidP="00EE0EF2">
      <w:pPr>
        <w:pStyle w:val="Nagwek8"/>
        <w:tabs>
          <w:tab w:val="left" w:pos="708"/>
        </w:tabs>
        <w:spacing w:line="360" w:lineRule="auto"/>
        <w:jc w:val="center"/>
        <w:rPr>
          <w:rFonts w:ascii="Times New Roman" w:hAnsi="Times New Roman"/>
          <w:bCs/>
          <w:i w:val="0"/>
          <w:sz w:val="28"/>
          <w:szCs w:val="28"/>
        </w:rPr>
      </w:pPr>
      <w:r>
        <w:rPr>
          <w:rFonts w:ascii="Times New Roman" w:hAnsi="Times New Roman"/>
          <w:bCs/>
          <w:i w:val="0"/>
          <w:sz w:val="28"/>
          <w:szCs w:val="28"/>
        </w:rPr>
        <w:t>PRZETARG NIEOGRANICZONY</w:t>
      </w:r>
    </w:p>
    <w:p w14:paraId="3AC2A93D" w14:textId="77777777" w:rsidR="00EE0EF2" w:rsidRPr="00FF1D9C" w:rsidRDefault="00EE0EF2" w:rsidP="00EE0EF2">
      <w:pPr>
        <w:widowControl/>
        <w:suppressAutoHyphens w:val="0"/>
        <w:spacing w:line="360" w:lineRule="auto"/>
        <w:ind w:left="709" w:hanging="283"/>
        <w:jc w:val="center"/>
        <w:rPr>
          <w:bCs/>
          <w:sz w:val="28"/>
          <w:szCs w:val="20"/>
          <w:lang w:eastAsia="en-US"/>
        </w:rPr>
      </w:pPr>
      <w:r w:rsidRPr="00FF1D9C">
        <w:rPr>
          <w:bCs/>
          <w:sz w:val="28"/>
          <w:szCs w:val="20"/>
          <w:lang w:eastAsia="en-US"/>
        </w:rPr>
        <w:t xml:space="preserve">(o wartości </w:t>
      </w:r>
      <w:r>
        <w:rPr>
          <w:bCs/>
          <w:sz w:val="28"/>
          <w:szCs w:val="20"/>
          <w:lang w:eastAsia="en-US"/>
        </w:rPr>
        <w:t>powyżej</w:t>
      </w:r>
      <w:r w:rsidRPr="00FF1D9C">
        <w:rPr>
          <w:bCs/>
          <w:sz w:val="28"/>
          <w:szCs w:val="20"/>
          <w:lang w:eastAsia="en-US"/>
        </w:rPr>
        <w:t xml:space="preserve"> kwoty określonej na podstawie art. 11 ust. 8</w:t>
      </w:r>
      <w:r>
        <w:rPr>
          <w:bCs/>
          <w:sz w:val="28"/>
          <w:szCs w:val="20"/>
          <w:lang w:eastAsia="en-US"/>
        </w:rPr>
        <w:t xml:space="preserve"> </w:t>
      </w:r>
      <w:r w:rsidRPr="00FD688A">
        <w:rPr>
          <w:bCs/>
          <w:sz w:val="28"/>
          <w:szCs w:val="20"/>
          <w:lang w:eastAsia="en-US"/>
        </w:rPr>
        <w:t xml:space="preserve">ustawy </w:t>
      </w:r>
      <w:r>
        <w:rPr>
          <w:bCs/>
          <w:sz w:val="28"/>
          <w:szCs w:val="20"/>
          <w:lang w:eastAsia="en-US"/>
        </w:rPr>
        <w:br/>
      </w:r>
      <w:r w:rsidRPr="00FD688A">
        <w:rPr>
          <w:bCs/>
          <w:sz w:val="28"/>
          <w:szCs w:val="20"/>
          <w:lang w:eastAsia="en-US"/>
        </w:rPr>
        <w:t>z dnia 29 stycznia 2004 r. – Prawo zamówień publicznych</w:t>
      </w:r>
      <w:r w:rsidRPr="00FF1D9C">
        <w:rPr>
          <w:bCs/>
          <w:sz w:val="28"/>
          <w:szCs w:val="20"/>
          <w:lang w:eastAsia="en-US"/>
        </w:rPr>
        <w:t>)</w:t>
      </w:r>
    </w:p>
    <w:p w14:paraId="58E36552" w14:textId="77777777" w:rsidR="00EE0EF2" w:rsidRDefault="00EE0EF2" w:rsidP="00EE0EF2">
      <w:pPr>
        <w:widowControl/>
        <w:suppressAutoHyphens w:val="0"/>
        <w:ind w:left="709" w:hanging="709"/>
        <w:rPr>
          <w:bCs/>
          <w:sz w:val="28"/>
          <w:szCs w:val="20"/>
          <w:lang w:eastAsia="en-US"/>
        </w:rPr>
      </w:pPr>
    </w:p>
    <w:p w14:paraId="26B2E4AA" w14:textId="77777777" w:rsidR="00EE0EF2" w:rsidRDefault="00EE0EF2" w:rsidP="00EE0EF2">
      <w:pPr>
        <w:widowControl/>
        <w:suppressAutoHyphens w:val="0"/>
        <w:ind w:left="709" w:hanging="709"/>
        <w:rPr>
          <w:bCs/>
          <w:sz w:val="28"/>
          <w:szCs w:val="20"/>
          <w:lang w:eastAsia="en-US"/>
        </w:rPr>
      </w:pPr>
    </w:p>
    <w:p w14:paraId="37FB1A7C" w14:textId="03F901C2" w:rsidR="00EE0EF2" w:rsidRPr="003C51FB" w:rsidRDefault="00EE0EF2" w:rsidP="00EE0EF2">
      <w:pPr>
        <w:widowControl/>
        <w:suppressAutoHyphens w:val="0"/>
        <w:ind w:left="709" w:hanging="709"/>
        <w:rPr>
          <w:b/>
          <w:sz w:val="22"/>
          <w:szCs w:val="22"/>
          <w:lang w:eastAsia="en-US"/>
        </w:rPr>
      </w:pPr>
      <w:r w:rsidRPr="003C51FB">
        <w:rPr>
          <w:b/>
          <w:sz w:val="22"/>
          <w:szCs w:val="22"/>
          <w:lang w:eastAsia="en-US"/>
        </w:rPr>
        <w:t>Obsługa przewozów w transporcie zbiorowy</w:t>
      </w:r>
      <w:r w:rsidR="00B63C35">
        <w:rPr>
          <w:b/>
          <w:sz w:val="22"/>
          <w:szCs w:val="22"/>
          <w:lang w:eastAsia="en-US"/>
        </w:rPr>
        <w:t>m</w:t>
      </w:r>
      <w:r w:rsidRPr="003C51FB">
        <w:rPr>
          <w:b/>
          <w:sz w:val="22"/>
          <w:szCs w:val="22"/>
          <w:lang w:eastAsia="en-US"/>
        </w:rPr>
        <w:t xml:space="preserve"> z podziałem na zadania:</w:t>
      </w:r>
    </w:p>
    <w:p w14:paraId="3733E0E3" w14:textId="77777777" w:rsidR="00EE0EF2" w:rsidRPr="003C51FB" w:rsidRDefault="00EE0EF2" w:rsidP="00EE0EF2">
      <w:pPr>
        <w:widowControl/>
        <w:suppressAutoHyphens w:val="0"/>
        <w:ind w:left="709" w:hanging="709"/>
        <w:rPr>
          <w:b/>
          <w:sz w:val="22"/>
          <w:szCs w:val="22"/>
          <w:lang w:eastAsia="en-US"/>
        </w:rPr>
      </w:pPr>
    </w:p>
    <w:p w14:paraId="5C473623" w14:textId="77777777" w:rsidR="00EE0EF2" w:rsidRPr="003C51FB" w:rsidRDefault="00EE0EF2" w:rsidP="00EE0EF2">
      <w:pPr>
        <w:widowControl/>
        <w:suppressAutoHyphens w:val="0"/>
        <w:ind w:left="709" w:hanging="709"/>
        <w:rPr>
          <w:b/>
          <w:sz w:val="22"/>
          <w:szCs w:val="22"/>
          <w:lang w:eastAsia="en-US"/>
        </w:rPr>
      </w:pPr>
      <w:r w:rsidRPr="003C51FB">
        <w:rPr>
          <w:b/>
          <w:sz w:val="22"/>
          <w:szCs w:val="22"/>
          <w:lang w:eastAsia="en-US"/>
        </w:rPr>
        <w:t>Zadanie 1.</w:t>
      </w:r>
    </w:p>
    <w:p w14:paraId="32F4B61B" w14:textId="77777777" w:rsidR="00EE0EF2" w:rsidRPr="003C51FB" w:rsidRDefault="000E7D5E" w:rsidP="00EE0EF2">
      <w:pPr>
        <w:widowControl/>
        <w:suppressAutoHyphens w:val="0"/>
        <w:ind w:left="709" w:hanging="709"/>
        <w:rPr>
          <w:b/>
          <w:sz w:val="22"/>
          <w:szCs w:val="22"/>
          <w:lang w:eastAsia="en-US"/>
        </w:rPr>
      </w:pPr>
      <w:r w:rsidRPr="003C51FB">
        <w:rPr>
          <w:b/>
          <w:sz w:val="22"/>
          <w:szCs w:val="22"/>
          <w:lang w:eastAsia="en-US"/>
        </w:rPr>
        <w:t>Obsługa przewozów w transporcie zbiorowym minimum pięcioma autobusami.</w:t>
      </w:r>
    </w:p>
    <w:p w14:paraId="670A3D05" w14:textId="77777777" w:rsidR="00EE0EF2" w:rsidRPr="003C51FB" w:rsidRDefault="00EE0EF2" w:rsidP="00EE0EF2">
      <w:pPr>
        <w:widowControl/>
        <w:suppressAutoHyphens w:val="0"/>
        <w:ind w:left="709" w:hanging="709"/>
        <w:rPr>
          <w:b/>
          <w:sz w:val="22"/>
          <w:szCs w:val="22"/>
          <w:lang w:eastAsia="en-US"/>
        </w:rPr>
      </w:pPr>
    </w:p>
    <w:p w14:paraId="4FCC76BC" w14:textId="79EDB9F6" w:rsidR="008F3093" w:rsidRPr="003C51FB" w:rsidRDefault="008F3093" w:rsidP="008F3093">
      <w:pPr>
        <w:widowControl/>
        <w:suppressAutoHyphens w:val="0"/>
        <w:ind w:left="709" w:hanging="709"/>
        <w:rPr>
          <w:b/>
          <w:sz w:val="22"/>
          <w:szCs w:val="22"/>
          <w:lang w:eastAsia="en-US"/>
        </w:rPr>
      </w:pPr>
      <w:r w:rsidRPr="003C51FB">
        <w:rPr>
          <w:b/>
          <w:sz w:val="22"/>
          <w:szCs w:val="22"/>
          <w:lang w:eastAsia="en-US"/>
        </w:rPr>
        <w:t>Zadanie 2.</w:t>
      </w:r>
    </w:p>
    <w:p w14:paraId="35589AD1" w14:textId="75924DAA" w:rsidR="008F3093" w:rsidRPr="003C51FB" w:rsidRDefault="008F3093" w:rsidP="008F3093">
      <w:pPr>
        <w:widowControl/>
        <w:suppressAutoHyphens w:val="0"/>
        <w:jc w:val="both"/>
        <w:rPr>
          <w:b/>
          <w:sz w:val="22"/>
          <w:szCs w:val="22"/>
          <w:lang w:eastAsia="en-US"/>
        </w:rPr>
      </w:pPr>
      <w:r w:rsidRPr="003C51FB">
        <w:rPr>
          <w:b/>
          <w:sz w:val="22"/>
          <w:szCs w:val="22"/>
          <w:lang w:eastAsia="en-US"/>
        </w:rPr>
        <w:t>Obsługa przewozów w transporcie zbiorowym minimum dz</w:t>
      </w:r>
      <w:r w:rsidR="00B35D72">
        <w:rPr>
          <w:b/>
          <w:sz w:val="22"/>
          <w:szCs w:val="22"/>
          <w:lang w:eastAsia="en-US"/>
        </w:rPr>
        <w:t>iewięcioma</w:t>
      </w:r>
      <w:r w:rsidRPr="003C51FB">
        <w:rPr>
          <w:b/>
          <w:sz w:val="22"/>
          <w:szCs w:val="22"/>
          <w:lang w:eastAsia="en-US"/>
        </w:rPr>
        <w:t xml:space="preserve"> autobusami.</w:t>
      </w:r>
    </w:p>
    <w:p w14:paraId="0ED3DB3C" w14:textId="77777777" w:rsidR="00EE0EF2" w:rsidRPr="003C51FB" w:rsidRDefault="00EE0EF2" w:rsidP="00EE0EF2">
      <w:pPr>
        <w:widowControl/>
        <w:suppressAutoHyphens w:val="0"/>
        <w:ind w:left="709" w:hanging="709"/>
        <w:rPr>
          <w:b/>
          <w:sz w:val="22"/>
          <w:szCs w:val="22"/>
          <w:lang w:eastAsia="en-US"/>
        </w:rPr>
      </w:pPr>
    </w:p>
    <w:p w14:paraId="237AC88E" w14:textId="3D0B73B7" w:rsidR="008F3093" w:rsidRPr="003C51FB" w:rsidRDefault="008F3093" w:rsidP="008F3093">
      <w:pPr>
        <w:widowControl/>
        <w:suppressAutoHyphens w:val="0"/>
        <w:ind w:left="709" w:hanging="709"/>
        <w:rPr>
          <w:b/>
          <w:sz w:val="22"/>
          <w:szCs w:val="22"/>
          <w:lang w:eastAsia="en-US"/>
        </w:rPr>
      </w:pPr>
      <w:r w:rsidRPr="003C51FB">
        <w:rPr>
          <w:b/>
          <w:sz w:val="22"/>
          <w:szCs w:val="22"/>
          <w:lang w:eastAsia="en-US"/>
        </w:rPr>
        <w:t>Zadanie 3.</w:t>
      </w:r>
    </w:p>
    <w:p w14:paraId="708E4E48" w14:textId="320502B9" w:rsidR="00EE0EF2" w:rsidRPr="003C51FB" w:rsidRDefault="00B55FB5" w:rsidP="00B55FB5">
      <w:pPr>
        <w:widowControl/>
        <w:suppressAutoHyphens w:val="0"/>
        <w:autoSpaceDE w:val="0"/>
        <w:autoSpaceDN w:val="0"/>
        <w:adjustRightInd w:val="0"/>
        <w:jc w:val="both"/>
        <w:rPr>
          <w:b/>
          <w:sz w:val="22"/>
          <w:szCs w:val="22"/>
          <w:lang w:eastAsia="en-US"/>
        </w:rPr>
      </w:pPr>
      <w:r w:rsidRPr="003C51FB">
        <w:rPr>
          <w:rFonts w:eastAsiaTheme="minorHAnsi"/>
          <w:b/>
          <w:sz w:val="22"/>
          <w:szCs w:val="22"/>
          <w:lang w:eastAsia="en-US"/>
        </w:rPr>
        <w:t xml:space="preserve">Obsługa przewozów pasażerskich w transporcie zbiorowym do placówek szkolno- oświatowych oraz innych </w:t>
      </w:r>
      <w:r w:rsidR="0087499B">
        <w:rPr>
          <w:rFonts w:eastAsiaTheme="minorHAnsi"/>
          <w:b/>
          <w:sz w:val="22"/>
          <w:szCs w:val="22"/>
          <w:lang w:eastAsia="en-US"/>
        </w:rPr>
        <w:t>przew</w:t>
      </w:r>
      <w:r w:rsidR="00B63C35">
        <w:rPr>
          <w:rFonts w:eastAsiaTheme="minorHAnsi"/>
          <w:b/>
          <w:sz w:val="22"/>
          <w:szCs w:val="22"/>
          <w:lang w:eastAsia="en-US"/>
        </w:rPr>
        <w:t xml:space="preserve">ozów </w:t>
      </w:r>
      <w:r w:rsidRPr="003C51FB">
        <w:rPr>
          <w:rFonts w:eastAsiaTheme="minorHAnsi"/>
          <w:b/>
          <w:sz w:val="22"/>
          <w:szCs w:val="22"/>
          <w:lang w:eastAsia="en-US"/>
        </w:rPr>
        <w:t>organizowanych przez Zarząd Transportu Zbiorowego w Rybniku</w:t>
      </w:r>
      <w:r w:rsidR="00B63C35">
        <w:rPr>
          <w:rFonts w:eastAsiaTheme="minorHAnsi"/>
          <w:b/>
          <w:sz w:val="22"/>
          <w:szCs w:val="22"/>
          <w:lang w:eastAsia="en-US"/>
        </w:rPr>
        <w:t>.</w:t>
      </w:r>
    </w:p>
    <w:p w14:paraId="1E5E16EC" w14:textId="77777777" w:rsidR="00EE0EF2" w:rsidRPr="003C51FB" w:rsidRDefault="00EE0EF2" w:rsidP="00EE0EF2">
      <w:pPr>
        <w:widowControl/>
        <w:suppressAutoHyphens w:val="0"/>
        <w:ind w:left="709" w:hanging="709"/>
        <w:rPr>
          <w:b/>
          <w:sz w:val="22"/>
          <w:szCs w:val="22"/>
          <w:lang w:eastAsia="en-US"/>
        </w:rPr>
      </w:pPr>
    </w:p>
    <w:p w14:paraId="1AA20B77" w14:textId="77777777" w:rsidR="00EE0EF2" w:rsidRPr="00B55FB5" w:rsidRDefault="00EE0EF2" w:rsidP="00EE0EF2">
      <w:pPr>
        <w:widowControl/>
        <w:suppressAutoHyphens w:val="0"/>
        <w:ind w:left="709" w:hanging="709"/>
        <w:rPr>
          <w:b/>
          <w:lang w:eastAsia="en-US"/>
        </w:rPr>
      </w:pPr>
    </w:p>
    <w:p w14:paraId="559EA2C1" w14:textId="77777777" w:rsidR="00EE0EF2" w:rsidRPr="00B55FB5" w:rsidRDefault="00EE0EF2" w:rsidP="00EE0EF2">
      <w:pPr>
        <w:widowControl/>
        <w:suppressAutoHyphens w:val="0"/>
        <w:ind w:left="709" w:hanging="709"/>
        <w:rPr>
          <w:bCs/>
          <w:lang w:eastAsia="en-US"/>
        </w:rPr>
      </w:pPr>
    </w:p>
    <w:p w14:paraId="41D6ADBD" w14:textId="19658B6A" w:rsidR="00EE0EF2" w:rsidRDefault="00EE0EF2" w:rsidP="00EE0EF2">
      <w:pPr>
        <w:widowControl/>
        <w:suppressAutoHyphens w:val="0"/>
        <w:ind w:left="709" w:hanging="709"/>
        <w:rPr>
          <w:bCs/>
          <w:sz w:val="28"/>
          <w:szCs w:val="20"/>
          <w:lang w:eastAsia="en-US"/>
        </w:rPr>
      </w:pPr>
    </w:p>
    <w:p w14:paraId="67A21FEC" w14:textId="51AF8656" w:rsidR="003C51FB" w:rsidRDefault="003C51FB" w:rsidP="00EE0EF2">
      <w:pPr>
        <w:widowControl/>
        <w:suppressAutoHyphens w:val="0"/>
        <w:ind w:left="709" w:hanging="709"/>
        <w:rPr>
          <w:bCs/>
          <w:sz w:val="28"/>
          <w:szCs w:val="20"/>
          <w:lang w:eastAsia="en-US"/>
        </w:rPr>
      </w:pPr>
    </w:p>
    <w:p w14:paraId="55C176C5" w14:textId="79F6421F" w:rsidR="003C51FB" w:rsidRDefault="003C51FB" w:rsidP="00EE0EF2">
      <w:pPr>
        <w:widowControl/>
        <w:suppressAutoHyphens w:val="0"/>
        <w:ind w:left="709" w:hanging="709"/>
        <w:rPr>
          <w:bCs/>
          <w:sz w:val="28"/>
          <w:szCs w:val="20"/>
          <w:lang w:eastAsia="en-US"/>
        </w:rPr>
      </w:pPr>
    </w:p>
    <w:p w14:paraId="7753A84D" w14:textId="5F6C9AB7" w:rsidR="003C51FB" w:rsidRDefault="003C51FB" w:rsidP="00EE0EF2">
      <w:pPr>
        <w:widowControl/>
        <w:suppressAutoHyphens w:val="0"/>
        <w:ind w:left="709" w:hanging="709"/>
        <w:rPr>
          <w:bCs/>
          <w:sz w:val="28"/>
          <w:szCs w:val="20"/>
          <w:lang w:eastAsia="en-US"/>
        </w:rPr>
      </w:pPr>
    </w:p>
    <w:p w14:paraId="64784B59" w14:textId="75EF929C" w:rsidR="003C51FB" w:rsidRDefault="003C51FB" w:rsidP="00EE0EF2">
      <w:pPr>
        <w:widowControl/>
        <w:suppressAutoHyphens w:val="0"/>
        <w:ind w:left="709" w:hanging="709"/>
        <w:rPr>
          <w:bCs/>
          <w:sz w:val="28"/>
          <w:szCs w:val="20"/>
          <w:lang w:eastAsia="en-US"/>
        </w:rPr>
      </w:pPr>
    </w:p>
    <w:p w14:paraId="02D85F7D" w14:textId="77777777" w:rsidR="003C51FB" w:rsidRDefault="003C51FB" w:rsidP="00EE0EF2">
      <w:pPr>
        <w:widowControl/>
        <w:suppressAutoHyphens w:val="0"/>
        <w:ind w:left="709" w:hanging="709"/>
        <w:rPr>
          <w:bCs/>
          <w:sz w:val="28"/>
          <w:szCs w:val="20"/>
          <w:lang w:eastAsia="en-US"/>
        </w:rPr>
      </w:pPr>
    </w:p>
    <w:p w14:paraId="63D40D84" w14:textId="77777777" w:rsidR="00EE0EF2" w:rsidRDefault="00EE0EF2" w:rsidP="00EE0EF2">
      <w:pPr>
        <w:widowControl/>
        <w:suppressAutoHyphens w:val="0"/>
        <w:ind w:left="709" w:hanging="709"/>
        <w:rPr>
          <w:bCs/>
          <w:sz w:val="28"/>
          <w:szCs w:val="20"/>
          <w:lang w:eastAsia="en-US"/>
        </w:rPr>
      </w:pPr>
    </w:p>
    <w:p w14:paraId="5EBF50FC" w14:textId="66A9894E" w:rsidR="00B55FB5" w:rsidRPr="003C51FB" w:rsidRDefault="00B55FB5" w:rsidP="00B55FB5">
      <w:pPr>
        <w:rPr>
          <w:b/>
          <w:sz w:val="22"/>
          <w:szCs w:val="22"/>
          <w:u w:val="single"/>
        </w:rPr>
      </w:pPr>
      <w:r w:rsidRPr="003C51FB">
        <w:rPr>
          <w:b/>
          <w:sz w:val="22"/>
          <w:szCs w:val="22"/>
          <w:u w:val="single"/>
        </w:rPr>
        <w:lastRenderedPageBreak/>
        <w:t>I. Informacje o postępowaniu.</w:t>
      </w:r>
    </w:p>
    <w:p w14:paraId="6C92C775" w14:textId="77777777" w:rsidR="00B55FB5" w:rsidRPr="003C51FB" w:rsidRDefault="00B55FB5" w:rsidP="00B55FB5">
      <w:pPr>
        <w:rPr>
          <w:sz w:val="22"/>
          <w:szCs w:val="22"/>
        </w:rPr>
      </w:pPr>
    </w:p>
    <w:p w14:paraId="55FAD3A1" w14:textId="77777777" w:rsidR="00B55FB5" w:rsidRPr="003C51FB" w:rsidRDefault="00B55FB5" w:rsidP="00B55FB5">
      <w:pPr>
        <w:rPr>
          <w:sz w:val="22"/>
          <w:szCs w:val="22"/>
        </w:rPr>
      </w:pPr>
    </w:p>
    <w:p w14:paraId="1295B8B5" w14:textId="77777777" w:rsidR="00B55FB5" w:rsidRPr="003C51FB" w:rsidRDefault="00B55FB5" w:rsidP="00B55FB5">
      <w:pPr>
        <w:jc w:val="center"/>
        <w:rPr>
          <w:b/>
          <w:sz w:val="22"/>
          <w:szCs w:val="22"/>
        </w:rPr>
      </w:pPr>
      <w:r w:rsidRPr="003C51FB">
        <w:rPr>
          <w:b/>
          <w:sz w:val="22"/>
          <w:szCs w:val="22"/>
        </w:rPr>
        <w:t>ZAMAWIAJĄCY</w:t>
      </w:r>
    </w:p>
    <w:p w14:paraId="14DBBCD7" w14:textId="77777777" w:rsidR="00B55FB5" w:rsidRPr="003C51FB" w:rsidRDefault="00B55FB5" w:rsidP="00B55FB5">
      <w:pPr>
        <w:jc w:val="center"/>
        <w:rPr>
          <w:sz w:val="22"/>
          <w:szCs w:val="22"/>
        </w:rPr>
      </w:pPr>
      <w:r w:rsidRPr="003C51FB">
        <w:rPr>
          <w:sz w:val="22"/>
          <w:szCs w:val="22"/>
        </w:rPr>
        <w:t>Zarząd Transportu Zbiorowego w Rybniku</w:t>
      </w:r>
    </w:p>
    <w:p w14:paraId="4CE849B7" w14:textId="77777777" w:rsidR="00B55FB5" w:rsidRPr="003C51FB" w:rsidRDefault="00B55FB5" w:rsidP="00B55FB5">
      <w:pPr>
        <w:jc w:val="center"/>
        <w:rPr>
          <w:sz w:val="22"/>
          <w:szCs w:val="22"/>
        </w:rPr>
      </w:pPr>
      <w:r w:rsidRPr="003C51FB">
        <w:rPr>
          <w:sz w:val="22"/>
          <w:szCs w:val="22"/>
        </w:rPr>
        <w:t>ul. Budowlanych 6, 44 - 200 Rybnik</w:t>
      </w:r>
    </w:p>
    <w:p w14:paraId="0660C182" w14:textId="77777777" w:rsidR="00B55FB5" w:rsidRPr="003C51FB" w:rsidRDefault="00B55FB5" w:rsidP="00B55FB5">
      <w:pPr>
        <w:jc w:val="center"/>
        <w:rPr>
          <w:sz w:val="22"/>
          <w:szCs w:val="22"/>
        </w:rPr>
      </w:pPr>
    </w:p>
    <w:p w14:paraId="48EC4B67" w14:textId="77777777" w:rsidR="00B55FB5" w:rsidRPr="003C51FB" w:rsidRDefault="00B55FB5" w:rsidP="00B55FB5">
      <w:pPr>
        <w:jc w:val="center"/>
        <w:rPr>
          <w:b/>
          <w:bCs/>
          <w:sz w:val="22"/>
          <w:szCs w:val="22"/>
        </w:rPr>
      </w:pPr>
      <w:r w:rsidRPr="003C51FB">
        <w:rPr>
          <w:b/>
          <w:bCs/>
          <w:sz w:val="22"/>
          <w:szCs w:val="22"/>
        </w:rPr>
        <w:t>ogłasza przetarg nieograniczony na:</w:t>
      </w:r>
    </w:p>
    <w:p w14:paraId="2C158A95" w14:textId="77777777" w:rsidR="00B55FB5" w:rsidRPr="003C51FB" w:rsidRDefault="00B55FB5" w:rsidP="00B55FB5">
      <w:pPr>
        <w:rPr>
          <w:sz w:val="22"/>
          <w:szCs w:val="22"/>
        </w:rPr>
      </w:pPr>
    </w:p>
    <w:p w14:paraId="23DD50C2" w14:textId="77777777" w:rsidR="00EE0EF2" w:rsidRPr="003C51FB" w:rsidRDefault="00EE0EF2" w:rsidP="00EE0EF2">
      <w:pPr>
        <w:widowControl/>
        <w:suppressAutoHyphens w:val="0"/>
        <w:ind w:left="709" w:hanging="709"/>
        <w:rPr>
          <w:bCs/>
          <w:sz w:val="22"/>
          <w:szCs w:val="22"/>
          <w:lang w:eastAsia="en-US"/>
        </w:rPr>
      </w:pPr>
    </w:p>
    <w:p w14:paraId="3641ECE9" w14:textId="05464063" w:rsidR="00B55FB5" w:rsidRPr="003C51FB" w:rsidRDefault="00B55FB5" w:rsidP="00B55FB5">
      <w:pPr>
        <w:widowControl/>
        <w:suppressAutoHyphens w:val="0"/>
        <w:ind w:left="709" w:hanging="709"/>
        <w:rPr>
          <w:b/>
          <w:sz w:val="22"/>
          <w:szCs w:val="22"/>
          <w:lang w:eastAsia="en-US"/>
        </w:rPr>
      </w:pPr>
      <w:r w:rsidRPr="003C51FB">
        <w:rPr>
          <w:b/>
          <w:sz w:val="22"/>
          <w:szCs w:val="22"/>
          <w:lang w:eastAsia="en-US"/>
        </w:rPr>
        <w:t>Obsługa przewozów w transporcie zbiorowy</w:t>
      </w:r>
      <w:r w:rsidR="00B63C35">
        <w:rPr>
          <w:b/>
          <w:sz w:val="22"/>
          <w:szCs w:val="22"/>
          <w:lang w:eastAsia="en-US"/>
        </w:rPr>
        <w:t>m</w:t>
      </w:r>
      <w:r w:rsidRPr="003C51FB">
        <w:rPr>
          <w:b/>
          <w:sz w:val="22"/>
          <w:szCs w:val="22"/>
          <w:lang w:eastAsia="en-US"/>
        </w:rPr>
        <w:t xml:space="preserve"> z podziałem na zadania:</w:t>
      </w:r>
    </w:p>
    <w:p w14:paraId="1A2A7BEA" w14:textId="77777777" w:rsidR="00B55FB5" w:rsidRPr="003C51FB" w:rsidRDefault="00B55FB5" w:rsidP="00B55FB5">
      <w:pPr>
        <w:widowControl/>
        <w:suppressAutoHyphens w:val="0"/>
        <w:ind w:left="709" w:hanging="709"/>
        <w:rPr>
          <w:b/>
          <w:sz w:val="22"/>
          <w:szCs w:val="22"/>
          <w:lang w:eastAsia="en-US"/>
        </w:rPr>
      </w:pPr>
    </w:p>
    <w:p w14:paraId="6AE08E9B" w14:textId="77777777" w:rsidR="00B55FB5" w:rsidRPr="003C51FB" w:rsidRDefault="00B55FB5" w:rsidP="00B55FB5">
      <w:pPr>
        <w:widowControl/>
        <w:suppressAutoHyphens w:val="0"/>
        <w:ind w:left="709" w:hanging="709"/>
        <w:rPr>
          <w:b/>
          <w:sz w:val="22"/>
          <w:szCs w:val="22"/>
          <w:lang w:eastAsia="en-US"/>
        </w:rPr>
      </w:pPr>
      <w:r w:rsidRPr="003C51FB">
        <w:rPr>
          <w:b/>
          <w:sz w:val="22"/>
          <w:szCs w:val="22"/>
          <w:lang w:eastAsia="en-US"/>
        </w:rPr>
        <w:t>Zadanie 1.</w:t>
      </w:r>
    </w:p>
    <w:p w14:paraId="43CBBEE7" w14:textId="77777777" w:rsidR="00B55FB5" w:rsidRPr="003C51FB" w:rsidRDefault="00B55FB5" w:rsidP="00B55FB5">
      <w:pPr>
        <w:widowControl/>
        <w:suppressAutoHyphens w:val="0"/>
        <w:ind w:left="709" w:hanging="709"/>
        <w:rPr>
          <w:b/>
          <w:sz w:val="22"/>
          <w:szCs w:val="22"/>
          <w:lang w:eastAsia="en-US"/>
        </w:rPr>
      </w:pPr>
      <w:r w:rsidRPr="003C51FB">
        <w:rPr>
          <w:b/>
          <w:sz w:val="22"/>
          <w:szCs w:val="22"/>
          <w:lang w:eastAsia="en-US"/>
        </w:rPr>
        <w:t>Obsługa przewozów w transporcie zbiorowym minimum pięcioma autobusami.</w:t>
      </w:r>
    </w:p>
    <w:p w14:paraId="7A6781A6" w14:textId="77777777" w:rsidR="00B55FB5" w:rsidRPr="003C51FB" w:rsidRDefault="00B55FB5" w:rsidP="00B55FB5">
      <w:pPr>
        <w:widowControl/>
        <w:suppressAutoHyphens w:val="0"/>
        <w:ind w:left="709" w:hanging="709"/>
        <w:rPr>
          <w:b/>
          <w:sz w:val="22"/>
          <w:szCs w:val="22"/>
          <w:lang w:eastAsia="en-US"/>
        </w:rPr>
      </w:pPr>
    </w:p>
    <w:p w14:paraId="6FE5C66C" w14:textId="77777777" w:rsidR="00B55FB5" w:rsidRPr="003C51FB" w:rsidRDefault="00B55FB5" w:rsidP="00B55FB5">
      <w:pPr>
        <w:widowControl/>
        <w:suppressAutoHyphens w:val="0"/>
        <w:ind w:left="709" w:hanging="709"/>
        <w:rPr>
          <w:b/>
          <w:sz w:val="22"/>
          <w:szCs w:val="22"/>
          <w:lang w:eastAsia="en-US"/>
        </w:rPr>
      </w:pPr>
      <w:r w:rsidRPr="003C51FB">
        <w:rPr>
          <w:b/>
          <w:sz w:val="22"/>
          <w:szCs w:val="22"/>
          <w:lang w:eastAsia="en-US"/>
        </w:rPr>
        <w:t>Zadanie 2.</w:t>
      </w:r>
    </w:p>
    <w:p w14:paraId="5CFA06A8" w14:textId="0C4F3B8C" w:rsidR="00B55FB5" w:rsidRPr="003C51FB" w:rsidRDefault="00B55FB5" w:rsidP="00B55FB5">
      <w:pPr>
        <w:widowControl/>
        <w:suppressAutoHyphens w:val="0"/>
        <w:jc w:val="both"/>
        <w:rPr>
          <w:b/>
          <w:sz w:val="22"/>
          <w:szCs w:val="22"/>
          <w:lang w:eastAsia="en-US"/>
        </w:rPr>
      </w:pPr>
      <w:r w:rsidRPr="003C51FB">
        <w:rPr>
          <w:b/>
          <w:sz w:val="22"/>
          <w:szCs w:val="22"/>
          <w:lang w:eastAsia="en-US"/>
        </w:rPr>
        <w:t>Obsługa przewozów w transporcie zbiorowym minimum dz</w:t>
      </w:r>
      <w:r w:rsidR="00B35D72">
        <w:rPr>
          <w:b/>
          <w:sz w:val="22"/>
          <w:szCs w:val="22"/>
          <w:lang w:eastAsia="en-US"/>
        </w:rPr>
        <w:t>iewięcioma</w:t>
      </w:r>
      <w:r w:rsidRPr="003C51FB">
        <w:rPr>
          <w:b/>
          <w:sz w:val="22"/>
          <w:szCs w:val="22"/>
          <w:lang w:eastAsia="en-US"/>
        </w:rPr>
        <w:t xml:space="preserve"> autobusami.</w:t>
      </w:r>
    </w:p>
    <w:p w14:paraId="7EDE4ABF" w14:textId="77777777" w:rsidR="00B55FB5" w:rsidRPr="003C51FB" w:rsidRDefault="00B55FB5" w:rsidP="00B55FB5">
      <w:pPr>
        <w:widowControl/>
        <w:suppressAutoHyphens w:val="0"/>
        <w:ind w:left="709" w:hanging="709"/>
        <w:rPr>
          <w:b/>
          <w:sz w:val="22"/>
          <w:szCs w:val="22"/>
          <w:lang w:eastAsia="en-US"/>
        </w:rPr>
      </w:pPr>
    </w:p>
    <w:p w14:paraId="30E67AEC" w14:textId="77777777" w:rsidR="00B55FB5" w:rsidRPr="003C51FB" w:rsidRDefault="00B55FB5" w:rsidP="00B55FB5">
      <w:pPr>
        <w:widowControl/>
        <w:suppressAutoHyphens w:val="0"/>
        <w:ind w:left="709" w:hanging="709"/>
        <w:rPr>
          <w:b/>
          <w:sz w:val="22"/>
          <w:szCs w:val="22"/>
          <w:lang w:eastAsia="en-US"/>
        </w:rPr>
      </w:pPr>
      <w:r w:rsidRPr="003C51FB">
        <w:rPr>
          <w:b/>
          <w:sz w:val="22"/>
          <w:szCs w:val="22"/>
          <w:lang w:eastAsia="en-US"/>
        </w:rPr>
        <w:t>Zadanie 3.</w:t>
      </w:r>
    </w:p>
    <w:p w14:paraId="15067B31" w14:textId="421D4732" w:rsidR="00B55FB5" w:rsidRPr="003C51FB" w:rsidRDefault="00B55FB5" w:rsidP="00B55FB5">
      <w:pPr>
        <w:widowControl/>
        <w:suppressAutoHyphens w:val="0"/>
        <w:autoSpaceDE w:val="0"/>
        <w:autoSpaceDN w:val="0"/>
        <w:adjustRightInd w:val="0"/>
        <w:jc w:val="both"/>
        <w:rPr>
          <w:b/>
          <w:sz w:val="22"/>
          <w:szCs w:val="22"/>
          <w:lang w:eastAsia="en-US"/>
        </w:rPr>
      </w:pPr>
      <w:r w:rsidRPr="003C51FB">
        <w:rPr>
          <w:rFonts w:eastAsiaTheme="minorHAnsi"/>
          <w:b/>
          <w:sz w:val="22"/>
          <w:szCs w:val="22"/>
          <w:lang w:eastAsia="en-US"/>
        </w:rPr>
        <w:t xml:space="preserve">Obsługa przewozów pasażerskich w transporcie zbiorowym do placówek </w:t>
      </w:r>
      <w:proofErr w:type="spellStart"/>
      <w:r w:rsidRPr="003C51FB">
        <w:rPr>
          <w:rFonts w:eastAsiaTheme="minorHAnsi"/>
          <w:b/>
          <w:sz w:val="22"/>
          <w:szCs w:val="22"/>
          <w:lang w:eastAsia="en-US"/>
        </w:rPr>
        <w:t>szkolno</w:t>
      </w:r>
      <w:proofErr w:type="spellEnd"/>
      <w:r w:rsidR="00B63C35">
        <w:rPr>
          <w:rFonts w:eastAsiaTheme="minorHAnsi"/>
          <w:b/>
          <w:sz w:val="22"/>
          <w:szCs w:val="22"/>
          <w:lang w:eastAsia="en-US"/>
        </w:rPr>
        <w:t xml:space="preserve"> </w:t>
      </w:r>
      <w:r w:rsidRPr="003C51FB">
        <w:rPr>
          <w:rFonts w:eastAsiaTheme="minorHAnsi"/>
          <w:b/>
          <w:sz w:val="22"/>
          <w:szCs w:val="22"/>
          <w:lang w:eastAsia="en-US"/>
        </w:rPr>
        <w:t xml:space="preserve">- oświatowych oraz innych </w:t>
      </w:r>
      <w:r w:rsidR="00B63C35">
        <w:rPr>
          <w:rFonts w:eastAsiaTheme="minorHAnsi"/>
          <w:b/>
          <w:sz w:val="22"/>
          <w:szCs w:val="22"/>
          <w:lang w:eastAsia="en-US"/>
        </w:rPr>
        <w:t>przewozów</w:t>
      </w:r>
      <w:r w:rsidRPr="003C51FB">
        <w:rPr>
          <w:rFonts w:eastAsiaTheme="minorHAnsi"/>
          <w:b/>
          <w:sz w:val="22"/>
          <w:szCs w:val="22"/>
          <w:lang w:eastAsia="en-US"/>
        </w:rPr>
        <w:t xml:space="preserve"> organizowanych przez Zarząd Transportu Zbiorowego w Rybniku</w:t>
      </w:r>
      <w:r w:rsidR="00B63C35">
        <w:rPr>
          <w:rFonts w:eastAsiaTheme="minorHAnsi"/>
          <w:b/>
          <w:sz w:val="22"/>
          <w:szCs w:val="22"/>
          <w:lang w:eastAsia="en-US"/>
        </w:rPr>
        <w:t>.</w:t>
      </w:r>
    </w:p>
    <w:p w14:paraId="7C6FE35C" w14:textId="77777777" w:rsidR="00EE0EF2" w:rsidRPr="003C51FB" w:rsidRDefault="00EE0EF2" w:rsidP="00EE0EF2">
      <w:pPr>
        <w:widowControl/>
        <w:suppressAutoHyphens w:val="0"/>
        <w:ind w:left="709" w:hanging="709"/>
        <w:rPr>
          <w:bCs/>
          <w:sz w:val="22"/>
          <w:szCs w:val="22"/>
          <w:lang w:eastAsia="en-US"/>
        </w:rPr>
      </w:pPr>
    </w:p>
    <w:p w14:paraId="7A65AD48" w14:textId="22A2EB4B" w:rsidR="00B55FB5" w:rsidRPr="003C51FB" w:rsidRDefault="00B55FB5" w:rsidP="00B55FB5">
      <w:pPr>
        <w:jc w:val="both"/>
        <w:rPr>
          <w:sz w:val="22"/>
          <w:szCs w:val="22"/>
        </w:rPr>
      </w:pPr>
      <w:r w:rsidRPr="003C51FB">
        <w:rPr>
          <w:sz w:val="22"/>
          <w:szCs w:val="22"/>
        </w:rPr>
        <w:t>Ogłoszenie o zamówieniu zostało opublikowane w Dzienniku Urzędowym Wspólnot Europejskich, na stronie internetowej Zarządu Transportu Zbiorowego w Rybniku: www.ztz.rybnik.pl i na tablicy ogłoszeń Zarządu Transportu Zbiorowego w Rybniku</w:t>
      </w:r>
      <w:r w:rsidR="00D846AA">
        <w:rPr>
          <w:sz w:val="22"/>
          <w:szCs w:val="22"/>
        </w:rPr>
        <w:t xml:space="preserve">, oraz na platformie zakupowej </w:t>
      </w:r>
      <w:r w:rsidR="00D846AA" w:rsidRPr="00D846AA">
        <w:rPr>
          <w:sz w:val="22"/>
          <w:szCs w:val="22"/>
        </w:rPr>
        <w:t>https://platformazakupowa.pl/pn/ztz.rybnik</w:t>
      </w:r>
    </w:p>
    <w:p w14:paraId="6B724C29" w14:textId="77777777" w:rsidR="00EE0EF2" w:rsidRPr="003C51FB" w:rsidRDefault="00EE0EF2" w:rsidP="00EE0EF2">
      <w:pPr>
        <w:widowControl/>
        <w:suppressAutoHyphens w:val="0"/>
        <w:ind w:left="709" w:hanging="709"/>
        <w:rPr>
          <w:bCs/>
          <w:sz w:val="22"/>
          <w:szCs w:val="22"/>
          <w:lang w:eastAsia="en-US"/>
        </w:rPr>
      </w:pPr>
    </w:p>
    <w:p w14:paraId="437B8417" w14:textId="2BC67E6D" w:rsidR="00B55FB5" w:rsidRPr="003C51FB" w:rsidRDefault="00B55FB5" w:rsidP="00B55FB5">
      <w:pPr>
        <w:rPr>
          <w:sz w:val="22"/>
          <w:szCs w:val="22"/>
        </w:rPr>
      </w:pPr>
      <w:r w:rsidRPr="003C51FB">
        <w:rPr>
          <w:sz w:val="22"/>
          <w:szCs w:val="22"/>
        </w:rPr>
        <w:t xml:space="preserve">Znak postępowania: </w:t>
      </w:r>
      <w:r w:rsidRPr="003C51FB">
        <w:rPr>
          <w:b/>
          <w:sz w:val="22"/>
          <w:szCs w:val="22"/>
        </w:rPr>
        <w:t xml:space="preserve">ZTZ PN </w:t>
      </w:r>
      <w:r w:rsidR="00BB0FC2">
        <w:rPr>
          <w:b/>
          <w:sz w:val="22"/>
          <w:szCs w:val="22"/>
        </w:rPr>
        <w:t>0</w:t>
      </w:r>
      <w:r w:rsidRPr="003C51FB">
        <w:rPr>
          <w:b/>
          <w:sz w:val="22"/>
          <w:szCs w:val="22"/>
        </w:rPr>
        <w:t>1/2019</w:t>
      </w:r>
    </w:p>
    <w:p w14:paraId="74873434" w14:textId="77777777" w:rsidR="00B55FB5" w:rsidRPr="003C51FB" w:rsidRDefault="00B55FB5" w:rsidP="00B55FB5">
      <w:pPr>
        <w:jc w:val="both"/>
        <w:rPr>
          <w:sz w:val="22"/>
          <w:szCs w:val="22"/>
        </w:rPr>
      </w:pPr>
      <w:r w:rsidRPr="003C51FB">
        <w:rPr>
          <w:b/>
          <w:sz w:val="22"/>
          <w:szCs w:val="22"/>
        </w:rPr>
        <w:t>Uwaga:</w:t>
      </w:r>
      <w:r w:rsidRPr="003C51FB">
        <w:rPr>
          <w:sz w:val="22"/>
          <w:szCs w:val="22"/>
        </w:rPr>
        <w:t xml:space="preserve"> W korespondencji kierowanej do Zamawiającego należy posługiwać się tym znakiem.</w:t>
      </w:r>
    </w:p>
    <w:p w14:paraId="01EAA488" w14:textId="77777777" w:rsidR="00B55FB5" w:rsidRPr="003C51FB" w:rsidRDefault="00B55FB5" w:rsidP="00B55FB5">
      <w:pPr>
        <w:rPr>
          <w:sz w:val="22"/>
          <w:szCs w:val="22"/>
        </w:rPr>
      </w:pPr>
    </w:p>
    <w:p w14:paraId="21B6AFC7" w14:textId="77777777" w:rsidR="00B55FB5" w:rsidRPr="003C51FB" w:rsidRDefault="00B55FB5" w:rsidP="00B55FB5">
      <w:pPr>
        <w:rPr>
          <w:b/>
          <w:sz w:val="22"/>
          <w:szCs w:val="22"/>
        </w:rPr>
      </w:pPr>
      <w:r w:rsidRPr="003C51FB">
        <w:rPr>
          <w:b/>
          <w:sz w:val="22"/>
          <w:szCs w:val="22"/>
        </w:rPr>
        <w:t>Finansowanie zamówienia</w:t>
      </w:r>
    </w:p>
    <w:p w14:paraId="78822BE0" w14:textId="77777777" w:rsidR="00B55FB5" w:rsidRPr="003C51FB" w:rsidRDefault="00B55FB5" w:rsidP="00B55FB5">
      <w:pPr>
        <w:rPr>
          <w:sz w:val="22"/>
          <w:szCs w:val="22"/>
        </w:rPr>
      </w:pPr>
      <w:r w:rsidRPr="003C51FB">
        <w:rPr>
          <w:sz w:val="22"/>
          <w:szCs w:val="22"/>
        </w:rPr>
        <w:t>Zamówienie to jest finansowane z budżetu Zamawiającego.</w:t>
      </w:r>
    </w:p>
    <w:p w14:paraId="34DA2544" w14:textId="77777777" w:rsidR="00B55FB5" w:rsidRPr="003C51FB" w:rsidRDefault="00B55FB5" w:rsidP="00B55FB5">
      <w:pPr>
        <w:rPr>
          <w:sz w:val="22"/>
          <w:szCs w:val="22"/>
        </w:rPr>
      </w:pPr>
    </w:p>
    <w:p w14:paraId="2FD462F8" w14:textId="433E189C" w:rsidR="00B55FB5" w:rsidRPr="003C51FB" w:rsidRDefault="00B55FB5" w:rsidP="00B55FB5">
      <w:pPr>
        <w:jc w:val="both"/>
        <w:rPr>
          <w:sz w:val="22"/>
          <w:szCs w:val="22"/>
        </w:rPr>
      </w:pPr>
      <w:r w:rsidRPr="003C51FB">
        <w:rPr>
          <w:sz w:val="22"/>
          <w:szCs w:val="22"/>
        </w:rPr>
        <w:t>Postępowanie zostanie przeprowadzone na podstawie ustawy z dnia 29 stycznia 2004 r. Prawo zamówień publicznych, przepisów wykonawczych wydanych na jej podstawie oraz niniejszej specyfikacji istotnych warunków zamówienia.</w:t>
      </w:r>
    </w:p>
    <w:p w14:paraId="1AE0B7F5" w14:textId="29B59C8B" w:rsidR="00EE0EF2" w:rsidRPr="003C51FB" w:rsidRDefault="00EE0EF2" w:rsidP="00EE0EF2">
      <w:pPr>
        <w:widowControl/>
        <w:suppressAutoHyphens w:val="0"/>
        <w:ind w:left="709" w:hanging="709"/>
        <w:rPr>
          <w:bCs/>
          <w:sz w:val="22"/>
          <w:szCs w:val="22"/>
          <w:lang w:eastAsia="en-US"/>
        </w:rPr>
      </w:pPr>
    </w:p>
    <w:p w14:paraId="09F4147E" w14:textId="77777777" w:rsidR="00C7489A" w:rsidRPr="003C51FB" w:rsidRDefault="00C7489A" w:rsidP="00C7489A">
      <w:pPr>
        <w:rPr>
          <w:b/>
          <w:sz w:val="22"/>
          <w:szCs w:val="22"/>
        </w:rPr>
      </w:pPr>
      <w:r w:rsidRPr="003C51FB">
        <w:rPr>
          <w:b/>
          <w:sz w:val="22"/>
          <w:szCs w:val="22"/>
        </w:rPr>
        <w:t>Użyte w specyfikacji terminy mają następujące znaczenie:</w:t>
      </w:r>
    </w:p>
    <w:p w14:paraId="73C2CF48" w14:textId="77777777" w:rsidR="00C7489A" w:rsidRPr="003C51FB" w:rsidRDefault="00C7489A" w:rsidP="00C7489A">
      <w:pPr>
        <w:rPr>
          <w:sz w:val="22"/>
          <w:szCs w:val="22"/>
        </w:rPr>
      </w:pPr>
    </w:p>
    <w:p w14:paraId="1396EF20" w14:textId="15EB3ECD" w:rsidR="00C7489A" w:rsidRPr="003C51FB" w:rsidRDefault="00C7489A" w:rsidP="00C7489A">
      <w:pPr>
        <w:rPr>
          <w:sz w:val="22"/>
          <w:szCs w:val="22"/>
        </w:rPr>
      </w:pPr>
      <w:r w:rsidRPr="003C51FB">
        <w:rPr>
          <w:sz w:val="22"/>
          <w:szCs w:val="22"/>
        </w:rPr>
        <w:t>„Zamawiający”</w:t>
      </w:r>
      <w:r w:rsidRPr="003C51FB">
        <w:rPr>
          <w:sz w:val="22"/>
          <w:szCs w:val="22"/>
        </w:rPr>
        <w:tab/>
      </w:r>
      <w:r w:rsidR="00A840F1">
        <w:rPr>
          <w:sz w:val="22"/>
          <w:szCs w:val="22"/>
        </w:rPr>
        <w:tab/>
      </w:r>
      <w:r w:rsidRPr="003C51FB">
        <w:rPr>
          <w:sz w:val="22"/>
          <w:szCs w:val="22"/>
        </w:rPr>
        <w:t>Zarząd Transportu Zbiorowego w Rybniku</w:t>
      </w:r>
    </w:p>
    <w:p w14:paraId="656BEE4E" w14:textId="05CB4890" w:rsidR="003C51FB" w:rsidRPr="003C51FB" w:rsidRDefault="00C7489A" w:rsidP="00C7489A">
      <w:pPr>
        <w:rPr>
          <w:sz w:val="22"/>
          <w:szCs w:val="22"/>
        </w:rPr>
      </w:pPr>
      <w:r w:rsidRPr="003C51FB">
        <w:rPr>
          <w:sz w:val="22"/>
          <w:szCs w:val="22"/>
        </w:rPr>
        <w:t>„Postępowanie”</w:t>
      </w:r>
      <w:r w:rsidRPr="003C51FB">
        <w:rPr>
          <w:sz w:val="22"/>
          <w:szCs w:val="22"/>
        </w:rPr>
        <w:tab/>
        <w:t>postępowanie prowadzone przez Zamawiającego na podstawie</w:t>
      </w:r>
    </w:p>
    <w:p w14:paraId="20605CBE" w14:textId="62AB79AD" w:rsidR="00C7489A" w:rsidRPr="003C51FB" w:rsidRDefault="00C7489A" w:rsidP="003C51FB">
      <w:pPr>
        <w:ind w:left="1416" w:firstLine="708"/>
        <w:rPr>
          <w:sz w:val="22"/>
          <w:szCs w:val="22"/>
        </w:rPr>
      </w:pPr>
      <w:r w:rsidRPr="003C51FB">
        <w:rPr>
          <w:sz w:val="22"/>
          <w:szCs w:val="22"/>
        </w:rPr>
        <w:t>niniejszej</w:t>
      </w:r>
      <w:r w:rsidR="003C51FB" w:rsidRPr="003C51FB">
        <w:rPr>
          <w:sz w:val="22"/>
          <w:szCs w:val="22"/>
        </w:rPr>
        <w:t xml:space="preserve"> </w:t>
      </w:r>
      <w:r w:rsidRPr="003C51FB">
        <w:rPr>
          <w:sz w:val="22"/>
          <w:szCs w:val="22"/>
        </w:rPr>
        <w:t>Specyfikacji.</w:t>
      </w:r>
    </w:p>
    <w:p w14:paraId="2BD2AEC1" w14:textId="6767D8FB" w:rsidR="00C7489A" w:rsidRPr="003C51FB" w:rsidRDefault="00C7489A" w:rsidP="00C7489A">
      <w:pPr>
        <w:rPr>
          <w:sz w:val="22"/>
          <w:szCs w:val="22"/>
        </w:rPr>
      </w:pPr>
      <w:r w:rsidRPr="003C51FB">
        <w:rPr>
          <w:sz w:val="22"/>
          <w:szCs w:val="22"/>
        </w:rPr>
        <w:t>„SIWZ”</w:t>
      </w:r>
      <w:r w:rsidRPr="003C51FB">
        <w:rPr>
          <w:sz w:val="22"/>
          <w:szCs w:val="22"/>
        </w:rPr>
        <w:tab/>
      </w:r>
      <w:r w:rsidRPr="003C51FB">
        <w:rPr>
          <w:sz w:val="22"/>
          <w:szCs w:val="22"/>
        </w:rPr>
        <w:tab/>
        <w:t>niniejsza specyfikacja istotnych warunków zamówienia.</w:t>
      </w:r>
    </w:p>
    <w:p w14:paraId="4C86F1C3" w14:textId="15FC0E0C" w:rsidR="00C7489A" w:rsidRPr="003C51FB" w:rsidRDefault="00C7489A" w:rsidP="00C7489A">
      <w:pPr>
        <w:rPr>
          <w:sz w:val="22"/>
          <w:szCs w:val="22"/>
        </w:rPr>
      </w:pPr>
      <w:r w:rsidRPr="003C51FB">
        <w:rPr>
          <w:sz w:val="22"/>
          <w:szCs w:val="22"/>
        </w:rPr>
        <w:t>„Ustawa”</w:t>
      </w:r>
      <w:r w:rsidRPr="003C51FB">
        <w:rPr>
          <w:sz w:val="22"/>
          <w:szCs w:val="22"/>
        </w:rPr>
        <w:tab/>
      </w:r>
      <w:r w:rsidRPr="003C51FB">
        <w:rPr>
          <w:sz w:val="22"/>
          <w:szCs w:val="22"/>
        </w:rPr>
        <w:tab/>
        <w:t xml:space="preserve">ustawa z dnia 29 stycznia 2004 r. - Prawo zamówień publicznych. </w:t>
      </w:r>
    </w:p>
    <w:p w14:paraId="6173E551" w14:textId="77777777" w:rsidR="003C51FB" w:rsidRPr="003C51FB" w:rsidRDefault="00C7489A" w:rsidP="00C7489A">
      <w:pPr>
        <w:jc w:val="both"/>
        <w:rPr>
          <w:sz w:val="22"/>
          <w:szCs w:val="22"/>
        </w:rPr>
      </w:pPr>
      <w:r w:rsidRPr="003C51FB">
        <w:rPr>
          <w:sz w:val="22"/>
          <w:szCs w:val="22"/>
        </w:rPr>
        <w:t>„Zamówienie”</w:t>
      </w:r>
      <w:r w:rsidRPr="003C51FB">
        <w:rPr>
          <w:sz w:val="22"/>
          <w:szCs w:val="22"/>
        </w:rPr>
        <w:tab/>
      </w:r>
      <w:r w:rsidRPr="003C51FB">
        <w:rPr>
          <w:sz w:val="22"/>
          <w:szCs w:val="22"/>
        </w:rPr>
        <w:tab/>
        <w:t xml:space="preserve">należy przez to rozumieć zamówienie publiczne, którego przedmiot </w:t>
      </w:r>
    </w:p>
    <w:p w14:paraId="3D774252" w14:textId="01B39551" w:rsidR="00C7489A" w:rsidRPr="003C51FB" w:rsidRDefault="00C7489A" w:rsidP="003C51FB">
      <w:pPr>
        <w:ind w:left="1416" w:firstLine="708"/>
        <w:jc w:val="both"/>
        <w:rPr>
          <w:sz w:val="22"/>
          <w:szCs w:val="22"/>
        </w:rPr>
      </w:pPr>
      <w:r w:rsidRPr="003C51FB">
        <w:rPr>
          <w:sz w:val="22"/>
          <w:szCs w:val="22"/>
        </w:rPr>
        <w:t>został w sposób szczegółowy opisany w Rozdziale II SIWZ.</w:t>
      </w:r>
    </w:p>
    <w:p w14:paraId="1C0A3E5E" w14:textId="77777777" w:rsidR="003C51FB" w:rsidRPr="003C51FB" w:rsidRDefault="00C7489A" w:rsidP="00C7489A">
      <w:pPr>
        <w:jc w:val="both"/>
        <w:rPr>
          <w:sz w:val="22"/>
          <w:szCs w:val="22"/>
        </w:rPr>
      </w:pPr>
      <w:r w:rsidRPr="003C51FB">
        <w:rPr>
          <w:sz w:val="22"/>
          <w:szCs w:val="22"/>
        </w:rPr>
        <w:t>„Wykonawca”</w:t>
      </w:r>
      <w:r w:rsidRPr="003C51FB">
        <w:rPr>
          <w:sz w:val="22"/>
          <w:szCs w:val="22"/>
        </w:rPr>
        <w:tab/>
      </w:r>
      <w:r w:rsidRPr="003C51FB">
        <w:rPr>
          <w:sz w:val="22"/>
          <w:szCs w:val="22"/>
        </w:rPr>
        <w:tab/>
        <w:t xml:space="preserve">podmiot, który ubiega się o wykonanie zamówienia, złoży ofertę na </w:t>
      </w:r>
    </w:p>
    <w:p w14:paraId="3CF7A297" w14:textId="36314AAA" w:rsidR="00C7489A" w:rsidRPr="003C51FB" w:rsidRDefault="00C7489A" w:rsidP="003C51FB">
      <w:pPr>
        <w:ind w:left="2124"/>
        <w:jc w:val="both"/>
        <w:rPr>
          <w:sz w:val="22"/>
          <w:szCs w:val="22"/>
        </w:rPr>
      </w:pPr>
      <w:r w:rsidRPr="003C51FB">
        <w:rPr>
          <w:sz w:val="22"/>
          <w:szCs w:val="22"/>
        </w:rPr>
        <w:t>wykonanie zamówienia albo zawrze z Zamawiającym umowę w sprawie</w:t>
      </w:r>
      <w:r w:rsidR="003C51FB" w:rsidRPr="003C51FB">
        <w:rPr>
          <w:sz w:val="22"/>
          <w:szCs w:val="22"/>
        </w:rPr>
        <w:t xml:space="preserve"> </w:t>
      </w:r>
      <w:r w:rsidRPr="003C51FB">
        <w:rPr>
          <w:sz w:val="22"/>
          <w:szCs w:val="22"/>
        </w:rPr>
        <w:t>wykonania zamówienia.</w:t>
      </w:r>
    </w:p>
    <w:p w14:paraId="2A70847E" w14:textId="77777777" w:rsidR="003C51FB" w:rsidRPr="003C51FB" w:rsidRDefault="003C51FB" w:rsidP="003C51FB">
      <w:pPr>
        <w:widowControl/>
        <w:suppressAutoHyphens w:val="0"/>
        <w:ind w:left="2160" w:hanging="2160"/>
        <w:jc w:val="both"/>
        <w:rPr>
          <w:sz w:val="22"/>
          <w:szCs w:val="22"/>
          <w:lang w:eastAsia="en-US"/>
        </w:rPr>
      </w:pPr>
      <w:r w:rsidRPr="003C51FB">
        <w:rPr>
          <w:sz w:val="22"/>
          <w:szCs w:val="22"/>
          <w:lang w:eastAsia="en-US"/>
        </w:rPr>
        <w:t>„RODO”</w:t>
      </w:r>
      <w:r w:rsidRPr="003C51FB">
        <w:rPr>
          <w:sz w:val="22"/>
          <w:szCs w:val="22"/>
          <w:lang w:eastAsia="en-US"/>
        </w:rPr>
        <w:tab/>
        <w:t xml:space="preserve">rozporządzenie Parlamentu Europejskiego i Rady (UE) 2016/679 z dnia </w:t>
      </w:r>
      <w:r w:rsidRPr="003C51FB">
        <w:rPr>
          <w:sz w:val="22"/>
          <w:szCs w:val="22"/>
          <w:lang w:eastAsia="en-US"/>
        </w:rPr>
        <w:br/>
        <w:t xml:space="preserve">27 kwietnia 2016 r. w sprawie ochrony osób fizycznych w związku </w:t>
      </w:r>
      <w:r w:rsidRPr="003C51FB">
        <w:rPr>
          <w:sz w:val="22"/>
          <w:szCs w:val="22"/>
          <w:lang w:eastAsia="en-US"/>
        </w:rPr>
        <w:br/>
        <w:t>z przetwarzaniem danych osobowych i w sprawie swobodnego przepływu takich danych oraz uchylenia dyrektywy 95/46/WE (ogólne rozporządzenie o ochronie danych).</w:t>
      </w:r>
    </w:p>
    <w:p w14:paraId="03254484" w14:textId="77777777" w:rsidR="00C7489A" w:rsidRPr="003C51FB" w:rsidRDefault="00C7489A" w:rsidP="00C7489A">
      <w:pPr>
        <w:rPr>
          <w:sz w:val="22"/>
          <w:szCs w:val="22"/>
        </w:rPr>
      </w:pPr>
    </w:p>
    <w:p w14:paraId="37433DDD" w14:textId="29A9180F" w:rsidR="00B55FB5" w:rsidRPr="003C51FB" w:rsidRDefault="00B55FB5" w:rsidP="00EE0EF2">
      <w:pPr>
        <w:widowControl/>
        <w:suppressAutoHyphens w:val="0"/>
        <w:ind w:left="709" w:hanging="709"/>
        <w:rPr>
          <w:bCs/>
          <w:sz w:val="22"/>
          <w:szCs w:val="22"/>
          <w:lang w:eastAsia="en-US"/>
        </w:rPr>
      </w:pPr>
    </w:p>
    <w:p w14:paraId="570CC9F2" w14:textId="07824053" w:rsidR="00B55FB5" w:rsidRPr="003C51FB" w:rsidRDefault="003C51FB" w:rsidP="00EE0EF2">
      <w:pPr>
        <w:widowControl/>
        <w:suppressAutoHyphens w:val="0"/>
        <w:ind w:left="709" w:hanging="709"/>
        <w:rPr>
          <w:b/>
          <w:sz w:val="22"/>
          <w:szCs w:val="22"/>
          <w:lang w:eastAsia="en-US"/>
        </w:rPr>
      </w:pPr>
      <w:r w:rsidRPr="003C51FB">
        <w:rPr>
          <w:b/>
          <w:sz w:val="22"/>
          <w:szCs w:val="22"/>
          <w:lang w:eastAsia="en-US"/>
        </w:rPr>
        <w:t>Obowiązek informacyjny wynikający z art. 13 RODO</w:t>
      </w:r>
    </w:p>
    <w:p w14:paraId="14002224" w14:textId="77777777" w:rsidR="003C51FB" w:rsidRPr="003C51FB" w:rsidRDefault="003C51FB" w:rsidP="003C51FB">
      <w:pPr>
        <w:widowControl/>
        <w:suppressAutoHyphens w:val="0"/>
        <w:rPr>
          <w:bCs/>
          <w:sz w:val="22"/>
          <w:szCs w:val="22"/>
          <w:lang w:eastAsia="en-US"/>
        </w:rPr>
      </w:pPr>
      <w:r w:rsidRPr="003C51FB">
        <w:rPr>
          <w:bCs/>
          <w:sz w:val="22"/>
          <w:szCs w:val="22"/>
          <w:lang w:eastAsia="en-US"/>
        </w:rPr>
        <w:t xml:space="preserve">Zgodnie z art. 13  Rozporządzenia Parlamentu Europejskiego i Rady (UE) nr 2016/679 z dnia 27 kwietnia 2016 roku, informuję, że: </w:t>
      </w:r>
    </w:p>
    <w:p w14:paraId="642A8A3B"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1)</w:t>
      </w:r>
      <w:r w:rsidRPr="003C51FB">
        <w:rPr>
          <w:bCs/>
          <w:sz w:val="22"/>
          <w:szCs w:val="22"/>
          <w:lang w:eastAsia="en-US"/>
        </w:rPr>
        <w:tab/>
        <w:t>Administratorem Danych Osobowych jest Zarząd Transportu Zbiorowego w Rybniku, ul. Budowlanych 6, 44-200 Rybnik, adres e-mail: ztz@ztz.rybnik.pl (dalej jako „ADO”);</w:t>
      </w:r>
    </w:p>
    <w:p w14:paraId="4F05DA64"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2)</w:t>
      </w:r>
      <w:r w:rsidRPr="003C51FB">
        <w:rPr>
          <w:bCs/>
          <w:sz w:val="22"/>
          <w:szCs w:val="22"/>
          <w:lang w:eastAsia="en-US"/>
        </w:rPr>
        <w:tab/>
        <w:t>ADO wyznaczył Inspektora Ochrony Danych w osobie: Wacława Knura, z którym można się skontaktować pod adresem: ul. Budowlanych 6, 44-200 Rybnik, e-mail: iod@kwiecienipartnerzy.pl</w:t>
      </w:r>
    </w:p>
    <w:p w14:paraId="2E9809D1"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3)</w:t>
      </w:r>
      <w:r w:rsidRPr="003C51FB">
        <w:rPr>
          <w:bCs/>
          <w:sz w:val="22"/>
          <w:szCs w:val="22"/>
          <w:lang w:eastAsia="en-US"/>
        </w:rPr>
        <w:tab/>
        <w:t xml:space="preserve">Pani/Pana dane osobowe przetwarzane będą na podstawie art. 6 ust. 1 lit. c RODO oraz "Ustawy </w:t>
      </w:r>
      <w:proofErr w:type="spellStart"/>
      <w:r w:rsidRPr="003C51FB">
        <w:rPr>
          <w:bCs/>
          <w:sz w:val="22"/>
          <w:szCs w:val="22"/>
          <w:lang w:eastAsia="en-US"/>
        </w:rPr>
        <w:t>Pzp</w:t>
      </w:r>
      <w:proofErr w:type="spellEnd"/>
      <w:r w:rsidRPr="003C51FB">
        <w:rPr>
          <w:bCs/>
          <w:sz w:val="22"/>
          <w:szCs w:val="22"/>
          <w:lang w:eastAsia="en-US"/>
        </w:rPr>
        <w:t>", w celu związanym z przedmiotowym postępowaniem o udzielenie zamówienia publicznego prowadzonym w trybie przetargu nieograniczonego, określonego w specyfikacji przetargowej;</w:t>
      </w:r>
    </w:p>
    <w:p w14:paraId="19BD6873"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4)</w:t>
      </w:r>
      <w:r w:rsidRPr="003C51FB">
        <w:rPr>
          <w:bCs/>
          <w:sz w:val="22"/>
          <w:szCs w:val="22"/>
          <w:lang w:eastAsia="en-US"/>
        </w:rPr>
        <w:tab/>
        <w:t xml:space="preserve">odbiorcami Pani/Pana danych osobowych będą osoby lub podmioty, którym udostępniona zostanie dokumentacja postępowania w oparciu o art. 8 oraz art. 96 ust. 3  „Ustawa </w:t>
      </w:r>
      <w:proofErr w:type="spellStart"/>
      <w:r w:rsidRPr="003C51FB">
        <w:rPr>
          <w:bCs/>
          <w:sz w:val="22"/>
          <w:szCs w:val="22"/>
          <w:lang w:eastAsia="en-US"/>
        </w:rPr>
        <w:t>Pzp</w:t>
      </w:r>
      <w:proofErr w:type="spellEnd"/>
      <w:r w:rsidRPr="003C51FB">
        <w:rPr>
          <w:bCs/>
          <w:sz w:val="22"/>
          <w:szCs w:val="22"/>
          <w:lang w:eastAsia="en-US"/>
        </w:rPr>
        <w:t xml:space="preserve">”;  </w:t>
      </w:r>
    </w:p>
    <w:p w14:paraId="125CCF3C"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5)</w:t>
      </w:r>
      <w:r w:rsidRPr="003C51FB">
        <w:rPr>
          <w:bCs/>
          <w:sz w:val="22"/>
          <w:szCs w:val="22"/>
          <w:lang w:eastAsia="en-US"/>
        </w:rPr>
        <w:tab/>
        <w:t xml:space="preserve">Pani/Pana dane osobowe będą przechowywane, zgodnie z art. 97 ust. 1 "Ustawy </w:t>
      </w:r>
      <w:proofErr w:type="spellStart"/>
      <w:r w:rsidRPr="003C51FB">
        <w:rPr>
          <w:bCs/>
          <w:sz w:val="22"/>
          <w:szCs w:val="22"/>
          <w:lang w:eastAsia="en-US"/>
        </w:rPr>
        <w:t>Pzp</w:t>
      </w:r>
      <w:proofErr w:type="spellEnd"/>
      <w:r w:rsidRPr="003C51FB">
        <w:rPr>
          <w:bCs/>
          <w:sz w:val="22"/>
          <w:szCs w:val="22"/>
          <w:lang w:eastAsia="en-US"/>
        </w:rPr>
        <w:t>" oraz zgodnie z zapisami Instrukcji kancelaryjnej, przez okres 4 lat od dnia zakończenia postępowania o udzielenie zamówienia, nie dłużej niż 10 lat;</w:t>
      </w:r>
    </w:p>
    <w:p w14:paraId="0D86E0E7"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6)</w:t>
      </w:r>
      <w:r w:rsidRPr="003C51FB">
        <w:rPr>
          <w:bCs/>
          <w:sz w:val="22"/>
          <w:szCs w:val="22"/>
          <w:lang w:eastAsia="en-US"/>
        </w:rPr>
        <w:tab/>
        <w:t xml:space="preserve">obowiązek podania przez Panią/Pana danych osobowych bezpośrednio Pani/Pana dotyczących jest wymogiem ustawowym określonym w przepisach "Ustawy </w:t>
      </w:r>
      <w:proofErr w:type="spellStart"/>
      <w:r w:rsidRPr="003C51FB">
        <w:rPr>
          <w:bCs/>
          <w:sz w:val="22"/>
          <w:szCs w:val="22"/>
          <w:lang w:eastAsia="en-US"/>
        </w:rPr>
        <w:t>Pzp</w:t>
      </w:r>
      <w:proofErr w:type="spellEnd"/>
      <w:r w:rsidRPr="003C51FB">
        <w:rPr>
          <w:bCs/>
          <w:sz w:val="22"/>
          <w:szCs w:val="22"/>
          <w:lang w:eastAsia="en-US"/>
        </w:rPr>
        <w:t xml:space="preserve">", związanym z udziałem w postępowaniu o udzielenie zamówienia publicznego; konsekwencje niepodania określonych danych wynikają z "Ustawy </w:t>
      </w:r>
      <w:proofErr w:type="spellStart"/>
      <w:r w:rsidRPr="003C51FB">
        <w:rPr>
          <w:bCs/>
          <w:sz w:val="22"/>
          <w:szCs w:val="22"/>
          <w:lang w:eastAsia="en-US"/>
        </w:rPr>
        <w:t>Pzp</w:t>
      </w:r>
      <w:proofErr w:type="spellEnd"/>
      <w:r w:rsidRPr="003C51FB">
        <w:rPr>
          <w:bCs/>
          <w:sz w:val="22"/>
          <w:szCs w:val="22"/>
          <w:lang w:eastAsia="en-US"/>
        </w:rPr>
        <w:t xml:space="preserve">" ;  </w:t>
      </w:r>
    </w:p>
    <w:p w14:paraId="0A6EC8ED"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7)</w:t>
      </w:r>
      <w:r w:rsidRPr="003C51FB">
        <w:rPr>
          <w:bCs/>
          <w:sz w:val="22"/>
          <w:szCs w:val="22"/>
          <w:lang w:eastAsia="en-US"/>
        </w:rPr>
        <w:tab/>
        <w:t>w odniesieniu do Pani/Pana danych osobowych decyzje nie będą podejmowane w sposób zautomatyzowany, stosowanie do art. 22 RODO;</w:t>
      </w:r>
    </w:p>
    <w:p w14:paraId="571ED8C1"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8)</w:t>
      </w:r>
      <w:r w:rsidRPr="003C51FB">
        <w:rPr>
          <w:bCs/>
          <w:sz w:val="22"/>
          <w:szCs w:val="22"/>
          <w:lang w:eastAsia="en-US"/>
        </w:rPr>
        <w:tab/>
        <w:t>posiada Pani/Pan:</w:t>
      </w:r>
    </w:p>
    <w:p w14:paraId="556E47D8"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na podstawie art. 15 RODO prawo dostępu do danych osobowych Pani/Pana dotyczących;</w:t>
      </w:r>
    </w:p>
    <w:p w14:paraId="02C6FA3F" w14:textId="68BDC3A8"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na podstawie art. 16 RODO prawo do sprostowania Pani/Pana danych osobowych ;</w:t>
      </w:r>
    </w:p>
    <w:p w14:paraId="267AEF05" w14:textId="70863C21"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 xml:space="preserve">na podstawie art. 18 RODO prawo żądania od administratora ograniczenia przetwarzania danych osobowych z zastrzeżeniem przypadków, o których mowa w art. 18 ust. 2 RODO ;  </w:t>
      </w:r>
    </w:p>
    <w:p w14:paraId="55306C22"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prawo do wniesienia skargi do Prezesa Urzędu Ochrony Danych Osobowych, gdy uzna Pani/Pan, że przetwarzanie danych osobowych Pani/Pana dotyczących narusza przepisy RODO;</w:t>
      </w:r>
    </w:p>
    <w:p w14:paraId="3DB1329D"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9)</w:t>
      </w:r>
      <w:r w:rsidRPr="003C51FB">
        <w:rPr>
          <w:bCs/>
          <w:sz w:val="22"/>
          <w:szCs w:val="22"/>
          <w:lang w:eastAsia="en-US"/>
        </w:rPr>
        <w:tab/>
        <w:t>nie przysługuje Pani/Panu:</w:t>
      </w:r>
    </w:p>
    <w:p w14:paraId="51EF77D7"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w związku z art. 17 ust. 3 lit. b, d lub e RODO prawo do usunięcia danych osobowych;</w:t>
      </w:r>
    </w:p>
    <w:p w14:paraId="6AD565E5" w14:textId="77777777" w:rsidR="003C51FB"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prawo do przenoszenia danych osobowych, o którym mowa w art. 20 RODO;</w:t>
      </w:r>
    </w:p>
    <w:p w14:paraId="06A9F8B2" w14:textId="17B2E686" w:rsidR="00B55FB5" w:rsidRPr="003C51FB" w:rsidRDefault="003C51FB" w:rsidP="003C51FB">
      <w:pPr>
        <w:widowControl/>
        <w:suppressAutoHyphens w:val="0"/>
        <w:ind w:left="709" w:hanging="709"/>
        <w:jc w:val="both"/>
        <w:rPr>
          <w:bCs/>
          <w:sz w:val="22"/>
          <w:szCs w:val="22"/>
          <w:lang w:eastAsia="en-US"/>
        </w:rPr>
      </w:pPr>
      <w:r w:rsidRPr="003C51FB">
        <w:rPr>
          <w:bCs/>
          <w:sz w:val="22"/>
          <w:szCs w:val="22"/>
          <w:lang w:eastAsia="en-US"/>
        </w:rPr>
        <w:t>−</w:t>
      </w:r>
      <w:r w:rsidRPr="003C51FB">
        <w:rPr>
          <w:bCs/>
          <w:sz w:val="22"/>
          <w:szCs w:val="22"/>
          <w:lang w:eastAsia="en-US"/>
        </w:rPr>
        <w:tab/>
        <w:t>na podstawie art. 21 RODO prawo sprzeciwu, wobec przetwarzania danych osobowych zgromadzonych na podstawie art. 6 ust. 1 lit. c RODO.</w:t>
      </w:r>
    </w:p>
    <w:p w14:paraId="0EAD7FF4" w14:textId="311271AF" w:rsidR="00B55FB5" w:rsidRPr="003C51FB" w:rsidRDefault="00B55FB5" w:rsidP="003C51FB">
      <w:pPr>
        <w:widowControl/>
        <w:suppressAutoHyphens w:val="0"/>
        <w:ind w:left="709" w:hanging="709"/>
        <w:jc w:val="both"/>
        <w:rPr>
          <w:bCs/>
          <w:sz w:val="22"/>
          <w:szCs w:val="22"/>
          <w:lang w:eastAsia="en-US"/>
        </w:rPr>
      </w:pPr>
    </w:p>
    <w:p w14:paraId="0909A94C" w14:textId="77777777" w:rsidR="003C51FB" w:rsidRPr="003C51FB" w:rsidRDefault="003C51FB" w:rsidP="003C51FB">
      <w:pPr>
        <w:widowControl/>
        <w:suppressAutoHyphens w:val="0"/>
        <w:ind w:left="709" w:hanging="709"/>
        <w:rPr>
          <w:b/>
          <w:sz w:val="22"/>
          <w:szCs w:val="22"/>
          <w:lang w:eastAsia="en-US"/>
        </w:rPr>
      </w:pPr>
      <w:r w:rsidRPr="003C51FB">
        <w:rPr>
          <w:b/>
          <w:sz w:val="22"/>
          <w:szCs w:val="22"/>
          <w:lang w:eastAsia="en-US"/>
        </w:rPr>
        <w:t>Dane Zamawiającego:</w:t>
      </w:r>
    </w:p>
    <w:p w14:paraId="52B07065" w14:textId="548237F7" w:rsidR="003C51FB" w:rsidRDefault="003C51FB" w:rsidP="003C51FB">
      <w:pPr>
        <w:widowControl/>
        <w:suppressAutoHyphens w:val="0"/>
        <w:ind w:left="709" w:hanging="709"/>
        <w:rPr>
          <w:bCs/>
          <w:sz w:val="22"/>
          <w:szCs w:val="22"/>
          <w:lang w:eastAsia="en-US"/>
        </w:rPr>
      </w:pPr>
    </w:p>
    <w:p w14:paraId="22A9EE4D" w14:textId="5E028544" w:rsidR="003C51FB" w:rsidRPr="003C51FB" w:rsidRDefault="00785097" w:rsidP="003C51FB">
      <w:pPr>
        <w:widowControl/>
        <w:suppressAutoHyphens w:val="0"/>
        <w:ind w:left="709" w:hanging="709"/>
        <w:rPr>
          <w:bCs/>
          <w:sz w:val="22"/>
          <w:szCs w:val="22"/>
          <w:lang w:eastAsia="en-US"/>
        </w:rPr>
      </w:pPr>
      <w:r>
        <w:rPr>
          <w:bCs/>
          <w:sz w:val="22"/>
          <w:szCs w:val="22"/>
          <w:lang w:eastAsia="en-US"/>
        </w:rPr>
        <w:t xml:space="preserve">Zarząd Transportu Zbiorowego w Rybniku </w:t>
      </w:r>
    </w:p>
    <w:p w14:paraId="55D4BDD6" w14:textId="77777777" w:rsidR="003C51FB" w:rsidRPr="003C51FB" w:rsidRDefault="003C51FB" w:rsidP="003C51FB">
      <w:pPr>
        <w:widowControl/>
        <w:suppressAutoHyphens w:val="0"/>
        <w:ind w:left="709" w:hanging="709"/>
        <w:rPr>
          <w:bCs/>
          <w:sz w:val="22"/>
          <w:szCs w:val="22"/>
          <w:lang w:eastAsia="en-US"/>
        </w:rPr>
      </w:pPr>
      <w:r w:rsidRPr="003C51FB">
        <w:rPr>
          <w:bCs/>
          <w:sz w:val="22"/>
          <w:szCs w:val="22"/>
          <w:lang w:eastAsia="en-US"/>
        </w:rPr>
        <w:t xml:space="preserve">NIP: </w:t>
      </w:r>
      <w:r w:rsidRPr="00785097">
        <w:rPr>
          <w:b/>
          <w:sz w:val="22"/>
          <w:szCs w:val="22"/>
          <w:lang w:eastAsia="en-US"/>
        </w:rPr>
        <w:t>642-26-50-396</w:t>
      </w:r>
    </w:p>
    <w:p w14:paraId="5D83B134" w14:textId="77777777" w:rsidR="003C51FB" w:rsidRPr="003C51FB" w:rsidRDefault="003C51FB" w:rsidP="003C51FB">
      <w:pPr>
        <w:widowControl/>
        <w:suppressAutoHyphens w:val="0"/>
        <w:ind w:left="709" w:hanging="709"/>
        <w:rPr>
          <w:bCs/>
          <w:sz w:val="22"/>
          <w:szCs w:val="22"/>
          <w:lang w:eastAsia="en-US"/>
        </w:rPr>
      </w:pPr>
      <w:r w:rsidRPr="003C51FB">
        <w:rPr>
          <w:bCs/>
          <w:sz w:val="22"/>
          <w:szCs w:val="22"/>
          <w:lang w:eastAsia="en-US"/>
        </w:rPr>
        <w:t>Dokładny adres do korespondencji: ul. Budowlanych 6, 44-200 Rybnik</w:t>
      </w:r>
    </w:p>
    <w:p w14:paraId="2BA00956" w14:textId="1F74C995" w:rsidR="00B55FB5" w:rsidRDefault="00D846AA" w:rsidP="00D846AA">
      <w:pPr>
        <w:pStyle w:val="Bezodstpw"/>
        <w:rPr>
          <w:lang w:eastAsia="en-US"/>
        </w:rPr>
      </w:pPr>
      <w:r w:rsidRPr="00D846AA">
        <w:rPr>
          <w:lang w:eastAsia="en-US"/>
        </w:rPr>
        <w:t>Dedykowana platforma zakupowa do obsługi komunikacji w formie elektronicznej pomiędzy Zamawiającym a wykonawcami oraz składania ofert: https://platformazakupowa.pl/pn/</w:t>
      </w:r>
      <w:r>
        <w:rPr>
          <w:lang w:eastAsia="en-US"/>
        </w:rPr>
        <w:t>ztz.rybnik</w:t>
      </w:r>
    </w:p>
    <w:p w14:paraId="1CA9B646" w14:textId="35C25D98" w:rsidR="002E1614" w:rsidRDefault="002E1614" w:rsidP="00EE0EF2">
      <w:pPr>
        <w:widowControl/>
        <w:suppressAutoHyphens w:val="0"/>
        <w:ind w:left="709" w:hanging="709"/>
        <w:rPr>
          <w:bCs/>
          <w:sz w:val="22"/>
          <w:szCs w:val="22"/>
          <w:lang w:eastAsia="en-US"/>
        </w:rPr>
      </w:pPr>
    </w:p>
    <w:p w14:paraId="7C8D529A" w14:textId="54A6DB99" w:rsidR="002E1614" w:rsidRDefault="002E1614" w:rsidP="00EE0EF2">
      <w:pPr>
        <w:widowControl/>
        <w:suppressAutoHyphens w:val="0"/>
        <w:ind w:left="709" w:hanging="709"/>
        <w:rPr>
          <w:bCs/>
          <w:sz w:val="22"/>
          <w:szCs w:val="22"/>
          <w:lang w:eastAsia="en-US"/>
        </w:rPr>
      </w:pPr>
    </w:p>
    <w:p w14:paraId="20436DF3" w14:textId="55DDD64C" w:rsidR="002E1614" w:rsidRDefault="002E1614" w:rsidP="00EE0EF2">
      <w:pPr>
        <w:widowControl/>
        <w:suppressAutoHyphens w:val="0"/>
        <w:ind w:left="709" w:hanging="709"/>
        <w:rPr>
          <w:bCs/>
          <w:sz w:val="22"/>
          <w:szCs w:val="22"/>
          <w:lang w:eastAsia="en-US"/>
        </w:rPr>
      </w:pPr>
    </w:p>
    <w:p w14:paraId="3A730557" w14:textId="69A0AB60" w:rsidR="002E1614" w:rsidRDefault="002E1614" w:rsidP="00EE0EF2">
      <w:pPr>
        <w:widowControl/>
        <w:suppressAutoHyphens w:val="0"/>
        <w:ind w:left="709" w:hanging="709"/>
        <w:rPr>
          <w:bCs/>
          <w:sz w:val="22"/>
          <w:szCs w:val="22"/>
          <w:lang w:eastAsia="en-US"/>
        </w:rPr>
      </w:pPr>
    </w:p>
    <w:p w14:paraId="53DB7ABC" w14:textId="2600579D" w:rsidR="002E1614" w:rsidRDefault="002E1614" w:rsidP="00EE0EF2">
      <w:pPr>
        <w:widowControl/>
        <w:suppressAutoHyphens w:val="0"/>
        <w:ind w:left="709" w:hanging="709"/>
        <w:rPr>
          <w:bCs/>
          <w:sz w:val="22"/>
          <w:szCs w:val="22"/>
          <w:lang w:eastAsia="en-US"/>
        </w:rPr>
      </w:pPr>
    </w:p>
    <w:p w14:paraId="762DE94A" w14:textId="5A5BB21E" w:rsidR="002E1614" w:rsidRDefault="002E1614" w:rsidP="00EE0EF2">
      <w:pPr>
        <w:widowControl/>
        <w:suppressAutoHyphens w:val="0"/>
        <w:ind w:left="709" w:hanging="709"/>
        <w:rPr>
          <w:bCs/>
          <w:sz w:val="22"/>
          <w:szCs w:val="22"/>
          <w:lang w:eastAsia="en-US"/>
        </w:rPr>
      </w:pPr>
    </w:p>
    <w:p w14:paraId="0ACD1B05" w14:textId="7992346D" w:rsidR="002E1614" w:rsidRDefault="002E1614" w:rsidP="00EE0EF2">
      <w:pPr>
        <w:widowControl/>
        <w:suppressAutoHyphens w:val="0"/>
        <w:ind w:left="709" w:hanging="709"/>
        <w:rPr>
          <w:bCs/>
          <w:sz w:val="22"/>
          <w:szCs w:val="22"/>
          <w:lang w:eastAsia="en-US"/>
        </w:rPr>
      </w:pPr>
    </w:p>
    <w:p w14:paraId="78F240D7" w14:textId="00AE7311" w:rsidR="002E1614" w:rsidRDefault="002E1614" w:rsidP="00EE0EF2">
      <w:pPr>
        <w:widowControl/>
        <w:suppressAutoHyphens w:val="0"/>
        <w:ind w:left="709" w:hanging="709"/>
        <w:rPr>
          <w:bCs/>
          <w:sz w:val="22"/>
          <w:szCs w:val="22"/>
          <w:lang w:eastAsia="en-US"/>
        </w:rPr>
      </w:pPr>
    </w:p>
    <w:p w14:paraId="3F810980" w14:textId="5456416D" w:rsidR="002E1614" w:rsidRDefault="002E1614" w:rsidP="00EE0EF2">
      <w:pPr>
        <w:widowControl/>
        <w:suppressAutoHyphens w:val="0"/>
        <w:ind w:left="709" w:hanging="709"/>
        <w:rPr>
          <w:bCs/>
          <w:sz w:val="22"/>
          <w:szCs w:val="22"/>
          <w:lang w:eastAsia="en-US"/>
        </w:rPr>
      </w:pPr>
    </w:p>
    <w:p w14:paraId="49C7FFE3" w14:textId="77777777" w:rsidR="00785097" w:rsidRPr="003C62E1" w:rsidRDefault="00785097" w:rsidP="00785097">
      <w:pPr>
        <w:rPr>
          <w:b/>
          <w:u w:val="single"/>
        </w:rPr>
      </w:pPr>
      <w:r w:rsidRPr="003C62E1">
        <w:rPr>
          <w:b/>
          <w:u w:val="single"/>
        </w:rPr>
        <w:lastRenderedPageBreak/>
        <w:t>II. Przedmiot zamówienia</w:t>
      </w:r>
      <w:r>
        <w:rPr>
          <w:b/>
          <w:u w:val="single"/>
        </w:rPr>
        <w:t>.</w:t>
      </w:r>
    </w:p>
    <w:p w14:paraId="6C582C43" w14:textId="0DA6EA39" w:rsidR="003C51FB" w:rsidRDefault="003C51FB" w:rsidP="00EE0EF2">
      <w:pPr>
        <w:widowControl/>
        <w:suppressAutoHyphens w:val="0"/>
        <w:ind w:left="709" w:hanging="709"/>
        <w:rPr>
          <w:bCs/>
          <w:sz w:val="22"/>
          <w:szCs w:val="22"/>
          <w:lang w:eastAsia="en-US"/>
        </w:rPr>
      </w:pPr>
    </w:p>
    <w:p w14:paraId="44C31625" w14:textId="78412EB0" w:rsidR="00785097" w:rsidRPr="003C51FB" w:rsidRDefault="00785097" w:rsidP="00D33462">
      <w:pPr>
        <w:widowControl/>
        <w:suppressAutoHyphens w:val="0"/>
        <w:jc w:val="both"/>
        <w:rPr>
          <w:b/>
          <w:sz w:val="22"/>
          <w:szCs w:val="22"/>
          <w:lang w:eastAsia="en-US"/>
        </w:rPr>
      </w:pPr>
      <w:r>
        <w:rPr>
          <w:b/>
          <w:sz w:val="22"/>
          <w:szCs w:val="22"/>
          <w:lang w:eastAsia="en-US"/>
        </w:rPr>
        <w:t>Przedmiotem zamówienia jest o</w:t>
      </w:r>
      <w:r w:rsidRPr="003C51FB">
        <w:rPr>
          <w:b/>
          <w:sz w:val="22"/>
          <w:szCs w:val="22"/>
          <w:lang w:eastAsia="en-US"/>
        </w:rPr>
        <w:t>bsługa przewozów w transporcie zbiorowy</w:t>
      </w:r>
      <w:r w:rsidR="00B63C35">
        <w:rPr>
          <w:b/>
          <w:sz w:val="22"/>
          <w:szCs w:val="22"/>
          <w:lang w:eastAsia="en-US"/>
        </w:rPr>
        <w:t>m</w:t>
      </w:r>
      <w:r w:rsidRPr="003C51FB">
        <w:rPr>
          <w:b/>
          <w:sz w:val="22"/>
          <w:szCs w:val="22"/>
          <w:lang w:eastAsia="en-US"/>
        </w:rPr>
        <w:t xml:space="preserve"> z podziałem na zadania:</w:t>
      </w:r>
    </w:p>
    <w:p w14:paraId="0B355712" w14:textId="77777777" w:rsidR="00785097" w:rsidRPr="003C51FB" w:rsidRDefault="00785097" w:rsidP="00785097">
      <w:pPr>
        <w:widowControl/>
        <w:suppressAutoHyphens w:val="0"/>
        <w:ind w:left="709" w:hanging="709"/>
        <w:rPr>
          <w:b/>
          <w:sz w:val="22"/>
          <w:szCs w:val="22"/>
          <w:lang w:eastAsia="en-US"/>
        </w:rPr>
      </w:pPr>
    </w:p>
    <w:p w14:paraId="185A07E9" w14:textId="77777777" w:rsidR="00785097" w:rsidRPr="003C51FB" w:rsidRDefault="00785097" w:rsidP="00785097">
      <w:pPr>
        <w:widowControl/>
        <w:suppressAutoHyphens w:val="0"/>
        <w:ind w:left="709" w:hanging="709"/>
        <w:rPr>
          <w:b/>
          <w:sz w:val="22"/>
          <w:szCs w:val="22"/>
          <w:lang w:eastAsia="en-US"/>
        </w:rPr>
      </w:pPr>
      <w:r w:rsidRPr="003C51FB">
        <w:rPr>
          <w:b/>
          <w:sz w:val="22"/>
          <w:szCs w:val="22"/>
          <w:lang w:eastAsia="en-US"/>
        </w:rPr>
        <w:t>Zadanie 1.</w:t>
      </w:r>
    </w:p>
    <w:p w14:paraId="50EE3C3A" w14:textId="77777777" w:rsidR="00785097" w:rsidRPr="003C51FB" w:rsidRDefault="00785097" w:rsidP="00785097">
      <w:pPr>
        <w:widowControl/>
        <w:suppressAutoHyphens w:val="0"/>
        <w:ind w:left="709" w:hanging="709"/>
        <w:rPr>
          <w:b/>
          <w:sz w:val="22"/>
          <w:szCs w:val="22"/>
          <w:lang w:eastAsia="en-US"/>
        </w:rPr>
      </w:pPr>
      <w:r w:rsidRPr="003C51FB">
        <w:rPr>
          <w:b/>
          <w:sz w:val="22"/>
          <w:szCs w:val="22"/>
          <w:lang w:eastAsia="en-US"/>
        </w:rPr>
        <w:t>Obsługa przewozów w transporcie zbiorowym minimum pięcioma autobusami.</w:t>
      </w:r>
    </w:p>
    <w:p w14:paraId="5E895AF4" w14:textId="6CDCD9E1" w:rsidR="00785097" w:rsidRDefault="00785097" w:rsidP="00785097">
      <w:pPr>
        <w:widowControl/>
        <w:suppressAutoHyphens w:val="0"/>
        <w:ind w:left="709" w:hanging="709"/>
        <w:rPr>
          <w:b/>
          <w:sz w:val="22"/>
          <w:szCs w:val="22"/>
          <w:lang w:eastAsia="en-US"/>
        </w:rPr>
      </w:pPr>
    </w:p>
    <w:p w14:paraId="6F9F6BD2" w14:textId="74629BF2" w:rsidR="00D33462" w:rsidRPr="008E3CCF" w:rsidRDefault="00D33462" w:rsidP="00BB0FC2">
      <w:pPr>
        <w:pStyle w:val="Bezodstpw"/>
        <w:jc w:val="both"/>
        <w:rPr>
          <w:b/>
          <w:bCs/>
          <w:sz w:val="22"/>
          <w:szCs w:val="22"/>
          <w:lang w:eastAsia="en-US"/>
        </w:rPr>
      </w:pPr>
      <w:r w:rsidRPr="008E3CCF">
        <w:rPr>
          <w:b/>
          <w:bCs/>
          <w:sz w:val="22"/>
          <w:szCs w:val="22"/>
          <w:lang w:eastAsia="en-US"/>
        </w:rPr>
        <w:t>1.Przedmiot zamówienia – opis ogólny.</w:t>
      </w:r>
    </w:p>
    <w:p w14:paraId="127EB906" w14:textId="41DD9B17" w:rsidR="0096432A" w:rsidRPr="00BB0FC2" w:rsidRDefault="0096432A" w:rsidP="00BB0FC2">
      <w:pPr>
        <w:pStyle w:val="Bezodstpw"/>
        <w:jc w:val="both"/>
        <w:rPr>
          <w:sz w:val="22"/>
          <w:szCs w:val="22"/>
          <w:lang w:eastAsia="en-US"/>
        </w:rPr>
      </w:pPr>
      <w:r w:rsidRPr="00BB0FC2">
        <w:rPr>
          <w:sz w:val="22"/>
          <w:szCs w:val="22"/>
          <w:lang w:eastAsia="en-US"/>
        </w:rPr>
        <w:t>Obsługa przewozów w transporcie zbiorowym na liniach komunikacji miejskiej, organizowanych przez Zarząd Transportu Zbiorowego w Rybniku minimum pięcioma autobusami o następujących parametrach technicznych:</w:t>
      </w:r>
    </w:p>
    <w:p w14:paraId="228CC3CB" w14:textId="623548B5" w:rsidR="0096432A" w:rsidRPr="0096432A" w:rsidRDefault="0096432A" w:rsidP="0096432A">
      <w:pPr>
        <w:widowControl/>
        <w:suppressAutoHyphens w:val="0"/>
        <w:ind w:left="709" w:hanging="709"/>
        <w:rPr>
          <w:bCs/>
          <w:sz w:val="22"/>
          <w:szCs w:val="22"/>
          <w:lang w:eastAsia="en-US"/>
        </w:rPr>
      </w:pPr>
      <w:r w:rsidRPr="0096432A">
        <w:rPr>
          <w:bCs/>
          <w:sz w:val="22"/>
          <w:szCs w:val="22"/>
          <w:lang w:eastAsia="en-US"/>
        </w:rPr>
        <w:t>-</w:t>
      </w:r>
      <w:r w:rsidR="00B63C35">
        <w:rPr>
          <w:bCs/>
          <w:sz w:val="22"/>
          <w:szCs w:val="22"/>
          <w:lang w:eastAsia="en-US"/>
        </w:rPr>
        <w:t xml:space="preserve"> </w:t>
      </w:r>
      <w:r w:rsidRPr="0096432A">
        <w:rPr>
          <w:bCs/>
          <w:sz w:val="22"/>
          <w:szCs w:val="22"/>
          <w:lang w:eastAsia="en-US"/>
        </w:rPr>
        <w:t>wyprodukowane po 2013 roku,</w:t>
      </w:r>
    </w:p>
    <w:p w14:paraId="0D400775" w14:textId="3133359A" w:rsidR="0096432A" w:rsidRPr="0096432A" w:rsidRDefault="0096432A" w:rsidP="0096432A">
      <w:pPr>
        <w:widowControl/>
        <w:suppressAutoHyphens w:val="0"/>
        <w:ind w:left="709" w:hanging="709"/>
        <w:rPr>
          <w:bCs/>
          <w:sz w:val="22"/>
          <w:szCs w:val="22"/>
          <w:lang w:eastAsia="en-US"/>
        </w:rPr>
      </w:pPr>
      <w:r w:rsidRPr="0096432A">
        <w:rPr>
          <w:bCs/>
          <w:sz w:val="22"/>
          <w:szCs w:val="22"/>
          <w:lang w:eastAsia="en-US"/>
        </w:rPr>
        <w:t>-</w:t>
      </w:r>
      <w:r w:rsidR="00B63C35">
        <w:rPr>
          <w:bCs/>
          <w:sz w:val="22"/>
          <w:szCs w:val="22"/>
          <w:lang w:eastAsia="en-US"/>
        </w:rPr>
        <w:t xml:space="preserve"> </w:t>
      </w:r>
      <w:r w:rsidRPr="0096432A">
        <w:rPr>
          <w:bCs/>
          <w:sz w:val="22"/>
          <w:szCs w:val="22"/>
          <w:lang w:eastAsia="en-US"/>
        </w:rPr>
        <w:t xml:space="preserve">wyposażone w jednostki napędowe spełniające minimum normy EURO </w:t>
      </w:r>
      <w:r>
        <w:rPr>
          <w:bCs/>
          <w:sz w:val="22"/>
          <w:szCs w:val="22"/>
          <w:lang w:eastAsia="en-US"/>
        </w:rPr>
        <w:t>5</w:t>
      </w:r>
      <w:r w:rsidRPr="0096432A">
        <w:rPr>
          <w:bCs/>
          <w:sz w:val="22"/>
          <w:szCs w:val="22"/>
          <w:lang w:eastAsia="en-US"/>
        </w:rPr>
        <w:t>,</w:t>
      </w:r>
    </w:p>
    <w:p w14:paraId="6C6ADCA2" w14:textId="7F4B49B4" w:rsidR="0096432A" w:rsidRPr="0096432A" w:rsidRDefault="0096432A" w:rsidP="0096432A">
      <w:pPr>
        <w:widowControl/>
        <w:suppressAutoHyphens w:val="0"/>
        <w:ind w:left="709" w:hanging="709"/>
        <w:rPr>
          <w:bCs/>
          <w:sz w:val="22"/>
          <w:szCs w:val="22"/>
          <w:lang w:eastAsia="en-US"/>
        </w:rPr>
      </w:pPr>
      <w:r w:rsidRPr="0096432A">
        <w:rPr>
          <w:bCs/>
          <w:sz w:val="22"/>
          <w:szCs w:val="22"/>
          <w:lang w:eastAsia="en-US"/>
        </w:rPr>
        <w:t>-</w:t>
      </w:r>
      <w:r w:rsidR="00B63C35">
        <w:rPr>
          <w:bCs/>
          <w:sz w:val="22"/>
          <w:szCs w:val="22"/>
          <w:lang w:eastAsia="en-US"/>
        </w:rPr>
        <w:t xml:space="preserve"> </w:t>
      </w:r>
      <w:r w:rsidRPr="0096432A">
        <w:rPr>
          <w:bCs/>
          <w:sz w:val="22"/>
          <w:szCs w:val="22"/>
          <w:lang w:eastAsia="en-US"/>
        </w:rPr>
        <w:t>100% niskiej podłogi,</w:t>
      </w:r>
    </w:p>
    <w:p w14:paraId="5A9F177B" w14:textId="06578351" w:rsidR="0096432A" w:rsidRPr="0096432A" w:rsidRDefault="0096432A" w:rsidP="0096432A">
      <w:pPr>
        <w:widowControl/>
        <w:suppressAutoHyphens w:val="0"/>
        <w:ind w:left="709" w:hanging="709"/>
        <w:rPr>
          <w:bCs/>
          <w:sz w:val="22"/>
          <w:szCs w:val="22"/>
          <w:lang w:eastAsia="en-US"/>
        </w:rPr>
      </w:pPr>
      <w:r w:rsidRPr="0096432A">
        <w:rPr>
          <w:bCs/>
          <w:sz w:val="22"/>
          <w:szCs w:val="22"/>
          <w:lang w:eastAsia="en-US"/>
        </w:rPr>
        <w:t>-</w:t>
      </w:r>
      <w:r w:rsidR="00B63C35">
        <w:rPr>
          <w:bCs/>
          <w:sz w:val="22"/>
          <w:szCs w:val="22"/>
          <w:lang w:eastAsia="en-US"/>
        </w:rPr>
        <w:t xml:space="preserve"> </w:t>
      </w:r>
      <w:r w:rsidRPr="0096432A">
        <w:rPr>
          <w:bCs/>
          <w:sz w:val="22"/>
          <w:szCs w:val="22"/>
          <w:lang w:eastAsia="en-US"/>
        </w:rPr>
        <w:t>długość całkowita minimum 12000 mm,</w:t>
      </w:r>
      <w:r w:rsidR="008E3CCF">
        <w:rPr>
          <w:bCs/>
          <w:sz w:val="22"/>
          <w:szCs w:val="22"/>
          <w:lang w:eastAsia="en-US"/>
        </w:rPr>
        <w:t xml:space="preserve"> tolerancja -1%</w:t>
      </w:r>
    </w:p>
    <w:p w14:paraId="3C672F5F" w14:textId="665576E4" w:rsidR="00D33462" w:rsidRPr="0096432A" w:rsidRDefault="0096432A" w:rsidP="0096432A">
      <w:pPr>
        <w:widowControl/>
        <w:suppressAutoHyphens w:val="0"/>
        <w:ind w:left="709" w:hanging="709"/>
        <w:rPr>
          <w:bCs/>
          <w:sz w:val="22"/>
          <w:szCs w:val="22"/>
          <w:lang w:eastAsia="en-US"/>
        </w:rPr>
      </w:pPr>
      <w:r w:rsidRPr="0096432A">
        <w:rPr>
          <w:bCs/>
          <w:sz w:val="22"/>
          <w:szCs w:val="22"/>
          <w:lang w:eastAsia="en-US"/>
        </w:rPr>
        <w:t>-</w:t>
      </w:r>
      <w:r w:rsidR="00B63C35">
        <w:rPr>
          <w:bCs/>
          <w:sz w:val="22"/>
          <w:szCs w:val="22"/>
          <w:lang w:eastAsia="en-US"/>
        </w:rPr>
        <w:t xml:space="preserve"> </w:t>
      </w:r>
      <w:r w:rsidRPr="0096432A">
        <w:rPr>
          <w:bCs/>
          <w:sz w:val="22"/>
          <w:szCs w:val="22"/>
          <w:lang w:eastAsia="en-US"/>
        </w:rPr>
        <w:t>o pojemnoś</w:t>
      </w:r>
      <w:r w:rsidR="00B63C35">
        <w:rPr>
          <w:bCs/>
          <w:sz w:val="22"/>
          <w:szCs w:val="22"/>
          <w:lang w:eastAsia="en-US"/>
        </w:rPr>
        <w:t>ci</w:t>
      </w:r>
      <w:r w:rsidRPr="0096432A">
        <w:rPr>
          <w:bCs/>
          <w:sz w:val="22"/>
          <w:szCs w:val="22"/>
          <w:lang w:eastAsia="en-US"/>
        </w:rPr>
        <w:t xml:space="preserve"> minimum 8</w:t>
      </w:r>
      <w:r w:rsidR="008376BB">
        <w:rPr>
          <w:bCs/>
          <w:sz w:val="22"/>
          <w:szCs w:val="22"/>
          <w:lang w:eastAsia="en-US"/>
        </w:rPr>
        <w:t>6</w:t>
      </w:r>
      <w:r w:rsidRPr="0096432A">
        <w:rPr>
          <w:bCs/>
          <w:sz w:val="22"/>
          <w:szCs w:val="22"/>
          <w:lang w:eastAsia="en-US"/>
        </w:rPr>
        <w:t xml:space="preserve"> miejsc w tym minimum 25 miejsc siedzących,</w:t>
      </w:r>
    </w:p>
    <w:p w14:paraId="1BD33B23" w14:textId="77BEF911" w:rsidR="00D33462" w:rsidRDefault="008376BB" w:rsidP="00785097">
      <w:pPr>
        <w:widowControl/>
        <w:suppressAutoHyphens w:val="0"/>
        <w:ind w:left="709" w:hanging="709"/>
        <w:rPr>
          <w:bCs/>
          <w:sz w:val="22"/>
          <w:szCs w:val="22"/>
          <w:lang w:eastAsia="en-US"/>
        </w:rPr>
      </w:pPr>
      <w:r w:rsidRPr="008376BB">
        <w:rPr>
          <w:bCs/>
          <w:sz w:val="22"/>
          <w:szCs w:val="22"/>
          <w:lang w:eastAsia="en-US"/>
        </w:rPr>
        <w:t>-</w:t>
      </w:r>
      <w:r w:rsidR="00B63C35">
        <w:rPr>
          <w:bCs/>
          <w:sz w:val="22"/>
          <w:szCs w:val="22"/>
          <w:lang w:eastAsia="en-US"/>
        </w:rPr>
        <w:t xml:space="preserve"> </w:t>
      </w:r>
      <w:r w:rsidRPr="008376BB">
        <w:rPr>
          <w:bCs/>
          <w:sz w:val="22"/>
          <w:szCs w:val="22"/>
          <w:lang w:eastAsia="en-US"/>
        </w:rPr>
        <w:t>posiadające minimum 8 miejsc siedzących dostępnych bezpośrednio z poziomu niskiej podłogi,</w:t>
      </w:r>
    </w:p>
    <w:p w14:paraId="2E9A3EAC" w14:textId="77777777" w:rsidR="008376BB" w:rsidRPr="0096432A" w:rsidRDefault="008376BB" w:rsidP="00785097">
      <w:pPr>
        <w:widowControl/>
        <w:suppressAutoHyphens w:val="0"/>
        <w:ind w:left="709" w:hanging="709"/>
        <w:rPr>
          <w:bCs/>
          <w:sz w:val="22"/>
          <w:szCs w:val="22"/>
          <w:lang w:eastAsia="en-US"/>
        </w:rPr>
      </w:pPr>
    </w:p>
    <w:p w14:paraId="6DF8636C" w14:textId="28F3F862" w:rsidR="00D33462" w:rsidRPr="002E771E" w:rsidRDefault="0096432A" w:rsidP="00785097">
      <w:pPr>
        <w:widowControl/>
        <w:suppressAutoHyphens w:val="0"/>
        <w:ind w:left="709" w:hanging="709"/>
        <w:rPr>
          <w:b/>
          <w:sz w:val="22"/>
          <w:szCs w:val="22"/>
          <w:lang w:eastAsia="en-US"/>
        </w:rPr>
      </w:pPr>
      <w:r w:rsidRPr="002E771E">
        <w:rPr>
          <w:b/>
          <w:sz w:val="22"/>
          <w:szCs w:val="22"/>
          <w:lang w:eastAsia="en-US"/>
        </w:rPr>
        <w:t>2.Informacje o przedmiocie zamówienia:</w:t>
      </w:r>
    </w:p>
    <w:p w14:paraId="518AAC49" w14:textId="32F77FD4" w:rsidR="0096432A" w:rsidRDefault="002E771E" w:rsidP="00F527D1">
      <w:pPr>
        <w:widowControl/>
        <w:suppressAutoHyphens w:val="0"/>
        <w:ind w:left="709" w:hanging="709"/>
        <w:jc w:val="both"/>
        <w:rPr>
          <w:bCs/>
          <w:sz w:val="22"/>
          <w:szCs w:val="22"/>
          <w:lang w:eastAsia="en-US"/>
        </w:rPr>
      </w:pPr>
      <w:r>
        <w:rPr>
          <w:bCs/>
          <w:sz w:val="22"/>
          <w:szCs w:val="22"/>
          <w:lang w:eastAsia="en-US"/>
        </w:rPr>
        <w:t>2.1.</w:t>
      </w:r>
      <w:r w:rsidRPr="002E771E">
        <w:t xml:space="preserve"> </w:t>
      </w:r>
      <w:r>
        <w:t>A</w:t>
      </w:r>
      <w:r w:rsidRPr="002E771E">
        <w:rPr>
          <w:bCs/>
          <w:sz w:val="22"/>
          <w:szCs w:val="22"/>
          <w:lang w:eastAsia="en-US"/>
        </w:rPr>
        <w:t>utobus</w:t>
      </w:r>
      <w:r>
        <w:rPr>
          <w:bCs/>
          <w:sz w:val="22"/>
          <w:szCs w:val="22"/>
          <w:lang w:eastAsia="en-US"/>
        </w:rPr>
        <w:t xml:space="preserve">y muszą spełniać następujące minimalne </w:t>
      </w:r>
      <w:r w:rsidRPr="002E771E">
        <w:rPr>
          <w:bCs/>
          <w:sz w:val="22"/>
          <w:szCs w:val="22"/>
          <w:lang w:eastAsia="en-US"/>
        </w:rPr>
        <w:t>paramet</w:t>
      </w:r>
      <w:r>
        <w:rPr>
          <w:bCs/>
          <w:sz w:val="22"/>
          <w:szCs w:val="22"/>
          <w:lang w:eastAsia="en-US"/>
        </w:rPr>
        <w:t>ry</w:t>
      </w:r>
      <w:r w:rsidRPr="002E771E">
        <w:rPr>
          <w:bCs/>
          <w:sz w:val="22"/>
          <w:szCs w:val="22"/>
          <w:lang w:eastAsia="en-US"/>
        </w:rPr>
        <w:t xml:space="preserve"> techniczn</w:t>
      </w:r>
      <w:r>
        <w:rPr>
          <w:bCs/>
          <w:sz w:val="22"/>
          <w:szCs w:val="22"/>
          <w:lang w:eastAsia="en-US"/>
        </w:rPr>
        <w:t>e:</w:t>
      </w:r>
    </w:p>
    <w:p w14:paraId="4ED7CF34" w14:textId="10B96A3E" w:rsidR="002E771E" w:rsidRPr="002E771E" w:rsidRDefault="002E771E" w:rsidP="00F527D1">
      <w:pPr>
        <w:widowControl/>
        <w:suppressAutoHyphens w:val="0"/>
        <w:ind w:left="709" w:hanging="709"/>
        <w:jc w:val="both"/>
        <w:rPr>
          <w:bCs/>
          <w:sz w:val="22"/>
          <w:szCs w:val="22"/>
          <w:lang w:eastAsia="en-US"/>
        </w:rPr>
      </w:pPr>
      <w:r w:rsidRPr="002E771E">
        <w:rPr>
          <w:bCs/>
          <w:sz w:val="22"/>
          <w:szCs w:val="22"/>
          <w:lang w:eastAsia="en-US"/>
        </w:rPr>
        <w:t>-</w:t>
      </w:r>
      <w:r w:rsidR="00B63C35">
        <w:rPr>
          <w:bCs/>
          <w:sz w:val="22"/>
          <w:szCs w:val="22"/>
          <w:lang w:eastAsia="en-US"/>
        </w:rPr>
        <w:t xml:space="preserve"> </w:t>
      </w:r>
      <w:r>
        <w:rPr>
          <w:bCs/>
          <w:sz w:val="22"/>
          <w:szCs w:val="22"/>
          <w:lang w:eastAsia="en-US"/>
        </w:rPr>
        <w:t>musz</w:t>
      </w:r>
      <w:r w:rsidR="00A840F1">
        <w:rPr>
          <w:bCs/>
          <w:sz w:val="22"/>
          <w:szCs w:val="22"/>
          <w:lang w:eastAsia="en-US"/>
        </w:rPr>
        <w:t>ą</w:t>
      </w:r>
      <w:r>
        <w:rPr>
          <w:bCs/>
          <w:sz w:val="22"/>
          <w:szCs w:val="22"/>
          <w:lang w:eastAsia="en-US"/>
        </w:rPr>
        <w:t xml:space="preserve"> </w:t>
      </w:r>
      <w:r w:rsidRPr="002E771E">
        <w:rPr>
          <w:bCs/>
          <w:sz w:val="22"/>
          <w:szCs w:val="22"/>
          <w:lang w:eastAsia="en-US"/>
        </w:rPr>
        <w:t>posiada</w:t>
      </w:r>
      <w:r w:rsidR="00A840F1">
        <w:rPr>
          <w:bCs/>
          <w:sz w:val="22"/>
          <w:szCs w:val="22"/>
          <w:lang w:eastAsia="en-US"/>
        </w:rPr>
        <w:t>ć</w:t>
      </w:r>
      <w:r w:rsidRPr="002E771E">
        <w:rPr>
          <w:bCs/>
          <w:sz w:val="22"/>
          <w:szCs w:val="22"/>
          <w:lang w:eastAsia="en-US"/>
        </w:rPr>
        <w:t xml:space="preserve"> minimum dwa miejsca siedzące z siedziskiem o szerokości minimum 60 cm,</w:t>
      </w:r>
    </w:p>
    <w:p w14:paraId="2CC0FB12" w14:textId="342D90B6" w:rsidR="002E771E" w:rsidRPr="002E771E" w:rsidRDefault="002E771E" w:rsidP="00F527D1">
      <w:pPr>
        <w:widowControl/>
        <w:suppressAutoHyphens w:val="0"/>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 xml:space="preserve">posiadające miejsce o minimalnych wymiarach 750x1300 mm na minimum </w:t>
      </w:r>
      <w:r w:rsidR="00B63C35">
        <w:rPr>
          <w:bCs/>
          <w:sz w:val="22"/>
          <w:szCs w:val="22"/>
          <w:lang w:eastAsia="en-US"/>
        </w:rPr>
        <w:t xml:space="preserve">jeden </w:t>
      </w:r>
      <w:r w:rsidRPr="002E771E">
        <w:rPr>
          <w:bCs/>
          <w:sz w:val="22"/>
          <w:szCs w:val="22"/>
          <w:lang w:eastAsia="en-US"/>
        </w:rPr>
        <w:t>wózek inwalidzki i minimum jeden wózek</w:t>
      </w:r>
      <w:r w:rsidR="00F527D1">
        <w:rPr>
          <w:bCs/>
          <w:sz w:val="22"/>
          <w:szCs w:val="22"/>
          <w:lang w:eastAsia="en-US"/>
        </w:rPr>
        <w:t xml:space="preserve"> </w:t>
      </w:r>
      <w:r w:rsidRPr="002E771E">
        <w:rPr>
          <w:bCs/>
          <w:sz w:val="22"/>
          <w:szCs w:val="22"/>
          <w:lang w:eastAsia="en-US"/>
        </w:rPr>
        <w:t>dziecięcy,</w:t>
      </w:r>
    </w:p>
    <w:p w14:paraId="1C133B51" w14:textId="531554D5" w:rsidR="002E771E" w:rsidRPr="002E771E" w:rsidRDefault="002E771E" w:rsidP="00F527D1">
      <w:pPr>
        <w:widowControl/>
        <w:suppressAutoHyphens w:val="0"/>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posiadające minimum troje drzwi, dwuskrzydłowych o szerokości efektywnej min. 1200 mm, bez stopni wejściowych</w:t>
      </w:r>
      <w:r w:rsidR="00F527D1">
        <w:rPr>
          <w:bCs/>
          <w:sz w:val="22"/>
          <w:szCs w:val="22"/>
          <w:lang w:eastAsia="en-US"/>
        </w:rPr>
        <w:t xml:space="preserve"> </w:t>
      </w:r>
      <w:r w:rsidRPr="002E771E">
        <w:rPr>
          <w:bCs/>
          <w:sz w:val="22"/>
          <w:szCs w:val="22"/>
          <w:lang w:eastAsia="en-US"/>
        </w:rPr>
        <w:t>we wszystkich drzwiach,</w:t>
      </w:r>
    </w:p>
    <w:p w14:paraId="31A297F7" w14:textId="74644A7D" w:rsidR="002E771E" w:rsidRPr="002E771E" w:rsidRDefault="002E771E" w:rsidP="00F527D1">
      <w:pPr>
        <w:widowControl/>
        <w:suppressAutoHyphens w:val="0"/>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 xml:space="preserve">sterowane drzwi przez kierowcę, z możliwością </w:t>
      </w:r>
      <w:r w:rsidR="00B63C35">
        <w:rPr>
          <w:bCs/>
          <w:sz w:val="22"/>
          <w:szCs w:val="22"/>
          <w:lang w:eastAsia="en-US"/>
        </w:rPr>
        <w:t>korzystania przez</w:t>
      </w:r>
      <w:r w:rsidRPr="002E771E">
        <w:rPr>
          <w:bCs/>
          <w:sz w:val="22"/>
          <w:szCs w:val="22"/>
          <w:lang w:eastAsia="en-US"/>
        </w:rPr>
        <w:t xml:space="preserve"> pasażerów z </w:t>
      </w:r>
      <w:r w:rsidR="00B63C35">
        <w:rPr>
          <w:bCs/>
          <w:sz w:val="22"/>
          <w:szCs w:val="22"/>
          <w:lang w:eastAsia="en-US"/>
        </w:rPr>
        <w:t xml:space="preserve">funkcji </w:t>
      </w:r>
      <w:r w:rsidRPr="002E771E">
        <w:rPr>
          <w:bCs/>
          <w:sz w:val="22"/>
          <w:szCs w:val="22"/>
          <w:lang w:eastAsia="en-US"/>
        </w:rPr>
        <w:t>tzw. „ciepłego guzika” na zewnątrz oraz</w:t>
      </w:r>
      <w:r w:rsidR="00F527D1">
        <w:rPr>
          <w:bCs/>
          <w:sz w:val="22"/>
          <w:szCs w:val="22"/>
          <w:lang w:eastAsia="en-US"/>
        </w:rPr>
        <w:t xml:space="preserve"> </w:t>
      </w:r>
      <w:r w:rsidRPr="002E771E">
        <w:rPr>
          <w:bCs/>
          <w:sz w:val="22"/>
          <w:szCs w:val="22"/>
          <w:lang w:eastAsia="en-US"/>
        </w:rPr>
        <w:t>wewnątrz autobusu tzn. pasażer otwiera poszczególne drzwi samodzielnie, funkcja kierowcy ogranicza się do zamykania</w:t>
      </w:r>
      <w:r w:rsidR="00F527D1">
        <w:rPr>
          <w:bCs/>
          <w:sz w:val="22"/>
          <w:szCs w:val="22"/>
          <w:lang w:eastAsia="en-US"/>
        </w:rPr>
        <w:t xml:space="preserve"> </w:t>
      </w:r>
      <w:r w:rsidRPr="002E771E">
        <w:rPr>
          <w:bCs/>
          <w:sz w:val="22"/>
          <w:szCs w:val="22"/>
          <w:lang w:eastAsia="en-US"/>
        </w:rPr>
        <w:t>poszczególnych drzwi (drzwi pozostają tak długo otwarte, dopóki kierowca ich nie zamknie). Dodatkowo kierowca posiada</w:t>
      </w:r>
      <w:r w:rsidR="00F527D1">
        <w:rPr>
          <w:bCs/>
          <w:sz w:val="22"/>
          <w:szCs w:val="22"/>
          <w:lang w:eastAsia="en-US"/>
        </w:rPr>
        <w:t xml:space="preserve"> </w:t>
      </w:r>
      <w:r w:rsidRPr="002E771E">
        <w:rPr>
          <w:bCs/>
          <w:sz w:val="22"/>
          <w:szCs w:val="22"/>
          <w:lang w:eastAsia="en-US"/>
        </w:rPr>
        <w:t xml:space="preserve">funkcję nadrzędną i </w:t>
      </w:r>
      <w:r w:rsidR="00B63C35">
        <w:rPr>
          <w:bCs/>
          <w:sz w:val="22"/>
          <w:szCs w:val="22"/>
          <w:lang w:eastAsia="en-US"/>
        </w:rPr>
        <w:t xml:space="preserve">może </w:t>
      </w:r>
      <w:r w:rsidRPr="002E771E">
        <w:rPr>
          <w:bCs/>
          <w:sz w:val="22"/>
          <w:szCs w:val="22"/>
          <w:lang w:eastAsia="en-US"/>
        </w:rPr>
        <w:t>zawsze każde drzwi otworzyć jak i zamknąć, nie wyłączając półautomatycznego trybu</w:t>
      </w:r>
      <w:r w:rsidR="00F527D1">
        <w:rPr>
          <w:bCs/>
          <w:sz w:val="22"/>
          <w:szCs w:val="22"/>
          <w:lang w:eastAsia="en-US"/>
        </w:rPr>
        <w:t xml:space="preserve"> </w:t>
      </w:r>
      <w:r w:rsidRPr="002E771E">
        <w:rPr>
          <w:bCs/>
          <w:sz w:val="22"/>
          <w:szCs w:val="22"/>
          <w:lang w:eastAsia="en-US"/>
        </w:rPr>
        <w:t>pracy,</w:t>
      </w:r>
    </w:p>
    <w:p w14:paraId="45ACB905" w14:textId="468A98D1" w:rsidR="002E771E" w:rsidRPr="002E771E" w:rsidRDefault="002E771E" w:rsidP="00F527D1">
      <w:pPr>
        <w:widowControl/>
        <w:suppressAutoHyphens w:val="0"/>
        <w:ind w:left="709" w:hanging="709"/>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posiadające platformę wjazdową dla wózków o nośności min. 350 kg,</w:t>
      </w:r>
    </w:p>
    <w:p w14:paraId="0E42C9F0" w14:textId="4E156A0F" w:rsidR="002E771E" w:rsidRPr="002E771E" w:rsidRDefault="002E771E" w:rsidP="00F527D1">
      <w:pPr>
        <w:widowControl/>
        <w:suppressAutoHyphens w:val="0"/>
        <w:ind w:left="709" w:hanging="709"/>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posiadające funkcję tzw. przyklęku,</w:t>
      </w:r>
    </w:p>
    <w:p w14:paraId="3349BCDA" w14:textId="26929D03" w:rsidR="002E771E" w:rsidRPr="002E771E" w:rsidRDefault="002E771E" w:rsidP="00F527D1">
      <w:pPr>
        <w:widowControl/>
        <w:suppressAutoHyphens w:val="0"/>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dodatkowe oświetlenie przestrzeni wejściowej (drzwi), włączające się automatycznie na czas otwarcia drzwi</w:t>
      </w:r>
      <w:r w:rsidR="00B63C35">
        <w:rPr>
          <w:bCs/>
          <w:sz w:val="22"/>
          <w:szCs w:val="22"/>
          <w:lang w:eastAsia="en-US"/>
        </w:rPr>
        <w:t>,</w:t>
      </w:r>
    </w:p>
    <w:p w14:paraId="17569CFB" w14:textId="619E5494" w:rsidR="008E3CCF" w:rsidRDefault="002E771E" w:rsidP="00F527D1">
      <w:pPr>
        <w:widowControl/>
        <w:suppressAutoHyphens w:val="0"/>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muszą posiadać oddzielone od przedziału pasażerskiego stanowisko kierowcy, aby kierowca był osłonięty w</w:t>
      </w:r>
      <w:r w:rsidR="00F527D1">
        <w:rPr>
          <w:bCs/>
          <w:sz w:val="22"/>
          <w:szCs w:val="22"/>
          <w:lang w:eastAsia="en-US"/>
        </w:rPr>
        <w:t xml:space="preserve"> </w:t>
      </w:r>
      <w:r w:rsidRPr="002E771E">
        <w:rPr>
          <w:bCs/>
          <w:sz w:val="22"/>
          <w:szCs w:val="22"/>
          <w:lang w:eastAsia="en-US"/>
        </w:rPr>
        <w:t>przypadku bezpośredniego ataku pasażera. Przegroda musi posiadać okienko do sprzedaży biletów oraz musi zapewniać</w:t>
      </w:r>
      <w:r w:rsidR="00F527D1">
        <w:rPr>
          <w:bCs/>
          <w:sz w:val="22"/>
          <w:szCs w:val="22"/>
          <w:lang w:eastAsia="en-US"/>
        </w:rPr>
        <w:t xml:space="preserve"> </w:t>
      </w:r>
      <w:r w:rsidRPr="002E771E">
        <w:rPr>
          <w:bCs/>
          <w:sz w:val="22"/>
          <w:szCs w:val="22"/>
          <w:lang w:eastAsia="en-US"/>
        </w:rPr>
        <w:t>komunikację głosową z pasażerem,</w:t>
      </w:r>
    </w:p>
    <w:p w14:paraId="36897E3B" w14:textId="121F9F77" w:rsidR="0096432A" w:rsidRPr="003425C4" w:rsidRDefault="002E771E" w:rsidP="00F527D1">
      <w:pPr>
        <w:widowControl/>
        <w:suppressAutoHyphens w:val="0"/>
        <w:jc w:val="both"/>
        <w:rPr>
          <w:bCs/>
          <w:sz w:val="22"/>
          <w:szCs w:val="22"/>
          <w:lang w:eastAsia="en-US"/>
        </w:rPr>
      </w:pPr>
      <w:r w:rsidRPr="002E771E">
        <w:rPr>
          <w:bCs/>
          <w:sz w:val="22"/>
          <w:szCs w:val="22"/>
          <w:lang w:eastAsia="en-US"/>
        </w:rPr>
        <w:t>-</w:t>
      </w:r>
      <w:r w:rsidR="00B63C35">
        <w:rPr>
          <w:bCs/>
          <w:sz w:val="22"/>
          <w:szCs w:val="22"/>
          <w:lang w:eastAsia="en-US"/>
        </w:rPr>
        <w:t xml:space="preserve"> </w:t>
      </w:r>
      <w:r w:rsidRPr="002E771E">
        <w:rPr>
          <w:bCs/>
          <w:sz w:val="22"/>
          <w:szCs w:val="22"/>
          <w:lang w:eastAsia="en-US"/>
        </w:rPr>
        <w:t xml:space="preserve">posiadające klimatyzowaną </w:t>
      </w:r>
      <w:r w:rsidRPr="003425C4">
        <w:rPr>
          <w:bCs/>
          <w:sz w:val="22"/>
          <w:szCs w:val="22"/>
          <w:lang w:eastAsia="en-US"/>
        </w:rPr>
        <w:t xml:space="preserve">przestrzeń pasażerską o mocy chłodniczej min. 30 </w:t>
      </w:r>
      <w:proofErr w:type="spellStart"/>
      <w:r w:rsidRPr="003425C4">
        <w:rPr>
          <w:bCs/>
          <w:sz w:val="22"/>
          <w:szCs w:val="22"/>
          <w:lang w:eastAsia="en-US"/>
        </w:rPr>
        <w:t>kW.</w:t>
      </w:r>
      <w:proofErr w:type="spellEnd"/>
      <w:r w:rsidRPr="003425C4">
        <w:rPr>
          <w:bCs/>
          <w:sz w:val="22"/>
          <w:szCs w:val="22"/>
          <w:lang w:eastAsia="en-US"/>
        </w:rPr>
        <w:t>,</w:t>
      </w:r>
    </w:p>
    <w:p w14:paraId="4A381509" w14:textId="22494283" w:rsidR="002E771E" w:rsidRPr="003425C4" w:rsidRDefault="002E771E" w:rsidP="00785097">
      <w:pPr>
        <w:widowControl/>
        <w:suppressAutoHyphens w:val="0"/>
        <w:ind w:left="709" w:hanging="709"/>
        <w:rPr>
          <w:bCs/>
          <w:sz w:val="22"/>
          <w:szCs w:val="22"/>
          <w:lang w:eastAsia="en-US"/>
        </w:rPr>
      </w:pPr>
    </w:p>
    <w:p w14:paraId="6F89568E" w14:textId="2CD8B58B" w:rsidR="00F527D1" w:rsidRPr="003425C4" w:rsidRDefault="003425C4" w:rsidP="003425C4">
      <w:pPr>
        <w:pStyle w:val="Bezodstpw"/>
        <w:jc w:val="both"/>
        <w:rPr>
          <w:sz w:val="22"/>
          <w:szCs w:val="22"/>
          <w:lang w:eastAsia="en-US"/>
        </w:rPr>
      </w:pPr>
      <w:r w:rsidRPr="003425C4">
        <w:rPr>
          <w:sz w:val="22"/>
          <w:szCs w:val="22"/>
          <w:lang w:eastAsia="en-US"/>
        </w:rPr>
        <w:t xml:space="preserve">2.2.Średnie miesięczne wykonanie dla jednego autobusu ok. </w:t>
      </w:r>
      <w:r w:rsidR="009504ED">
        <w:rPr>
          <w:sz w:val="22"/>
          <w:szCs w:val="22"/>
          <w:lang w:eastAsia="en-US"/>
        </w:rPr>
        <w:t>6080</w:t>
      </w:r>
      <w:r w:rsidRPr="003425C4">
        <w:rPr>
          <w:sz w:val="22"/>
          <w:szCs w:val="22"/>
          <w:lang w:eastAsia="en-US"/>
        </w:rPr>
        <w:t xml:space="preserve"> wozokilometrów. Ilość planowanych wozokilometrów dla każdego z autobusów w przeciągu miesiąca może ulec zmianie w dowolnym okresie trwania umowy i </w:t>
      </w:r>
      <w:r w:rsidR="00B63C35">
        <w:rPr>
          <w:sz w:val="22"/>
          <w:szCs w:val="22"/>
          <w:lang w:eastAsia="en-US"/>
        </w:rPr>
        <w:t xml:space="preserve">może </w:t>
      </w:r>
      <w:r w:rsidRPr="003425C4">
        <w:rPr>
          <w:sz w:val="22"/>
          <w:szCs w:val="22"/>
          <w:lang w:eastAsia="en-US"/>
        </w:rPr>
        <w:t>być dostosowywana do występujących potrzeb.</w:t>
      </w:r>
    </w:p>
    <w:p w14:paraId="2E338B70" w14:textId="0A7922F5" w:rsidR="00F527D1" w:rsidRPr="003425C4" w:rsidRDefault="00F527D1" w:rsidP="00785097">
      <w:pPr>
        <w:widowControl/>
        <w:suppressAutoHyphens w:val="0"/>
        <w:ind w:left="709" w:hanging="709"/>
        <w:rPr>
          <w:bCs/>
          <w:sz w:val="22"/>
          <w:szCs w:val="22"/>
          <w:lang w:eastAsia="en-US"/>
        </w:rPr>
      </w:pPr>
    </w:p>
    <w:p w14:paraId="643EBE42" w14:textId="45C8ABE2" w:rsidR="00F527D1" w:rsidRPr="003425C4" w:rsidRDefault="003425C4" w:rsidP="003425C4">
      <w:pPr>
        <w:pStyle w:val="Bezodstpw"/>
        <w:jc w:val="both"/>
        <w:rPr>
          <w:sz w:val="22"/>
          <w:szCs w:val="22"/>
          <w:lang w:eastAsia="en-US"/>
        </w:rPr>
      </w:pPr>
      <w:r w:rsidRPr="003425C4">
        <w:rPr>
          <w:sz w:val="22"/>
          <w:szCs w:val="22"/>
          <w:lang w:eastAsia="en-US"/>
        </w:rPr>
        <w:t>2.3. Łącznie w czasie trwania umowy Zamawiający zakłada realizację maksimum 1</w:t>
      </w:r>
      <w:r w:rsidR="00A840F1">
        <w:rPr>
          <w:sz w:val="22"/>
          <w:szCs w:val="22"/>
          <w:lang w:eastAsia="en-US"/>
        </w:rPr>
        <w:t>830</w:t>
      </w:r>
      <w:r w:rsidRPr="003425C4">
        <w:rPr>
          <w:sz w:val="22"/>
          <w:szCs w:val="22"/>
          <w:lang w:eastAsia="en-US"/>
        </w:rPr>
        <w:t>000 wozokilometrów.</w:t>
      </w:r>
    </w:p>
    <w:p w14:paraId="201C4B86" w14:textId="25B45C7E" w:rsidR="00F527D1" w:rsidRPr="003425C4" w:rsidRDefault="00F527D1" w:rsidP="003425C4">
      <w:pPr>
        <w:pStyle w:val="Bezodstpw"/>
        <w:jc w:val="both"/>
        <w:rPr>
          <w:sz w:val="22"/>
          <w:szCs w:val="22"/>
          <w:lang w:eastAsia="en-US"/>
        </w:rPr>
      </w:pPr>
    </w:p>
    <w:p w14:paraId="58FA31E6" w14:textId="73347C06" w:rsidR="003425C4" w:rsidRPr="003425C4" w:rsidRDefault="003425C4" w:rsidP="003425C4">
      <w:pPr>
        <w:pStyle w:val="Bezodstpw"/>
        <w:jc w:val="both"/>
        <w:rPr>
          <w:sz w:val="22"/>
          <w:szCs w:val="22"/>
          <w:lang w:eastAsia="en-US"/>
        </w:rPr>
      </w:pPr>
      <w:r w:rsidRPr="003425C4">
        <w:rPr>
          <w:sz w:val="22"/>
          <w:szCs w:val="22"/>
          <w:lang w:eastAsia="en-US"/>
        </w:rPr>
        <w:t>2.4. Obsługa linii będzie odbywać się według rozkładu jazdy Załącznik R1 do SIWZ.</w:t>
      </w:r>
    </w:p>
    <w:p w14:paraId="56D34B79" w14:textId="77777777" w:rsidR="003425C4" w:rsidRPr="003425C4" w:rsidRDefault="003425C4" w:rsidP="003425C4">
      <w:pPr>
        <w:pStyle w:val="Bezodstpw"/>
        <w:jc w:val="both"/>
        <w:rPr>
          <w:sz w:val="22"/>
          <w:szCs w:val="22"/>
          <w:lang w:eastAsia="en-US"/>
        </w:rPr>
      </w:pPr>
    </w:p>
    <w:p w14:paraId="134D1C3A" w14:textId="0A4D6974" w:rsidR="003425C4" w:rsidRPr="003425C4" w:rsidRDefault="003425C4" w:rsidP="003425C4">
      <w:pPr>
        <w:pStyle w:val="Bezodstpw"/>
        <w:jc w:val="both"/>
        <w:rPr>
          <w:sz w:val="22"/>
          <w:szCs w:val="22"/>
          <w:lang w:eastAsia="en-US"/>
        </w:rPr>
      </w:pPr>
      <w:r w:rsidRPr="003425C4">
        <w:rPr>
          <w:sz w:val="22"/>
          <w:szCs w:val="22"/>
          <w:lang w:eastAsia="en-US"/>
        </w:rPr>
        <w:t>2.5. Zamawiający w miarę bieżących potrzeb będzie dokonywał zmian w rozkładzie jazdy powiadamiając o nich Wykonawcę z min. dwudniowym wyprzedzeniem lub z wyprzedzeniem umożliwiającym uzyskanie stosownych zezwoleń.</w:t>
      </w:r>
    </w:p>
    <w:p w14:paraId="18FBB0C4" w14:textId="5F2960E1" w:rsidR="003425C4" w:rsidRDefault="003425C4" w:rsidP="003425C4">
      <w:pPr>
        <w:pStyle w:val="Bezodstpw"/>
        <w:jc w:val="both"/>
        <w:rPr>
          <w:sz w:val="22"/>
          <w:szCs w:val="22"/>
          <w:lang w:eastAsia="en-US"/>
        </w:rPr>
      </w:pPr>
    </w:p>
    <w:p w14:paraId="51768043" w14:textId="77777777" w:rsidR="00D846AA" w:rsidRDefault="00D846AA" w:rsidP="003425C4">
      <w:pPr>
        <w:pStyle w:val="Bezodstpw"/>
        <w:jc w:val="both"/>
        <w:rPr>
          <w:sz w:val="22"/>
          <w:szCs w:val="22"/>
          <w:lang w:eastAsia="en-US"/>
        </w:rPr>
      </w:pPr>
    </w:p>
    <w:p w14:paraId="0C747D18" w14:textId="77777777" w:rsidR="004C21C3" w:rsidRPr="003425C4" w:rsidRDefault="004C21C3" w:rsidP="003425C4">
      <w:pPr>
        <w:pStyle w:val="Bezodstpw"/>
        <w:jc w:val="both"/>
        <w:rPr>
          <w:sz w:val="22"/>
          <w:szCs w:val="22"/>
          <w:lang w:eastAsia="en-US"/>
        </w:rPr>
      </w:pPr>
    </w:p>
    <w:p w14:paraId="6C7120F5" w14:textId="6BE9366E" w:rsidR="003425C4" w:rsidRPr="003425C4" w:rsidRDefault="00126D8F" w:rsidP="003425C4">
      <w:pPr>
        <w:pStyle w:val="Bezodstpw"/>
        <w:jc w:val="both"/>
        <w:rPr>
          <w:sz w:val="22"/>
          <w:szCs w:val="22"/>
          <w:lang w:eastAsia="en-US"/>
        </w:rPr>
      </w:pPr>
      <w:r>
        <w:rPr>
          <w:sz w:val="22"/>
          <w:szCs w:val="22"/>
          <w:lang w:eastAsia="en-US"/>
        </w:rPr>
        <w:lastRenderedPageBreak/>
        <w:t>2</w:t>
      </w:r>
      <w:r w:rsidR="003425C4" w:rsidRPr="003425C4">
        <w:rPr>
          <w:sz w:val="22"/>
          <w:szCs w:val="22"/>
          <w:lang w:eastAsia="en-US"/>
        </w:rPr>
        <w:t>.6.Termin realizacji zadania:</w:t>
      </w:r>
    </w:p>
    <w:p w14:paraId="77E1F0C8" w14:textId="1931E09D" w:rsidR="003425C4" w:rsidRPr="003425C4" w:rsidRDefault="003425C4" w:rsidP="003425C4">
      <w:pPr>
        <w:pStyle w:val="Bezodstpw"/>
        <w:jc w:val="both"/>
        <w:rPr>
          <w:sz w:val="22"/>
          <w:szCs w:val="22"/>
          <w:lang w:eastAsia="en-US"/>
        </w:rPr>
      </w:pPr>
      <w:r w:rsidRPr="003425C4">
        <w:rPr>
          <w:sz w:val="22"/>
          <w:szCs w:val="22"/>
          <w:lang w:eastAsia="en-US"/>
        </w:rPr>
        <w:t xml:space="preserve">Od </w:t>
      </w:r>
      <w:r w:rsidR="001322EC">
        <w:rPr>
          <w:sz w:val="22"/>
          <w:szCs w:val="22"/>
          <w:lang w:eastAsia="en-US"/>
        </w:rPr>
        <w:t>0</w:t>
      </w:r>
      <w:r w:rsidRPr="003425C4">
        <w:rPr>
          <w:sz w:val="22"/>
          <w:szCs w:val="22"/>
          <w:lang w:eastAsia="en-US"/>
        </w:rPr>
        <w:t>1.01.2020 r. do 31.12.2024 r.</w:t>
      </w:r>
    </w:p>
    <w:p w14:paraId="15E9587C" w14:textId="125A462C" w:rsidR="003425C4" w:rsidRPr="00912D43" w:rsidRDefault="00126D8F" w:rsidP="002D0F67">
      <w:pPr>
        <w:pStyle w:val="Bezodstpw"/>
        <w:jc w:val="both"/>
        <w:rPr>
          <w:sz w:val="22"/>
          <w:szCs w:val="22"/>
          <w:lang w:eastAsia="en-US"/>
        </w:rPr>
      </w:pPr>
      <w:r>
        <w:rPr>
          <w:sz w:val="22"/>
          <w:szCs w:val="22"/>
          <w:lang w:eastAsia="en-US"/>
        </w:rPr>
        <w:t>2.7.</w:t>
      </w:r>
      <w:r w:rsidR="00B63C35">
        <w:rPr>
          <w:sz w:val="22"/>
          <w:szCs w:val="22"/>
          <w:lang w:eastAsia="en-US"/>
        </w:rPr>
        <w:t xml:space="preserve"> </w:t>
      </w:r>
      <w:r w:rsidR="003425C4" w:rsidRPr="00912D43">
        <w:rPr>
          <w:sz w:val="22"/>
          <w:szCs w:val="22"/>
          <w:lang w:eastAsia="en-US"/>
        </w:rPr>
        <w:t>Zamawiający wymaga, by minimalna liczba autobusów o parametrach określonych w punkcie 1</w:t>
      </w:r>
      <w:r w:rsidR="00666129" w:rsidRPr="00912D43">
        <w:rPr>
          <w:sz w:val="22"/>
          <w:szCs w:val="22"/>
          <w:lang w:eastAsia="en-US"/>
        </w:rPr>
        <w:t xml:space="preserve"> </w:t>
      </w:r>
      <w:r w:rsidR="003425C4" w:rsidRPr="00912D43">
        <w:rPr>
          <w:sz w:val="22"/>
          <w:szCs w:val="22"/>
          <w:lang w:eastAsia="en-US"/>
        </w:rPr>
        <w:t xml:space="preserve">lub zadeklarowanych przez Wykonawcę w oświadczeniu (patrz kryterium oceny i załącznik nr 1A),koniecznych do realizacji zadnia tj. </w:t>
      </w:r>
      <w:r w:rsidR="002D0F67" w:rsidRPr="00912D43">
        <w:rPr>
          <w:sz w:val="22"/>
          <w:szCs w:val="22"/>
          <w:lang w:eastAsia="en-US"/>
        </w:rPr>
        <w:t>5</w:t>
      </w:r>
      <w:r w:rsidR="003425C4" w:rsidRPr="00912D43">
        <w:rPr>
          <w:sz w:val="22"/>
          <w:szCs w:val="22"/>
          <w:lang w:eastAsia="en-US"/>
        </w:rPr>
        <w:t xml:space="preserve"> sztuk została udostępniona do oględzin Zamawiającemu pod</w:t>
      </w:r>
      <w:r w:rsidR="002D0F67" w:rsidRPr="00912D43">
        <w:rPr>
          <w:sz w:val="22"/>
          <w:szCs w:val="22"/>
          <w:lang w:eastAsia="en-US"/>
        </w:rPr>
        <w:t xml:space="preserve"> </w:t>
      </w:r>
      <w:r w:rsidR="003425C4" w:rsidRPr="00912D43">
        <w:rPr>
          <w:sz w:val="22"/>
          <w:szCs w:val="22"/>
          <w:lang w:eastAsia="en-US"/>
        </w:rPr>
        <w:t>względem spełni</w:t>
      </w:r>
      <w:r w:rsidR="00B63C35">
        <w:rPr>
          <w:sz w:val="22"/>
          <w:szCs w:val="22"/>
          <w:lang w:eastAsia="en-US"/>
        </w:rPr>
        <w:t>e</w:t>
      </w:r>
      <w:r w:rsidR="003425C4" w:rsidRPr="00912D43">
        <w:rPr>
          <w:sz w:val="22"/>
          <w:szCs w:val="22"/>
          <w:lang w:eastAsia="en-US"/>
        </w:rPr>
        <w:t xml:space="preserve">nia warunków SIWZ, minimum na </w:t>
      </w:r>
      <w:r w:rsidR="002D0F67" w:rsidRPr="00912D43">
        <w:rPr>
          <w:sz w:val="22"/>
          <w:szCs w:val="22"/>
          <w:lang w:eastAsia="en-US"/>
        </w:rPr>
        <w:t>tydzień</w:t>
      </w:r>
      <w:r w:rsidR="003425C4" w:rsidRPr="00912D43">
        <w:rPr>
          <w:sz w:val="22"/>
          <w:szCs w:val="22"/>
          <w:lang w:eastAsia="en-US"/>
        </w:rPr>
        <w:t xml:space="preserve"> przed terminem rozpoczęcia realizacji</w:t>
      </w:r>
      <w:r w:rsidR="002D0F67" w:rsidRPr="00912D43">
        <w:rPr>
          <w:sz w:val="22"/>
          <w:szCs w:val="22"/>
          <w:lang w:eastAsia="en-US"/>
        </w:rPr>
        <w:t xml:space="preserve"> </w:t>
      </w:r>
      <w:r w:rsidR="003425C4" w:rsidRPr="00912D43">
        <w:rPr>
          <w:sz w:val="22"/>
          <w:szCs w:val="22"/>
          <w:lang w:eastAsia="en-US"/>
        </w:rPr>
        <w:t xml:space="preserve">zadania zgodnie z wymaganym terminem tj. </w:t>
      </w:r>
      <w:r w:rsidR="001322EC">
        <w:rPr>
          <w:sz w:val="22"/>
          <w:szCs w:val="22"/>
          <w:lang w:eastAsia="en-US"/>
        </w:rPr>
        <w:t>0</w:t>
      </w:r>
      <w:r w:rsidR="003425C4" w:rsidRPr="00912D43">
        <w:rPr>
          <w:sz w:val="22"/>
          <w:szCs w:val="22"/>
          <w:lang w:eastAsia="en-US"/>
        </w:rPr>
        <w:t>1.</w:t>
      </w:r>
      <w:r w:rsidR="001322EC">
        <w:rPr>
          <w:sz w:val="22"/>
          <w:szCs w:val="22"/>
          <w:lang w:eastAsia="en-US"/>
        </w:rPr>
        <w:t>0</w:t>
      </w:r>
      <w:r w:rsidR="002D0F67" w:rsidRPr="00912D43">
        <w:rPr>
          <w:sz w:val="22"/>
          <w:szCs w:val="22"/>
          <w:lang w:eastAsia="en-US"/>
        </w:rPr>
        <w:t>1</w:t>
      </w:r>
      <w:r w:rsidR="003425C4" w:rsidRPr="00912D43">
        <w:rPr>
          <w:sz w:val="22"/>
          <w:szCs w:val="22"/>
          <w:lang w:eastAsia="en-US"/>
        </w:rPr>
        <w:t>.20</w:t>
      </w:r>
      <w:r w:rsidR="002D0F67" w:rsidRPr="00912D43">
        <w:rPr>
          <w:sz w:val="22"/>
          <w:szCs w:val="22"/>
          <w:lang w:eastAsia="en-US"/>
        </w:rPr>
        <w:t>20</w:t>
      </w:r>
      <w:r w:rsidR="003425C4" w:rsidRPr="00912D43">
        <w:rPr>
          <w:sz w:val="22"/>
          <w:szCs w:val="22"/>
          <w:lang w:eastAsia="en-US"/>
        </w:rPr>
        <w:t xml:space="preserve"> r. Miejsce</w:t>
      </w:r>
      <w:r w:rsidR="002D0F67" w:rsidRPr="00912D43">
        <w:rPr>
          <w:sz w:val="22"/>
          <w:szCs w:val="22"/>
          <w:lang w:eastAsia="en-US"/>
        </w:rPr>
        <w:t xml:space="preserve"> </w:t>
      </w:r>
      <w:r w:rsidR="003425C4" w:rsidRPr="00912D43">
        <w:rPr>
          <w:sz w:val="22"/>
          <w:szCs w:val="22"/>
          <w:lang w:eastAsia="en-US"/>
        </w:rPr>
        <w:t>oględzin musi się znajdować na terenie Miasta Rybnika lub w odległości do 20 km od jego granic. Na</w:t>
      </w:r>
      <w:r w:rsidR="002D0F67" w:rsidRPr="00912D43">
        <w:rPr>
          <w:sz w:val="22"/>
          <w:szCs w:val="22"/>
          <w:lang w:eastAsia="en-US"/>
        </w:rPr>
        <w:t xml:space="preserve"> </w:t>
      </w:r>
      <w:r w:rsidR="003425C4" w:rsidRPr="00912D43">
        <w:rPr>
          <w:sz w:val="22"/>
          <w:szCs w:val="22"/>
          <w:lang w:eastAsia="en-US"/>
        </w:rPr>
        <w:t>podstawie oględzin zostanie wypełniony załącznik „T” do umowy.</w:t>
      </w:r>
    </w:p>
    <w:p w14:paraId="0298DEDB" w14:textId="63C6406E" w:rsidR="002D0F67" w:rsidRPr="00912D43" w:rsidRDefault="005A3C0F" w:rsidP="00B63C35">
      <w:pPr>
        <w:pStyle w:val="Bezodstpw"/>
        <w:jc w:val="both"/>
        <w:rPr>
          <w:bCs/>
          <w:sz w:val="22"/>
          <w:szCs w:val="22"/>
          <w:lang w:eastAsia="en-US"/>
        </w:rPr>
      </w:pPr>
      <w:r w:rsidRPr="005A3C0F">
        <w:rPr>
          <w:sz w:val="22"/>
          <w:szCs w:val="22"/>
          <w:lang w:eastAsia="en-US"/>
        </w:rPr>
        <w:t>W przypadku nie udostępnienia do wyznaczonego dnia autobusów do wglądu</w:t>
      </w:r>
      <w:r w:rsidR="00B63C35">
        <w:rPr>
          <w:sz w:val="22"/>
          <w:szCs w:val="22"/>
          <w:lang w:eastAsia="en-US"/>
        </w:rPr>
        <w:t>,</w:t>
      </w:r>
      <w:r w:rsidRPr="005A3C0F">
        <w:rPr>
          <w:sz w:val="22"/>
          <w:szCs w:val="22"/>
          <w:lang w:eastAsia="en-US"/>
        </w:rPr>
        <w:t xml:space="preserve"> Zamawiający uzna to za rażące naruszenie postanowień umowy.</w:t>
      </w:r>
      <w:r w:rsidRPr="005A3C0F">
        <w:rPr>
          <w:sz w:val="22"/>
          <w:szCs w:val="22"/>
          <w:lang w:eastAsia="en-US"/>
        </w:rPr>
        <w:cr/>
      </w:r>
    </w:p>
    <w:p w14:paraId="257F03BF" w14:textId="47A2B0B3" w:rsidR="00912D43" w:rsidRPr="00912D43" w:rsidRDefault="00126D8F" w:rsidP="00912D43">
      <w:pPr>
        <w:pStyle w:val="Bezodstpw"/>
        <w:jc w:val="both"/>
        <w:rPr>
          <w:b/>
          <w:bCs/>
          <w:sz w:val="22"/>
          <w:szCs w:val="22"/>
          <w:lang w:eastAsia="en-US"/>
        </w:rPr>
      </w:pPr>
      <w:r>
        <w:rPr>
          <w:b/>
          <w:bCs/>
          <w:sz w:val="22"/>
          <w:szCs w:val="22"/>
          <w:lang w:eastAsia="en-US"/>
        </w:rPr>
        <w:t>2.8</w:t>
      </w:r>
      <w:r w:rsidR="00912D43" w:rsidRPr="00912D43">
        <w:rPr>
          <w:b/>
          <w:bCs/>
          <w:sz w:val="22"/>
          <w:szCs w:val="22"/>
          <w:lang w:eastAsia="en-US"/>
        </w:rPr>
        <w:t>.</w:t>
      </w:r>
      <w:r w:rsidR="00B63C35">
        <w:rPr>
          <w:b/>
          <w:bCs/>
          <w:sz w:val="22"/>
          <w:szCs w:val="22"/>
          <w:lang w:eastAsia="en-US"/>
        </w:rPr>
        <w:t xml:space="preserve"> </w:t>
      </w:r>
      <w:r w:rsidR="00912D43" w:rsidRPr="00912D43">
        <w:rPr>
          <w:b/>
          <w:bCs/>
          <w:sz w:val="22"/>
          <w:szCs w:val="22"/>
          <w:lang w:eastAsia="en-US"/>
        </w:rPr>
        <w:t>Informacje dla wykonawców deklarujących wykorzystanie dla celów realizacji przedmiotowego zamówienia autobusów wyposażonych w jednostki napędowe spełniające minimum normy EURO 6.</w:t>
      </w:r>
    </w:p>
    <w:p w14:paraId="2C8B7789" w14:textId="3298CD98" w:rsidR="002D0F67" w:rsidRPr="00912D43" w:rsidRDefault="002D0F67" w:rsidP="00912D43">
      <w:pPr>
        <w:pStyle w:val="Bezodstpw"/>
        <w:rPr>
          <w:sz w:val="22"/>
          <w:szCs w:val="22"/>
          <w:lang w:eastAsia="en-US"/>
        </w:rPr>
      </w:pPr>
    </w:p>
    <w:p w14:paraId="2B1407C7" w14:textId="47619CB7" w:rsidR="00912D43" w:rsidRPr="00912D43" w:rsidRDefault="00912D43" w:rsidP="00912D43">
      <w:pPr>
        <w:pStyle w:val="Bezodstpw"/>
        <w:jc w:val="both"/>
        <w:rPr>
          <w:sz w:val="22"/>
          <w:szCs w:val="22"/>
          <w:lang w:eastAsia="en-US"/>
        </w:rPr>
      </w:pPr>
      <w:r w:rsidRPr="00912D43">
        <w:rPr>
          <w:sz w:val="22"/>
          <w:szCs w:val="22"/>
          <w:lang w:eastAsia="en-US"/>
        </w:rPr>
        <w:t>W przypadku złożenia przez Wykonawcę deklaracji w oświadczeniu (załącznik nr 1 A do SIWZ), które będzie dodatkowo punktowane w Kryterium oceny</w:t>
      </w:r>
      <w:r w:rsidR="00B63C35">
        <w:rPr>
          <w:sz w:val="22"/>
          <w:szCs w:val="22"/>
          <w:lang w:eastAsia="en-US"/>
        </w:rPr>
        <w:t>,</w:t>
      </w:r>
      <w:r w:rsidRPr="00912D43">
        <w:rPr>
          <w:sz w:val="22"/>
          <w:szCs w:val="22"/>
          <w:lang w:eastAsia="en-US"/>
        </w:rPr>
        <w:t xml:space="preserve"> Zamawiający wymaga realizacji zadania minimalną ilością autobusów tj. 5 sztuk spełniającą wymóg wyposażenia w jednostki napędowe spełniające minimum normy EURO 6, tylko przy tej ilości Zamawiający uzna spełnienie wymogu.</w:t>
      </w:r>
    </w:p>
    <w:p w14:paraId="21EC5688" w14:textId="02C055E2" w:rsidR="002D0F67" w:rsidRPr="00912D43" w:rsidRDefault="002D0F67" w:rsidP="00BB0FC2">
      <w:pPr>
        <w:pStyle w:val="Bezodstpw"/>
        <w:rPr>
          <w:lang w:eastAsia="en-US"/>
        </w:rPr>
      </w:pPr>
    </w:p>
    <w:p w14:paraId="7366C1B6" w14:textId="77777777" w:rsidR="00912D43" w:rsidRPr="00BB0FC2" w:rsidRDefault="00912D43" w:rsidP="00BB0FC2">
      <w:pPr>
        <w:pStyle w:val="Bezodstpw"/>
        <w:rPr>
          <w:sz w:val="22"/>
          <w:szCs w:val="22"/>
          <w:lang w:eastAsia="en-US"/>
        </w:rPr>
      </w:pPr>
      <w:r w:rsidRPr="00BB0FC2">
        <w:rPr>
          <w:sz w:val="22"/>
          <w:szCs w:val="22"/>
          <w:lang w:eastAsia="en-US"/>
        </w:rPr>
        <w:t>W przypadku gdy Wykonawca nie będzie realizował Umowy zgodnie z zadeklarowanymi w Ofercie</w:t>
      </w:r>
    </w:p>
    <w:p w14:paraId="48224F63" w14:textId="77777777" w:rsidR="00912D43" w:rsidRPr="00BB0FC2" w:rsidRDefault="00912D43" w:rsidP="00BB0FC2">
      <w:pPr>
        <w:pStyle w:val="Bezodstpw"/>
        <w:rPr>
          <w:sz w:val="22"/>
          <w:szCs w:val="22"/>
          <w:lang w:eastAsia="en-US"/>
        </w:rPr>
      </w:pPr>
      <w:r w:rsidRPr="00BB0FC2">
        <w:rPr>
          <w:sz w:val="22"/>
          <w:szCs w:val="22"/>
          <w:lang w:eastAsia="en-US"/>
        </w:rPr>
        <w:t>kryteriami Zamawiający naliczy kary umowne:</w:t>
      </w:r>
    </w:p>
    <w:p w14:paraId="52025028" w14:textId="2C42AF7F" w:rsidR="00912D43" w:rsidRPr="00BB0FC2" w:rsidRDefault="00912D43" w:rsidP="00BB0FC2">
      <w:pPr>
        <w:pStyle w:val="Bezodstpw"/>
        <w:jc w:val="both"/>
        <w:rPr>
          <w:sz w:val="22"/>
          <w:szCs w:val="22"/>
          <w:lang w:eastAsia="en-US"/>
        </w:rPr>
      </w:pPr>
      <w:r w:rsidRPr="00BB0FC2">
        <w:rPr>
          <w:sz w:val="22"/>
          <w:szCs w:val="22"/>
          <w:lang w:eastAsia="en-US"/>
        </w:rPr>
        <w:t xml:space="preserve">-za nierealizowanie zadania od dnia </w:t>
      </w:r>
      <w:r w:rsidR="001322EC">
        <w:rPr>
          <w:sz w:val="22"/>
          <w:szCs w:val="22"/>
          <w:lang w:eastAsia="en-US"/>
        </w:rPr>
        <w:t>0</w:t>
      </w:r>
      <w:r w:rsidRPr="00BB0FC2">
        <w:rPr>
          <w:sz w:val="22"/>
          <w:szCs w:val="22"/>
          <w:lang w:eastAsia="en-US"/>
        </w:rPr>
        <w:t>1.</w:t>
      </w:r>
      <w:r w:rsidR="00B63C35">
        <w:rPr>
          <w:sz w:val="22"/>
          <w:szCs w:val="22"/>
          <w:lang w:eastAsia="en-US"/>
        </w:rPr>
        <w:t>0</w:t>
      </w:r>
      <w:r w:rsidRPr="00BB0FC2">
        <w:rPr>
          <w:sz w:val="22"/>
          <w:szCs w:val="22"/>
          <w:lang w:eastAsia="en-US"/>
        </w:rPr>
        <w:t>1.20</w:t>
      </w:r>
      <w:r w:rsidR="00BB0FC2" w:rsidRPr="00BB0FC2">
        <w:rPr>
          <w:sz w:val="22"/>
          <w:szCs w:val="22"/>
          <w:lang w:eastAsia="en-US"/>
        </w:rPr>
        <w:t>20</w:t>
      </w:r>
      <w:r w:rsidRPr="00BB0FC2">
        <w:rPr>
          <w:sz w:val="22"/>
          <w:szCs w:val="22"/>
          <w:lang w:eastAsia="en-US"/>
        </w:rPr>
        <w:t xml:space="preserve"> r. minimalną ilością autobusów tj. </w:t>
      </w:r>
      <w:r w:rsidR="00BB0FC2" w:rsidRPr="00BB0FC2">
        <w:rPr>
          <w:sz w:val="22"/>
          <w:szCs w:val="22"/>
          <w:lang w:eastAsia="en-US"/>
        </w:rPr>
        <w:t>5</w:t>
      </w:r>
      <w:r w:rsidRPr="00BB0FC2">
        <w:rPr>
          <w:sz w:val="22"/>
          <w:szCs w:val="22"/>
          <w:lang w:eastAsia="en-US"/>
        </w:rPr>
        <w:t xml:space="preserve"> sztuk spełniającą</w:t>
      </w:r>
      <w:r w:rsidR="00BB0FC2" w:rsidRPr="00BB0FC2">
        <w:rPr>
          <w:sz w:val="22"/>
          <w:szCs w:val="22"/>
          <w:lang w:eastAsia="en-US"/>
        </w:rPr>
        <w:t xml:space="preserve"> </w:t>
      </w:r>
      <w:r w:rsidRPr="00BB0FC2">
        <w:rPr>
          <w:sz w:val="22"/>
          <w:szCs w:val="22"/>
          <w:lang w:eastAsia="en-US"/>
        </w:rPr>
        <w:t xml:space="preserve">wymóg wyposażenia w jednostki napędowe spełniające minimum normy EURO 6 w wysokości </w:t>
      </w:r>
      <w:r w:rsidR="00BB0FC2">
        <w:rPr>
          <w:sz w:val="22"/>
          <w:szCs w:val="22"/>
          <w:lang w:eastAsia="en-US"/>
        </w:rPr>
        <w:t>40</w:t>
      </w:r>
      <w:r w:rsidRPr="00BB0FC2">
        <w:rPr>
          <w:sz w:val="22"/>
          <w:szCs w:val="22"/>
          <w:lang w:eastAsia="en-US"/>
        </w:rPr>
        <w:t xml:space="preserve"> %</w:t>
      </w:r>
    </w:p>
    <w:p w14:paraId="27AB749A" w14:textId="490B5A4C" w:rsidR="002D0F67" w:rsidRPr="00BB0FC2" w:rsidRDefault="00912D43" w:rsidP="00BB0FC2">
      <w:pPr>
        <w:pStyle w:val="Bezodstpw"/>
        <w:jc w:val="both"/>
        <w:rPr>
          <w:sz w:val="22"/>
          <w:szCs w:val="22"/>
          <w:lang w:eastAsia="en-US"/>
        </w:rPr>
      </w:pPr>
      <w:r w:rsidRPr="00BB0FC2">
        <w:rPr>
          <w:sz w:val="22"/>
          <w:szCs w:val="22"/>
          <w:lang w:eastAsia="en-US"/>
        </w:rPr>
        <w:t>kwoty za realizację całości zadania podanej przez Wykonawcę w ofercie oraz uzna to za rażące</w:t>
      </w:r>
      <w:r w:rsidR="00BB0FC2">
        <w:rPr>
          <w:sz w:val="22"/>
          <w:szCs w:val="22"/>
          <w:lang w:eastAsia="en-US"/>
        </w:rPr>
        <w:t xml:space="preserve"> </w:t>
      </w:r>
      <w:r w:rsidRPr="00BB0FC2">
        <w:rPr>
          <w:sz w:val="22"/>
          <w:szCs w:val="22"/>
          <w:lang w:eastAsia="en-US"/>
        </w:rPr>
        <w:t>naruszenie postanowień umowy.</w:t>
      </w:r>
    </w:p>
    <w:p w14:paraId="10E20922" w14:textId="4A850656" w:rsidR="002D0F67" w:rsidRPr="006116AA" w:rsidRDefault="002D0F67" w:rsidP="006116AA">
      <w:pPr>
        <w:pStyle w:val="Bezodstpw"/>
        <w:jc w:val="both"/>
        <w:rPr>
          <w:sz w:val="22"/>
          <w:szCs w:val="22"/>
          <w:lang w:eastAsia="en-US"/>
        </w:rPr>
      </w:pPr>
    </w:p>
    <w:p w14:paraId="3998375F" w14:textId="68F9D676" w:rsidR="006116AA" w:rsidRDefault="004643BB" w:rsidP="006116AA">
      <w:pPr>
        <w:pStyle w:val="Bezodstpw"/>
        <w:jc w:val="both"/>
        <w:rPr>
          <w:sz w:val="22"/>
          <w:szCs w:val="22"/>
        </w:rPr>
      </w:pPr>
      <w:r>
        <w:rPr>
          <w:sz w:val="22"/>
          <w:szCs w:val="22"/>
        </w:rPr>
        <w:t>3</w:t>
      </w:r>
      <w:r w:rsidR="006116AA" w:rsidRPr="006116AA">
        <w:rPr>
          <w:sz w:val="22"/>
          <w:szCs w:val="22"/>
        </w:rPr>
        <w:t>.Wszystkie autobusy przeznaczone do realizacji zadania muszą być wyposażone w urządzenia elektronicznego systemu pob</w:t>
      </w:r>
      <w:r w:rsidR="00B63C35">
        <w:rPr>
          <w:sz w:val="22"/>
          <w:szCs w:val="22"/>
        </w:rPr>
        <w:t>oru</w:t>
      </w:r>
      <w:r w:rsidR="006116AA" w:rsidRPr="006116AA">
        <w:rPr>
          <w:sz w:val="22"/>
          <w:szCs w:val="22"/>
        </w:rPr>
        <w:t xml:space="preserve"> opłat działającego w Mieście Rybnik Sytemu Elektronicznej Karty Miejskiej w tym: </w:t>
      </w:r>
    </w:p>
    <w:p w14:paraId="1928B454" w14:textId="77777777" w:rsidR="006116AA" w:rsidRDefault="006116AA" w:rsidP="006116AA">
      <w:pPr>
        <w:pStyle w:val="Bezodstpw"/>
        <w:jc w:val="both"/>
        <w:rPr>
          <w:sz w:val="22"/>
          <w:szCs w:val="22"/>
        </w:rPr>
      </w:pPr>
      <w:r w:rsidRPr="006116AA">
        <w:rPr>
          <w:sz w:val="22"/>
          <w:szCs w:val="22"/>
        </w:rPr>
        <w:t>A) czytniki bezstykowych kart elektronicznych zgodnych z elektronicznym systemem pobierania opłat tj. działającym w Mieście Rybnik Systemem Elektronicznej Karty Miejskiej, zgodnych z ISO 14443 typ A:</w:t>
      </w:r>
    </w:p>
    <w:p w14:paraId="0CBC50F6" w14:textId="3A164951"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 xml:space="preserve">czytnik musi akceptować karty bezkontaktowe – </w:t>
      </w:r>
      <w:proofErr w:type="spellStart"/>
      <w:r w:rsidRPr="006116AA">
        <w:rPr>
          <w:sz w:val="22"/>
          <w:szCs w:val="22"/>
        </w:rPr>
        <w:t>Mifare</w:t>
      </w:r>
      <w:proofErr w:type="spellEnd"/>
      <w:r w:rsidRPr="006116AA">
        <w:rPr>
          <w:sz w:val="22"/>
          <w:szCs w:val="22"/>
        </w:rPr>
        <w:t xml:space="preserve"> Standard, </w:t>
      </w:r>
      <w:proofErr w:type="spellStart"/>
      <w:r w:rsidRPr="006116AA">
        <w:rPr>
          <w:sz w:val="22"/>
          <w:szCs w:val="22"/>
        </w:rPr>
        <w:t>MifarePLUS</w:t>
      </w:r>
      <w:proofErr w:type="spellEnd"/>
      <w:r w:rsidRPr="006116AA">
        <w:rPr>
          <w:sz w:val="22"/>
          <w:szCs w:val="22"/>
        </w:rPr>
        <w:t xml:space="preserve">, </w:t>
      </w:r>
      <w:proofErr w:type="spellStart"/>
      <w:r w:rsidRPr="006116AA">
        <w:rPr>
          <w:sz w:val="22"/>
          <w:szCs w:val="22"/>
        </w:rPr>
        <w:t>Desfire</w:t>
      </w:r>
      <w:proofErr w:type="spellEnd"/>
      <w:r w:rsidRPr="006116AA">
        <w:rPr>
          <w:sz w:val="22"/>
          <w:szCs w:val="22"/>
        </w:rPr>
        <w:t xml:space="preserve"> i Smart MX, -</w:t>
      </w:r>
      <w:r w:rsidR="00B63C35">
        <w:rPr>
          <w:sz w:val="22"/>
          <w:szCs w:val="22"/>
        </w:rPr>
        <w:t xml:space="preserve"> </w:t>
      </w:r>
      <w:r w:rsidRPr="006116AA">
        <w:rPr>
          <w:sz w:val="22"/>
          <w:szCs w:val="22"/>
        </w:rPr>
        <w:t>czytnik musi akceptować karty z numerem unikatowym zapisanym zarówno na ID 4 bajtowym, jak również na ID 7 bajtowym,</w:t>
      </w:r>
    </w:p>
    <w:p w14:paraId="356001A1" w14:textId="7A23292C"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posiadać kolorowy wyświetlacz dotykowy TFT o przekątnej min. 7” podświetlany LED, o rozdzielczości min. 800 na 480 pikseli,</w:t>
      </w:r>
    </w:p>
    <w:p w14:paraId="1855BC91" w14:textId="5774E231"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klawisze muszą być zdefiniowane na pojemnościowym lub wykonanym w technologii podczerwieni ekranie dotykowym pozwal</w:t>
      </w:r>
      <w:r w:rsidR="00B63C35">
        <w:rPr>
          <w:sz w:val="22"/>
          <w:szCs w:val="22"/>
        </w:rPr>
        <w:t>ać</w:t>
      </w:r>
      <w:r w:rsidRPr="006116AA">
        <w:rPr>
          <w:sz w:val="22"/>
          <w:szCs w:val="22"/>
        </w:rPr>
        <w:t xml:space="preserve"> na wybór funkcji INFO oraz funkcji opłacenia przejazdu za pomocą bezstykowej karty elektronicznej,</w:t>
      </w:r>
    </w:p>
    <w:p w14:paraId="7CDA6921" w14:textId="5AA718F2"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wszystkie programowane przyciski muszą być zdefiniowane na ekranie dotykowym</w:t>
      </w:r>
      <w:r>
        <w:rPr>
          <w:sz w:val="22"/>
          <w:szCs w:val="22"/>
        </w:rPr>
        <w:t>,</w:t>
      </w:r>
    </w:p>
    <w:p w14:paraId="0A26667A" w14:textId="77777777" w:rsidR="00B63C35"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ekran musi być zabezpieczony min. 3 milimetrową szybą hartowaną, odporną na uszkodzenie i zarysowanie</w:t>
      </w:r>
    </w:p>
    <w:p w14:paraId="232D1DA9" w14:textId="6F58E103"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podczas operacji musi generować sygnały dźwiękowe i świetlne (potwierdzające, negujące, alarmy)</w:t>
      </w:r>
      <w:r w:rsidR="00B63C35">
        <w:rPr>
          <w:sz w:val="22"/>
          <w:szCs w:val="22"/>
        </w:rPr>
        <w:t>,</w:t>
      </w:r>
    </w:p>
    <w:p w14:paraId="50F7ECDE" w14:textId="04078843"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czytnik musi posiadać otwarty system operacyjny,</w:t>
      </w:r>
    </w:p>
    <w:p w14:paraId="275FCF6C" w14:textId="30033208"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oprogramowanie czytnika musi być przystosowane do wprowadzenia taryf będących w obecnej i przyszłej ofercie Zamawiającego,</w:t>
      </w:r>
    </w:p>
    <w:p w14:paraId="00760513" w14:textId="05A31F85"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oprogramowanie czytnika musi posiadać graficzny interfejs użytkownika - min. język polski,</w:t>
      </w:r>
    </w:p>
    <w:p w14:paraId="5115C42B" w14:textId="5DFCF726"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czytnik musi mieć możliwość bycia zablokowanym w dowolnym momencie przez sterownik w kabinie kierowcy,</w:t>
      </w:r>
    </w:p>
    <w:p w14:paraId="2971C571" w14:textId="1D58FE5E"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brak komunikacji czytnika ze sterownikiem lub jego awaria powoduje, że czytnik nie realizuje żadnych operacji na kartach,</w:t>
      </w:r>
    </w:p>
    <w:p w14:paraId="0279225D" w14:textId="49E62652"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w</w:t>
      </w:r>
      <w:r w:rsidR="00B63C35">
        <w:rPr>
          <w:sz w:val="22"/>
          <w:szCs w:val="22"/>
        </w:rPr>
        <w:t xml:space="preserve"> </w:t>
      </w:r>
      <w:r w:rsidRPr="006116AA">
        <w:rPr>
          <w:sz w:val="22"/>
          <w:szCs w:val="22"/>
        </w:rPr>
        <w:t xml:space="preserve">pierwszym czytniku obudowa musi dodatkowo umożliwiać utrzymanie karty w polu czytnika </w:t>
      </w:r>
      <w:r w:rsidRPr="006116AA">
        <w:rPr>
          <w:sz w:val="22"/>
          <w:szCs w:val="22"/>
        </w:rPr>
        <w:lastRenderedPageBreak/>
        <w:t>(kieszeń),</w:t>
      </w:r>
    </w:p>
    <w:p w14:paraId="5C45E4FA" w14:textId="31EF72B3" w:rsidR="00917EC3" w:rsidRDefault="00917EC3" w:rsidP="00917EC3">
      <w:pPr>
        <w:pStyle w:val="Bezodstpw"/>
        <w:jc w:val="both"/>
        <w:rPr>
          <w:sz w:val="22"/>
          <w:szCs w:val="22"/>
        </w:rPr>
      </w:pPr>
      <w:r w:rsidRPr="00917EC3">
        <w:rPr>
          <w:sz w:val="22"/>
          <w:szCs w:val="22"/>
        </w:rPr>
        <w:t>-</w:t>
      </w:r>
      <w:r w:rsidR="00B63C35">
        <w:rPr>
          <w:sz w:val="22"/>
          <w:szCs w:val="22"/>
        </w:rPr>
        <w:t xml:space="preserve"> </w:t>
      </w:r>
      <w:r w:rsidRPr="00917EC3">
        <w:rPr>
          <w:sz w:val="22"/>
          <w:szCs w:val="22"/>
        </w:rPr>
        <w:t>pierwszy czytnik (tj. zamontowany z przodu autobusu) musi umożliwiać dokonywanie operacji</w:t>
      </w:r>
      <w:r>
        <w:rPr>
          <w:sz w:val="22"/>
          <w:szCs w:val="22"/>
        </w:rPr>
        <w:t xml:space="preserve"> </w:t>
      </w:r>
      <w:r w:rsidRPr="00917EC3">
        <w:rPr>
          <w:sz w:val="22"/>
          <w:szCs w:val="22"/>
        </w:rPr>
        <w:t>zapłaty za przejazd przy użyciu kart bankowych (tzw. kart CPC) wydanych w Polsce, w standardzie</w:t>
      </w:r>
      <w:r>
        <w:rPr>
          <w:sz w:val="22"/>
          <w:szCs w:val="22"/>
        </w:rPr>
        <w:t xml:space="preserve"> </w:t>
      </w:r>
      <w:proofErr w:type="spellStart"/>
      <w:r w:rsidRPr="00917EC3">
        <w:rPr>
          <w:sz w:val="22"/>
          <w:szCs w:val="22"/>
        </w:rPr>
        <w:t>Pay</w:t>
      </w:r>
      <w:proofErr w:type="spellEnd"/>
      <w:r w:rsidRPr="00917EC3">
        <w:rPr>
          <w:sz w:val="22"/>
          <w:szCs w:val="22"/>
        </w:rPr>
        <w:t xml:space="preserve">-pass, </w:t>
      </w:r>
      <w:proofErr w:type="spellStart"/>
      <w:r w:rsidRPr="00917EC3">
        <w:rPr>
          <w:sz w:val="22"/>
          <w:szCs w:val="22"/>
        </w:rPr>
        <w:t>Pay</w:t>
      </w:r>
      <w:proofErr w:type="spellEnd"/>
      <w:r w:rsidRPr="00917EC3">
        <w:rPr>
          <w:sz w:val="22"/>
          <w:szCs w:val="22"/>
        </w:rPr>
        <w:t xml:space="preserve"> </w:t>
      </w:r>
      <w:proofErr w:type="spellStart"/>
      <w:r w:rsidRPr="00917EC3">
        <w:rPr>
          <w:sz w:val="22"/>
          <w:szCs w:val="22"/>
        </w:rPr>
        <w:t>wave</w:t>
      </w:r>
      <w:proofErr w:type="spellEnd"/>
      <w:r w:rsidRPr="00917EC3">
        <w:rPr>
          <w:sz w:val="22"/>
          <w:szCs w:val="22"/>
        </w:rPr>
        <w:t>, umożliwiających pobieranie opłat za przejazd na zasadzie rejestracji wejście</w:t>
      </w:r>
      <w:r>
        <w:rPr>
          <w:sz w:val="22"/>
          <w:szCs w:val="22"/>
        </w:rPr>
        <w:t>/</w:t>
      </w:r>
      <w:r w:rsidRPr="00917EC3">
        <w:rPr>
          <w:sz w:val="22"/>
          <w:szCs w:val="22"/>
        </w:rPr>
        <w:t>wyjście.</w:t>
      </w:r>
    </w:p>
    <w:p w14:paraId="03665AF1" w14:textId="4A0FFE4A" w:rsidR="006116AA"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szata graficzna wyglądu ekranu zostanie uzgodniona z Zamawiającym</w:t>
      </w:r>
      <w:r>
        <w:rPr>
          <w:sz w:val="22"/>
          <w:szCs w:val="22"/>
        </w:rPr>
        <w:t>,</w:t>
      </w:r>
    </w:p>
    <w:p w14:paraId="446C2D75" w14:textId="78C2BB0A"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przy pierwszych drzwiach wejściowych musi zostać zamontowany po jednym czytniku bezstykowych kart elektronicznych,</w:t>
      </w:r>
    </w:p>
    <w:p w14:paraId="5C9468A9" w14:textId="618E5B6D"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po dwa czytniki przy każdych następnych drzwiach wejściowych,</w:t>
      </w:r>
    </w:p>
    <w:p w14:paraId="76C69A75" w14:textId="7270DE19" w:rsidR="00126D8F" w:rsidRDefault="006116AA" w:rsidP="006116AA">
      <w:pPr>
        <w:pStyle w:val="Bezodstpw"/>
        <w:jc w:val="both"/>
        <w:rPr>
          <w:sz w:val="22"/>
          <w:szCs w:val="22"/>
        </w:rPr>
      </w:pPr>
      <w:r w:rsidRPr="006116AA">
        <w:rPr>
          <w:sz w:val="22"/>
          <w:szCs w:val="22"/>
        </w:rPr>
        <w:t xml:space="preserve">B) </w:t>
      </w:r>
      <w:proofErr w:type="spellStart"/>
      <w:r w:rsidRPr="006116AA">
        <w:rPr>
          <w:sz w:val="22"/>
          <w:szCs w:val="22"/>
        </w:rPr>
        <w:t>autokomputer</w:t>
      </w:r>
      <w:proofErr w:type="spellEnd"/>
      <w:r w:rsidR="00B63C35">
        <w:rPr>
          <w:sz w:val="22"/>
          <w:szCs w:val="22"/>
        </w:rPr>
        <w:t xml:space="preserve"> musi</w:t>
      </w:r>
      <w:r w:rsidRPr="006116AA">
        <w:rPr>
          <w:sz w:val="22"/>
          <w:szCs w:val="22"/>
        </w:rPr>
        <w:t>:</w:t>
      </w:r>
    </w:p>
    <w:p w14:paraId="4366D6A4" w14:textId="43144C7E"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posiadać kolorowy wyświetlacz dotykowy TFT o przekątnej min. 5” podświetlany LED,</w:t>
      </w:r>
    </w:p>
    <w:p w14:paraId="40FACBE9" w14:textId="0EF75BE1" w:rsidR="005F7AA8"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 xml:space="preserve">klawisze zdefiniowane na ekranie dotykowym pozwalają na wybór funkcji i nawigowanie w menu sterownika </w:t>
      </w:r>
    </w:p>
    <w:p w14:paraId="751F7F3C" w14:textId="1EA8317C" w:rsidR="00126D8F" w:rsidRDefault="006116AA" w:rsidP="006116AA">
      <w:pPr>
        <w:pStyle w:val="Bezodstpw"/>
        <w:jc w:val="both"/>
        <w:rPr>
          <w:sz w:val="22"/>
          <w:szCs w:val="22"/>
        </w:rPr>
      </w:pPr>
      <w:r w:rsidRPr="006116AA">
        <w:rPr>
          <w:sz w:val="22"/>
          <w:szCs w:val="22"/>
        </w:rPr>
        <w:t>- posiadać otwarty system operacyjny,</w:t>
      </w:r>
    </w:p>
    <w:p w14:paraId="6B3E64E9" w14:textId="194A250C" w:rsidR="00126D8F" w:rsidRDefault="006116AA" w:rsidP="006116AA">
      <w:pPr>
        <w:pStyle w:val="Bezodstpw"/>
        <w:jc w:val="both"/>
        <w:rPr>
          <w:sz w:val="22"/>
          <w:szCs w:val="22"/>
        </w:rPr>
      </w:pPr>
      <w:r w:rsidRPr="006116AA">
        <w:rPr>
          <w:sz w:val="22"/>
          <w:szCs w:val="22"/>
        </w:rPr>
        <w:t xml:space="preserve">- sterować pracą urządzeń pokładowych podrzędnych tj. kasowników i modułów łączności GPRS i </w:t>
      </w:r>
      <w:proofErr w:type="spellStart"/>
      <w:r w:rsidRPr="006116AA">
        <w:rPr>
          <w:sz w:val="22"/>
          <w:szCs w:val="22"/>
        </w:rPr>
        <w:t>WiFi</w:t>
      </w:r>
      <w:proofErr w:type="spellEnd"/>
      <w:r w:rsidRPr="006116AA">
        <w:rPr>
          <w:sz w:val="22"/>
          <w:szCs w:val="22"/>
        </w:rPr>
        <w:t>, prowadzić diagnostykę urządzeń pokładowych z nim współpracujących w tym weryfikuje komunikację z czytnikiem, sprawność czytnika kart,</w:t>
      </w:r>
    </w:p>
    <w:p w14:paraId="5EB385E9" w14:textId="513FEA9F"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przekazywać dane o awariach czytników,</w:t>
      </w:r>
    </w:p>
    <w:p w14:paraId="5A61B3B5" w14:textId="2428811D" w:rsidR="00126D8F" w:rsidRDefault="006116AA" w:rsidP="006116AA">
      <w:pPr>
        <w:pStyle w:val="Bezodstpw"/>
        <w:jc w:val="both"/>
        <w:rPr>
          <w:sz w:val="22"/>
          <w:szCs w:val="22"/>
        </w:rPr>
      </w:pPr>
      <w:r w:rsidRPr="006116AA">
        <w:rPr>
          <w:sz w:val="22"/>
          <w:szCs w:val="22"/>
        </w:rPr>
        <w:t>- rejestrować historię wszystkich transakcji dokonanych w czytnikach, w tym numer karty, rodzaj skasowanego biletu, datę i godzinę transakcji, identyfikowalny numer pojazdu,</w:t>
      </w:r>
    </w:p>
    <w:p w14:paraId="02790598" w14:textId="4B1C10F7"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78F33B93" w14:textId="026FA822" w:rsidR="00090C01" w:rsidRDefault="006116AA" w:rsidP="006116AA">
      <w:pPr>
        <w:pStyle w:val="Bezodstpw"/>
        <w:jc w:val="both"/>
        <w:rPr>
          <w:sz w:val="22"/>
          <w:szCs w:val="22"/>
        </w:rPr>
      </w:pPr>
      <w:r w:rsidRPr="006116AA">
        <w:rPr>
          <w:sz w:val="22"/>
          <w:szCs w:val="22"/>
        </w:rPr>
        <w:t>-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w:t>
      </w:r>
      <w:r w:rsidR="00090C01">
        <w:rPr>
          <w:sz w:val="22"/>
          <w:szCs w:val="22"/>
        </w:rPr>
        <w:t>,</w:t>
      </w:r>
      <w:r w:rsidRPr="006116AA">
        <w:rPr>
          <w:sz w:val="22"/>
          <w:szCs w:val="22"/>
        </w:rPr>
        <w:t xml:space="preserve"> </w:t>
      </w:r>
    </w:p>
    <w:p w14:paraId="244450A1" w14:textId="522F7A32" w:rsidR="00B63C35" w:rsidRDefault="006116AA" w:rsidP="006116AA">
      <w:pPr>
        <w:pStyle w:val="Bezodstpw"/>
        <w:jc w:val="both"/>
        <w:rPr>
          <w:sz w:val="22"/>
          <w:szCs w:val="22"/>
        </w:rPr>
      </w:pPr>
      <w:r w:rsidRPr="006116AA">
        <w:rPr>
          <w:sz w:val="22"/>
          <w:szCs w:val="22"/>
        </w:rPr>
        <w:t>-</w:t>
      </w:r>
      <w:r w:rsidR="00090C01">
        <w:rPr>
          <w:sz w:val="22"/>
          <w:szCs w:val="22"/>
        </w:rPr>
        <w:t xml:space="preserve"> </w:t>
      </w:r>
      <w:r w:rsidRPr="006116AA">
        <w:rPr>
          <w:sz w:val="22"/>
          <w:szCs w:val="22"/>
        </w:rPr>
        <w:t>pracować w systemach GSM/GPRS/EDGE lub w przypadku obecności w zajezdni sieci Wi-Fi ,</w:t>
      </w:r>
    </w:p>
    <w:p w14:paraId="7A6DC5E7" w14:textId="0966C862"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dystrybuować nowe dane wejściowe (np. cenniki opłat za przejazdy, lista zablokowanych kart) do kasowników</w:t>
      </w:r>
    </w:p>
    <w:p w14:paraId="06CEEBBB" w14:textId="280DA3D9" w:rsidR="00126D8F" w:rsidRDefault="006116AA" w:rsidP="006116AA">
      <w:pPr>
        <w:pStyle w:val="Bezodstpw"/>
        <w:jc w:val="both"/>
        <w:rPr>
          <w:sz w:val="22"/>
          <w:szCs w:val="22"/>
        </w:rPr>
      </w:pPr>
      <w:r w:rsidRPr="006116AA">
        <w:rPr>
          <w:sz w:val="22"/>
          <w:szCs w:val="22"/>
        </w:rPr>
        <w:t>-</w:t>
      </w:r>
      <w:r w:rsidR="00B63C35">
        <w:rPr>
          <w:sz w:val="22"/>
          <w:szCs w:val="22"/>
        </w:rPr>
        <w:t xml:space="preserve"> </w:t>
      </w:r>
      <w:r w:rsidRPr="006116AA">
        <w:rPr>
          <w:sz w:val="22"/>
          <w:szCs w:val="22"/>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553A55DB" w14:textId="77777777" w:rsidR="00126D8F" w:rsidRDefault="006116AA" w:rsidP="006116AA">
      <w:pPr>
        <w:pStyle w:val="Bezodstpw"/>
        <w:jc w:val="both"/>
        <w:rPr>
          <w:sz w:val="22"/>
          <w:szCs w:val="22"/>
        </w:rPr>
      </w:pPr>
      <w:r w:rsidRPr="006116AA">
        <w:rPr>
          <w:sz w:val="22"/>
          <w:szCs w:val="22"/>
        </w:rPr>
        <w:t xml:space="preserve">-musi umożliwiać odbiór i </w:t>
      </w:r>
      <w:proofErr w:type="spellStart"/>
      <w:r w:rsidRPr="006116AA">
        <w:rPr>
          <w:sz w:val="22"/>
          <w:szCs w:val="22"/>
        </w:rPr>
        <w:t>przesył</w:t>
      </w:r>
      <w:proofErr w:type="spellEnd"/>
      <w:r w:rsidRPr="006116AA">
        <w:rPr>
          <w:sz w:val="22"/>
          <w:szCs w:val="22"/>
        </w:rPr>
        <w:t xml:space="preserve"> danych za pośrednictwem kanałów Wi-Fi i GPRS </w:t>
      </w:r>
    </w:p>
    <w:p w14:paraId="3167DA1B" w14:textId="50140023" w:rsidR="00126D8F" w:rsidRDefault="006116AA" w:rsidP="006116AA">
      <w:pPr>
        <w:pStyle w:val="Bezodstpw"/>
        <w:jc w:val="both"/>
        <w:rPr>
          <w:sz w:val="22"/>
          <w:szCs w:val="22"/>
        </w:rPr>
      </w:pPr>
      <w:r w:rsidRPr="006116AA">
        <w:rPr>
          <w:sz w:val="22"/>
          <w:szCs w:val="22"/>
        </w:rPr>
        <w:t>C)</w:t>
      </w:r>
      <w:r w:rsidR="008E3CCF">
        <w:rPr>
          <w:sz w:val="22"/>
          <w:szCs w:val="22"/>
        </w:rPr>
        <w:t xml:space="preserve"> </w:t>
      </w:r>
      <w:r w:rsidRPr="006116AA">
        <w:rPr>
          <w:sz w:val="22"/>
          <w:szCs w:val="22"/>
        </w:rPr>
        <w:t>urządzenia transmisji danych z kartą SIM,</w:t>
      </w:r>
    </w:p>
    <w:p w14:paraId="2384E44A" w14:textId="704B97BD" w:rsidR="00126D8F" w:rsidRDefault="006116AA" w:rsidP="006116AA">
      <w:pPr>
        <w:pStyle w:val="Bezodstpw"/>
        <w:jc w:val="both"/>
        <w:rPr>
          <w:sz w:val="22"/>
          <w:szCs w:val="22"/>
        </w:rPr>
      </w:pPr>
      <w:r w:rsidRPr="006116AA">
        <w:rPr>
          <w:sz w:val="22"/>
          <w:szCs w:val="22"/>
        </w:rPr>
        <w:t>D) drukarkę biletów</w:t>
      </w:r>
      <w:r w:rsidR="00E47726">
        <w:rPr>
          <w:sz w:val="22"/>
          <w:szCs w:val="22"/>
        </w:rPr>
        <w:t xml:space="preserve">, </w:t>
      </w:r>
    </w:p>
    <w:p w14:paraId="79B31168" w14:textId="7518E699" w:rsidR="00126D8F" w:rsidRDefault="006116AA" w:rsidP="006116AA">
      <w:pPr>
        <w:pStyle w:val="Bezodstpw"/>
        <w:jc w:val="both"/>
        <w:rPr>
          <w:sz w:val="22"/>
          <w:szCs w:val="22"/>
        </w:rPr>
      </w:pPr>
      <w:r w:rsidRPr="006116AA">
        <w:rPr>
          <w:sz w:val="22"/>
          <w:szCs w:val="22"/>
        </w:rPr>
        <w:t>Wykonawca wyposaży autobusy w urządzenia elektronicznego systemu pob</w:t>
      </w:r>
      <w:r w:rsidR="00090C01">
        <w:rPr>
          <w:sz w:val="22"/>
          <w:szCs w:val="22"/>
        </w:rPr>
        <w:t>oru opłat</w:t>
      </w:r>
      <w:r w:rsidRPr="006116AA">
        <w:rPr>
          <w:sz w:val="22"/>
          <w:szCs w:val="22"/>
        </w:rPr>
        <w:t xml:space="preserve"> we własnym zakresie.</w:t>
      </w:r>
    </w:p>
    <w:p w14:paraId="215CA05E" w14:textId="77777777" w:rsidR="00126D8F" w:rsidRDefault="00126D8F" w:rsidP="006116AA">
      <w:pPr>
        <w:pStyle w:val="Bezodstpw"/>
        <w:jc w:val="both"/>
        <w:rPr>
          <w:sz w:val="22"/>
          <w:szCs w:val="22"/>
        </w:rPr>
      </w:pPr>
    </w:p>
    <w:p w14:paraId="34117CA4" w14:textId="57536468" w:rsidR="00126D8F" w:rsidRDefault="004643BB" w:rsidP="006116AA">
      <w:pPr>
        <w:pStyle w:val="Bezodstpw"/>
        <w:jc w:val="both"/>
        <w:rPr>
          <w:sz w:val="22"/>
          <w:szCs w:val="22"/>
        </w:rPr>
      </w:pPr>
      <w:r>
        <w:rPr>
          <w:sz w:val="22"/>
          <w:szCs w:val="22"/>
        </w:rPr>
        <w:t>3</w:t>
      </w:r>
      <w:r w:rsidR="006116AA" w:rsidRPr="006116AA">
        <w:rPr>
          <w:sz w:val="22"/>
          <w:szCs w:val="22"/>
        </w:rPr>
        <w:t>.1.</w:t>
      </w:r>
      <w:r w:rsidR="00090C01">
        <w:rPr>
          <w:sz w:val="22"/>
          <w:szCs w:val="22"/>
        </w:rPr>
        <w:t xml:space="preserve"> </w:t>
      </w:r>
      <w:r w:rsidR="006116AA" w:rsidRPr="006116AA">
        <w:rPr>
          <w:sz w:val="22"/>
          <w:szCs w:val="22"/>
        </w:rPr>
        <w:t>Zamontowane urządzenia muszą posiadać identyczną funkcjonalność oraz być w pełni równoważne z obecnie funkcjonującymi urządzeniami i oprogramowaniem sytemu</w:t>
      </w:r>
      <w:r w:rsidR="00126D8F">
        <w:rPr>
          <w:sz w:val="22"/>
          <w:szCs w:val="22"/>
        </w:rPr>
        <w:t xml:space="preserve"> </w:t>
      </w:r>
      <w:r w:rsidR="00126D8F" w:rsidRPr="006116AA">
        <w:rPr>
          <w:sz w:val="22"/>
          <w:szCs w:val="22"/>
        </w:rPr>
        <w:t>Elektronicznej Karty Miejskiej</w:t>
      </w:r>
      <w:r w:rsidR="00126D8F">
        <w:rPr>
          <w:sz w:val="22"/>
          <w:szCs w:val="22"/>
        </w:rPr>
        <w:t>.</w:t>
      </w:r>
    </w:p>
    <w:p w14:paraId="7D5A7F60" w14:textId="77777777" w:rsidR="00336BBF" w:rsidRDefault="004643BB" w:rsidP="006116AA">
      <w:pPr>
        <w:pStyle w:val="Bezodstpw"/>
        <w:jc w:val="both"/>
        <w:rPr>
          <w:sz w:val="22"/>
          <w:szCs w:val="22"/>
        </w:rPr>
      </w:pPr>
      <w:r>
        <w:rPr>
          <w:sz w:val="22"/>
          <w:szCs w:val="22"/>
        </w:rPr>
        <w:t>3</w:t>
      </w:r>
      <w:r w:rsidR="006116AA" w:rsidRPr="006116AA">
        <w:rPr>
          <w:sz w:val="22"/>
          <w:szCs w:val="22"/>
        </w:rPr>
        <w:t>.2.</w:t>
      </w:r>
      <w:r w:rsidR="00090C01">
        <w:rPr>
          <w:sz w:val="22"/>
          <w:szCs w:val="22"/>
        </w:rPr>
        <w:t xml:space="preserve"> </w:t>
      </w:r>
      <w:r w:rsidR="00126D8F">
        <w:rPr>
          <w:sz w:val="22"/>
          <w:szCs w:val="22"/>
        </w:rPr>
        <w:t xml:space="preserve">Obecnie w </w:t>
      </w:r>
      <w:r w:rsidR="006116AA" w:rsidRPr="006116AA">
        <w:rPr>
          <w:sz w:val="22"/>
          <w:szCs w:val="22"/>
        </w:rPr>
        <w:t>wymienionym systemie działają poprawnie urządzenia firmy R&amp;G Plus Mielec</w:t>
      </w:r>
    </w:p>
    <w:p w14:paraId="6C050113" w14:textId="13D589E7" w:rsidR="00126D8F" w:rsidRDefault="004643BB" w:rsidP="006116AA">
      <w:pPr>
        <w:pStyle w:val="Bezodstpw"/>
        <w:jc w:val="both"/>
        <w:rPr>
          <w:sz w:val="22"/>
          <w:szCs w:val="22"/>
        </w:rPr>
      </w:pPr>
      <w:r>
        <w:rPr>
          <w:sz w:val="22"/>
          <w:szCs w:val="22"/>
        </w:rPr>
        <w:t>3</w:t>
      </w:r>
      <w:r w:rsidR="006116AA" w:rsidRPr="006116AA">
        <w:rPr>
          <w:sz w:val="22"/>
          <w:szCs w:val="22"/>
        </w:rPr>
        <w:t>.3.</w:t>
      </w:r>
      <w:r w:rsidR="00090C01">
        <w:rPr>
          <w:sz w:val="22"/>
          <w:szCs w:val="22"/>
        </w:rPr>
        <w:t xml:space="preserve"> </w:t>
      </w:r>
      <w:r w:rsidR="006116AA" w:rsidRPr="006116AA">
        <w:rPr>
          <w:sz w:val="22"/>
          <w:szCs w:val="22"/>
        </w:rPr>
        <w:t>Koszty transmisji danych pokrywa Wykonawca.</w:t>
      </w:r>
    </w:p>
    <w:p w14:paraId="3705C137" w14:textId="1F735928" w:rsidR="004643BB" w:rsidRDefault="004643BB" w:rsidP="006116AA">
      <w:pPr>
        <w:pStyle w:val="Bezodstpw"/>
        <w:jc w:val="both"/>
        <w:rPr>
          <w:sz w:val="22"/>
          <w:szCs w:val="22"/>
        </w:rPr>
      </w:pPr>
      <w:r>
        <w:rPr>
          <w:sz w:val="22"/>
          <w:szCs w:val="22"/>
        </w:rPr>
        <w:t>3</w:t>
      </w:r>
      <w:r w:rsidR="006116AA" w:rsidRPr="006116AA">
        <w:rPr>
          <w:sz w:val="22"/>
          <w:szCs w:val="22"/>
        </w:rPr>
        <w:t>.4.</w:t>
      </w:r>
      <w:r w:rsidR="00090C01">
        <w:rPr>
          <w:sz w:val="22"/>
          <w:szCs w:val="22"/>
        </w:rPr>
        <w:t xml:space="preserve"> </w:t>
      </w:r>
      <w:r w:rsidR="006116AA" w:rsidRPr="006116AA">
        <w:rPr>
          <w:sz w:val="22"/>
          <w:szCs w:val="22"/>
        </w:rPr>
        <w:t xml:space="preserve">Przed realizacją zadania </w:t>
      </w:r>
      <w:r w:rsidR="00126D8F">
        <w:rPr>
          <w:sz w:val="22"/>
          <w:szCs w:val="22"/>
        </w:rPr>
        <w:t xml:space="preserve">a po oględzinach o których mowa w </w:t>
      </w:r>
      <w:r>
        <w:rPr>
          <w:sz w:val="22"/>
          <w:szCs w:val="22"/>
        </w:rPr>
        <w:t>punkcie 2.7.</w:t>
      </w:r>
      <w:r w:rsidR="006116AA" w:rsidRPr="006116AA">
        <w:rPr>
          <w:sz w:val="22"/>
          <w:szCs w:val="22"/>
        </w:rPr>
        <w:t xml:space="preserve"> </w:t>
      </w:r>
      <w:r w:rsidRPr="006116AA">
        <w:rPr>
          <w:sz w:val="22"/>
          <w:szCs w:val="22"/>
        </w:rPr>
        <w:t>Wykonawca</w:t>
      </w:r>
      <w:r>
        <w:rPr>
          <w:sz w:val="22"/>
          <w:szCs w:val="22"/>
        </w:rPr>
        <w:t>:</w:t>
      </w:r>
    </w:p>
    <w:p w14:paraId="4E883E94" w14:textId="273011F3" w:rsidR="004643BB" w:rsidRDefault="004643BB" w:rsidP="006116AA">
      <w:pPr>
        <w:pStyle w:val="Bezodstpw"/>
        <w:jc w:val="both"/>
        <w:rPr>
          <w:sz w:val="22"/>
          <w:szCs w:val="22"/>
        </w:rPr>
      </w:pPr>
      <w:r>
        <w:rPr>
          <w:sz w:val="22"/>
          <w:szCs w:val="22"/>
        </w:rPr>
        <w:t>-</w:t>
      </w:r>
      <w:r w:rsidR="00090C01">
        <w:rPr>
          <w:sz w:val="22"/>
          <w:szCs w:val="22"/>
        </w:rPr>
        <w:t xml:space="preserve"> </w:t>
      </w:r>
      <w:r w:rsidR="006116AA" w:rsidRPr="006116AA">
        <w:rPr>
          <w:sz w:val="22"/>
          <w:szCs w:val="22"/>
        </w:rPr>
        <w:t>przekaże Zamawiającemu wykaz autobusów,</w:t>
      </w:r>
    </w:p>
    <w:p w14:paraId="0C456601" w14:textId="08DE88C1" w:rsidR="004643BB" w:rsidRDefault="006116AA" w:rsidP="006116AA">
      <w:pPr>
        <w:pStyle w:val="Bezodstpw"/>
        <w:jc w:val="both"/>
        <w:rPr>
          <w:sz w:val="22"/>
          <w:szCs w:val="22"/>
        </w:rPr>
      </w:pPr>
      <w:r w:rsidRPr="006116AA">
        <w:rPr>
          <w:sz w:val="22"/>
          <w:szCs w:val="22"/>
        </w:rPr>
        <w:t>-</w:t>
      </w:r>
      <w:r w:rsidR="00090C01">
        <w:rPr>
          <w:sz w:val="22"/>
          <w:szCs w:val="22"/>
        </w:rPr>
        <w:t xml:space="preserve"> </w:t>
      </w:r>
      <w:r w:rsidRPr="006116AA">
        <w:rPr>
          <w:sz w:val="22"/>
          <w:szCs w:val="22"/>
        </w:rPr>
        <w:t>udostępni Zamawiającemu wszystkie autobusy przewidziane do realizacji zadnia w celu dokonania próbnej transmisji danych oraz wgrania kluczy transmisyjnych do urządzeń elektronicznego sytemu po</w:t>
      </w:r>
      <w:r w:rsidR="00090C01">
        <w:rPr>
          <w:sz w:val="22"/>
          <w:szCs w:val="22"/>
        </w:rPr>
        <w:t>boru</w:t>
      </w:r>
      <w:r w:rsidRPr="006116AA">
        <w:rPr>
          <w:sz w:val="22"/>
          <w:szCs w:val="22"/>
        </w:rPr>
        <w:t xml:space="preserve"> opłat,</w:t>
      </w:r>
    </w:p>
    <w:p w14:paraId="2FA70787" w14:textId="385CEB7B" w:rsidR="004643BB" w:rsidRDefault="004643BB" w:rsidP="006116AA">
      <w:pPr>
        <w:pStyle w:val="Bezodstpw"/>
        <w:jc w:val="both"/>
        <w:rPr>
          <w:sz w:val="22"/>
          <w:szCs w:val="22"/>
        </w:rPr>
      </w:pPr>
      <w:r>
        <w:rPr>
          <w:sz w:val="22"/>
          <w:szCs w:val="22"/>
        </w:rPr>
        <w:t>3</w:t>
      </w:r>
      <w:r w:rsidR="006116AA" w:rsidRPr="006116AA">
        <w:rPr>
          <w:sz w:val="22"/>
          <w:szCs w:val="22"/>
        </w:rPr>
        <w:t>.5.</w:t>
      </w:r>
      <w:r w:rsidR="00090C01">
        <w:rPr>
          <w:sz w:val="22"/>
          <w:szCs w:val="22"/>
        </w:rPr>
        <w:t xml:space="preserve"> </w:t>
      </w:r>
      <w:r w:rsidR="006116AA" w:rsidRPr="006116AA">
        <w:rPr>
          <w:sz w:val="22"/>
          <w:szCs w:val="22"/>
        </w:rPr>
        <w:t>Wykonawca ponosi pełną odpowiedzialność za działanie urządzeń sytemu elektronicznego poboru opłat.</w:t>
      </w:r>
    </w:p>
    <w:p w14:paraId="5232697E" w14:textId="684EF0A9" w:rsidR="004643BB" w:rsidRDefault="004643BB" w:rsidP="006116AA">
      <w:pPr>
        <w:pStyle w:val="Bezodstpw"/>
        <w:jc w:val="both"/>
        <w:rPr>
          <w:sz w:val="22"/>
          <w:szCs w:val="22"/>
        </w:rPr>
      </w:pPr>
      <w:r>
        <w:rPr>
          <w:sz w:val="22"/>
          <w:szCs w:val="22"/>
        </w:rPr>
        <w:t>3</w:t>
      </w:r>
      <w:r w:rsidR="006116AA" w:rsidRPr="006116AA">
        <w:rPr>
          <w:sz w:val="22"/>
          <w:szCs w:val="22"/>
        </w:rPr>
        <w:t>.6.</w:t>
      </w:r>
      <w:r w:rsidR="00090C01">
        <w:rPr>
          <w:sz w:val="22"/>
          <w:szCs w:val="22"/>
        </w:rPr>
        <w:t xml:space="preserve"> </w:t>
      </w:r>
      <w:r w:rsidR="006116AA" w:rsidRPr="006116AA">
        <w:rPr>
          <w:sz w:val="22"/>
          <w:szCs w:val="22"/>
        </w:rPr>
        <w:t xml:space="preserve">W przypadku wprowadzenia obowiązku dla pasażerów wsiadania wyłącznie pierwszymi </w:t>
      </w:r>
      <w:r w:rsidR="006116AA" w:rsidRPr="006116AA">
        <w:rPr>
          <w:sz w:val="22"/>
          <w:szCs w:val="22"/>
        </w:rPr>
        <w:lastRenderedPageBreak/>
        <w:t>drzwiami, czytnik bezstykowych kart elektronicznych umieszczony przy pierwszych drzwiach, musi być zamontowany w sposób umożliwiający kierowcy weryfikację rejestracji przejazdu zgodnie z obowiązując</w:t>
      </w:r>
      <w:r w:rsidR="00090C01">
        <w:rPr>
          <w:sz w:val="22"/>
          <w:szCs w:val="22"/>
        </w:rPr>
        <w:t>ą</w:t>
      </w:r>
      <w:r w:rsidR="006116AA" w:rsidRPr="006116AA">
        <w:rPr>
          <w:sz w:val="22"/>
          <w:szCs w:val="22"/>
        </w:rPr>
        <w:t xml:space="preserve"> taryfą. Zamawiający dopuszcza możliwość montażu dodatkowego urządzenia informującego kierowcę o poprawności rejestracji.</w:t>
      </w:r>
    </w:p>
    <w:p w14:paraId="6C50F8CA" w14:textId="62C37653" w:rsidR="002D0F67" w:rsidRPr="006116AA" w:rsidRDefault="004643BB" w:rsidP="006116AA">
      <w:pPr>
        <w:pStyle w:val="Bezodstpw"/>
        <w:jc w:val="both"/>
        <w:rPr>
          <w:sz w:val="22"/>
          <w:szCs w:val="22"/>
          <w:lang w:eastAsia="en-US"/>
        </w:rPr>
      </w:pPr>
      <w:r>
        <w:rPr>
          <w:sz w:val="22"/>
          <w:szCs w:val="22"/>
        </w:rPr>
        <w:t>3</w:t>
      </w:r>
      <w:r w:rsidR="006116AA" w:rsidRPr="006116AA">
        <w:rPr>
          <w:sz w:val="22"/>
          <w:szCs w:val="22"/>
        </w:rPr>
        <w:t>.7.</w:t>
      </w:r>
      <w:r w:rsidR="00090C01">
        <w:rPr>
          <w:sz w:val="22"/>
          <w:szCs w:val="22"/>
        </w:rPr>
        <w:t xml:space="preserve"> </w:t>
      </w:r>
      <w:r w:rsidR="006116AA" w:rsidRPr="006116AA">
        <w:rPr>
          <w:sz w:val="22"/>
          <w:szCs w:val="22"/>
        </w:rPr>
        <w:t>Urz</w:t>
      </w:r>
      <w:r w:rsidR="00090C01">
        <w:rPr>
          <w:sz w:val="22"/>
          <w:szCs w:val="22"/>
        </w:rPr>
        <w:t>ą</w:t>
      </w:r>
      <w:r w:rsidR="006116AA" w:rsidRPr="006116AA">
        <w:rPr>
          <w:sz w:val="22"/>
          <w:szCs w:val="22"/>
        </w:rPr>
        <w:t xml:space="preserve">dzenia muszą umożliwić kierowcy autobusu sprzedaż biletów według obowiązującej Taryfy. Obecnie kierowcy prowadzą sprzedaż w wysokości ok. </w:t>
      </w:r>
      <w:r w:rsidR="005B40A3">
        <w:rPr>
          <w:sz w:val="22"/>
          <w:szCs w:val="22"/>
        </w:rPr>
        <w:t>25000</w:t>
      </w:r>
      <w:r w:rsidR="006116AA" w:rsidRPr="006116AA">
        <w:rPr>
          <w:sz w:val="22"/>
          <w:szCs w:val="22"/>
        </w:rPr>
        <w:t xml:space="preserve"> PLN miesięcznie na kursach obsługiwanych w ramach zadania.</w:t>
      </w:r>
    </w:p>
    <w:p w14:paraId="46789CB2" w14:textId="68D1F5F2" w:rsidR="002D0F67" w:rsidRPr="001B7F6A" w:rsidRDefault="002D0F67" w:rsidP="001B7F6A">
      <w:pPr>
        <w:pStyle w:val="Bezodstpw"/>
        <w:rPr>
          <w:sz w:val="22"/>
          <w:szCs w:val="22"/>
          <w:lang w:eastAsia="en-US"/>
        </w:rPr>
      </w:pPr>
    </w:p>
    <w:p w14:paraId="2BA70FC1" w14:textId="59D54138" w:rsidR="001B7F6A" w:rsidRPr="001B7F6A" w:rsidRDefault="001B7F6A" w:rsidP="001B7F6A">
      <w:pPr>
        <w:pStyle w:val="Bezodstpw"/>
        <w:jc w:val="both"/>
        <w:rPr>
          <w:sz w:val="22"/>
          <w:szCs w:val="22"/>
          <w:lang w:eastAsia="en-US"/>
        </w:rPr>
      </w:pPr>
      <w:r w:rsidRPr="001B7F6A">
        <w:rPr>
          <w:sz w:val="22"/>
          <w:szCs w:val="22"/>
          <w:lang w:eastAsia="en-US"/>
        </w:rPr>
        <w:t>4.</w:t>
      </w:r>
      <w:r w:rsidR="00090C01">
        <w:rPr>
          <w:sz w:val="22"/>
          <w:szCs w:val="22"/>
          <w:lang w:eastAsia="en-US"/>
        </w:rPr>
        <w:t xml:space="preserve"> </w:t>
      </w:r>
      <w:r w:rsidRPr="001B7F6A">
        <w:rPr>
          <w:sz w:val="22"/>
          <w:szCs w:val="22"/>
          <w:lang w:eastAsia="en-US"/>
        </w:rPr>
        <w:t>Wszystkie autobusy muszą być wyposażone w system monitoringu wizyjnego o następujących parametrach:</w:t>
      </w:r>
    </w:p>
    <w:p w14:paraId="671D56AA" w14:textId="0B64AA1A"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 xml:space="preserve">zapewniający nagrywanie w sposób ciągły i odtwarzanie wszystkiego co dzieje się wewnątrz pojazdu poprzez system minimum sześciu kamer kolorowych </w:t>
      </w:r>
      <w:proofErr w:type="spellStart"/>
      <w:r w:rsidRPr="001B7F6A">
        <w:rPr>
          <w:sz w:val="22"/>
          <w:szCs w:val="22"/>
          <w:lang w:eastAsia="en-US"/>
        </w:rPr>
        <w:t>ethernetowych</w:t>
      </w:r>
      <w:proofErr w:type="spellEnd"/>
      <w:r w:rsidRPr="001B7F6A">
        <w:rPr>
          <w:sz w:val="22"/>
          <w:szCs w:val="22"/>
          <w:lang w:eastAsia="en-US"/>
        </w:rPr>
        <w:t xml:space="preserve"> IP w obudowach wandaloodpornych o rozdzielczości minimum 2Mpx, czułości min. 0,1 lx, z czego: jedna rejestrująca pracę kierowcy, trzy rejestrując</w:t>
      </w:r>
      <w:r w:rsidR="00090C01">
        <w:rPr>
          <w:sz w:val="22"/>
          <w:szCs w:val="22"/>
          <w:lang w:eastAsia="en-US"/>
        </w:rPr>
        <w:t>e</w:t>
      </w:r>
      <w:r w:rsidRPr="001B7F6A">
        <w:rPr>
          <w:sz w:val="22"/>
          <w:szCs w:val="22"/>
          <w:lang w:eastAsia="en-US"/>
        </w:rPr>
        <w:t xml:space="preserve"> całe wnętrze autobusu, jedna rejestrująca widok przestrzeni przed autobusem, jedna rejestrująca widok przestrzeni za autobusem,</w:t>
      </w:r>
    </w:p>
    <w:p w14:paraId="74ED7DF4" w14:textId="2FDE54DA"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posiadać cyfrowy rejestrator ze znakiem wodnym zdolny zapisywać obraz o rozdzielczości min. 1280 x 720 z prędkością do 25 klatek/sekundę/kanał (kamerę),</w:t>
      </w:r>
    </w:p>
    <w:p w14:paraId="3B9CC441" w14:textId="7F6A0BE1"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zapewniać podgląd sytuacji w autobusie u kierowcy na monitorze kolorowym LCD o przekątnej min 7”, z pojedynczej kamery oraz z wszystkich kamer jednocześnie,</w:t>
      </w:r>
    </w:p>
    <w:p w14:paraId="33F0FFCC" w14:textId="2256AB07"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 xml:space="preserve">ze względu na bezpieczeństwo pasażerów i ergonomię pracy kierowcy wymagany jest podgląd obrazu z kamer na ekranie </w:t>
      </w:r>
      <w:proofErr w:type="spellStart"/>
      <w:r w:rsidRPr="001B7F6A">
        <w:rPr>
          <w:sz w:val="22"/>
          <w:szCs w:val="22"/>
          <w:lang w:eastAsia="en-US"/>
        </w:rPr>
        <w:t>autokomputera</w:t>
      </w:r>
      <w:proofErr w:type="spellEnd"/>
      <w:r w:rsidRPr="001B7F6A">
        <w:rPr>
          <w:sz w:val="22"/>
          <w:szCs w:val="22"/>
          <w:lang w:eastAsia="en-US"/>
        </w:rPr>
        <w:t xml:space="preserve"> lub dodatkowego monitora, który będzie zamontowany w bezpośrednim sąsiedztwie monitora </w:t>
      </w:r>
      <w:proofErr w:type="spellStart"/>
      <w:r w:rsidRPr="001B7F6A">
        <w:rPr>
          <w:sz w:val="22"/>
          <w:szCs w:val="22"/>
          <w:lang w:eastAsia="en-US"/>
        </w:rPr>
        <w:t>autokomputera</w:t>
      </w:r>
      <w:proofErr w:type="spellEnd"/>
      <w:r w:rsidRPr="001B7F6A">
        <w:rPr>
          <w:sz w:val="22"/>
          <w:szCs w:val="22"/>
          <w:lang w:eastAsia="en-US"/>
        </w:rPr>
        <w:t xml:space="preserve"> (nie więcej niż 15 centymetrów pomiędzy krawędziami urządzeń)</w:t>
      </w:r>
    </w:p>
    <w:p w14:paraId="60ECD69A" w14:textId="71EC01C8"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w przypadku włączenia biegu wstecznego obraz z tylnej kamery na ekranie monitora pojawi się w sposób automatyczny.</w:t>
      </w:r>
    </w:p>
    <w:p w14:paraId="78F1CC9A" w14:textId="5D7A9C85"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zapewnić przeglądanie zapisanego materiału po wyznaczeniu daty, czasu i kamery.</w:t>
      </w:r>
    </w:p>
    <w:p w14:paraId="7BD7FECC" w14:textId="43D393C6" w:rsidR="001B7F6A" w:rsidRPr="001B7F6A" w:rsidRDefault="001B7F6A" w:rsidP="001B7F6A">
      <w:pPr>
        <w:pStyle w:val="Bezodstpw"/>
        <w:jc w:val="both"/>
        <w:rPr>
          <w:sz w:val="22"/>
          <w:szCs w:val="22"/>
          <w:lang w:eastAsia="en-US"/>
        </w:rPr>
      </w:pPr>
      <w:r w:rsidRPr="001B7F6A">
        <w:rPr>
          <w:sz w:val="22"/>
          <w:szCs w:val="22"/>
          <w:lang w:eastAsia="en-US"/>
        </w:rPr>
        <w:t>-</w:t>
      </w:r>
      <w:r w:rsidR="00090C01">
        <w:rPr>
          <w:sz w:val="22"/>
          <w:szCs w:val="22"/>
          <w:lang w:eastAsia="en-US"/>
        </w:rPr>
        <w:t xml:space="preserve"> </w:t>
      </w:r>
      <w:r w:rsidRPr="001B7F6A">
        <w:rPr>
          <w:sz w:val="22"/>
          <w:szCs w:val="22"/>
          <w:lang w:eastAsia="en-US"/>
        </w:rPr>
        <w:t>system musi zapewnić podgląd on-line z kamer zamontowanych w autobusie, który zostanie udostępniony Zamawiającemu za darmo na minimum dwa stanowiska.</w:t>
      </w:r>
    </w:p>
    <w:p w14:paraId="5020447A" w14:textId="26D8FDA1" w:rsidR="004643BB" w:rsidRPr="001B7F6A" w:rsidRDefault="001B7F6A" w:rsidP="001B7F6A">
      <w:pPr>
        <w:pStyle w:val="Bezodstpw"/>
        <w:jc w:val="both"/>
        <w:rPr>
          <w:sz w:val="22"/>
          <w:szCs w:val="22"/>
          <w:lang w:eastAsia="en-US"/>
        </w:rPr>
      </w:pPr>
      <w:r>
        <w:rPr>
          <w:sz w:val="22"/>
          <w:szCs w:val="22"/>
          <w:lang w:eastAsia="en-US"/>
        </w:rPr>
        <w:t>4</w:t>
      </w:r>
      <w:r w:rsidRPr="001B7F6A">
        <w:rPr>
          <w:sz w:val="22"/>
          <w:szCs w:val="22"/>
          <w:lang w:eastAsia="en-US"/>
        </w:rPr>
        <w:t>.1.</w:t>
      </w:r>
      <w:r w:rsidR="00090C01">
        <w:rPr>
          <w:sz w:val="22"/>
          <w:szCs w:val="22"/>
          <w:lang w:eastAsia="en-US"/>
        </w:rPr>
        <w:t xml:space="preserve"> </w:t>
      </w:r>
      <w:r w:rsidRPr="001B7F6A">
        <w:rPr>
          <w:sz w:val="22"/>
          <w:szCs w:val="22"/>
          <w:lang w:eastAsia="en-US"/>
        </w:rPr>
        <w:t>Wykonawca dostarczy do 24 godzin na każdorazowe żądanie zamawiającego zapis obrazu z</w:t>
      </w:r>
      <w:r>
        <w:rPr>
          <w:sz w:val="22"/>
          <w:szCs w:val="22"/>
          <w:lang w:eastAsia="en-US"/>
        </w:rPr>
        <w:t xml:space="preserve"> </w:t>
      </w:r>
      <w:r w:rsidRPr="001B7F6A">
        <w:rPr>
          <w:sz w:val="22"/>
          <w:szCs w:val="22"/>
          <w:lang w:eastAsia="en-US"/>
        </w:rPr>
        <w:t>dowolnego przedziału czasowego i autobusu z ostatniego tygodnia (siedmiu dni) lub urządzenie</w:t>
      </w:r>
      <w:r>
        <w:rPr>
          <w:sz w:val="22"/>
          <w:szCs w:val="22"/>
          <w:lang w:eastAsia="en-US"/>
        </w:rPr>
        <w:t xml:space="preserve"> </w:t>
      </w:r>
      <w:r w:rsidRPr="001B7F6A">
        <w:rPr>
          <w:sz w:val="22"/>
          <w:szCs w:val="22"/>
          <w:lang w:eastAsia="en-US"/>
        </w:rPr>
        <w:t>zapewniające odczyt danych z autobusu wraz z niezbędnym oprogramowaniem.</w:t>
      </w:r>
      <w:r w:rsidRPr="001B7F6A">
        <w:rPr>
          <w:sz w:val="22"/>
          <w:szCs w:val="22"/>
          <w:lang w:eastAsia="en-US"/>
        </w:rPr>
        <w:cr/>
      </w:r>
    </w:p>
    <w:p w14:paraId="1A7DAE18" w14:textId="6533E84B" w:rsidR="001B7F6A" w:rsidRPr="001B7F6A" w:rsidRDefault="001B7F6A" w:rsidP="001B7F6A">
      <w:pPr>
        <w:pStyle w:val="Bezodstpw"/>
        <w:jc w:val="both"/>
        <w:rPr>
          <w:sz w:val="22"/>
          <w:szCs w:val="22"/>
          <w:lang w:eastAsia="en-US"/>
        </w:rPr>
      </w:pPr>
      <w:r>
        <w:rPr>
          <w:sz w:val="22"/>
          <w:szCs w:val="22"/>
          <w:lang w:eastAsia="en-US"/>
        </w:rPr>
        <w:t>5</w:t>
      </w:r>
      <w:r w:rsidRPr="001B7F6A">
        <w:rPr>
          <w:sz w:val="22"/>
          <w:szCs w:val="22"/>
          <w:lang w:eastAsia="en-US"/>
        </w:rPr>
        <w:t>.</w:t>
      </w:r>
      <w:r w:rsidR="00090C01">
        <w:rPr>
          <w:sz w:val="22"/>
          <w:szCs w:val="22"/>
          <w:lang w:eastAsia="en-US"/>
        </w:rPr>
        <w:t xml:space="preserve"> </w:t>
      </w:r>
      <w:r w:rsidRPr="001B7F6A">
        <w:rPr>
          <w:sz w:val="22"/>
          <w:szCs w:val="22"/>
          <w:lang w:eastAsia="en-US"/>
        </w:rPr>
        <w:t>Wszystkie autobusy muszą być wyposażone w System Monitoringu Alarmowego umożliwiając</w:t>
      </w:r>
      <w:r>
        <w:rPr>
          <w:sz w:val="22"/>
          <w:szCs w:val="22"/>
          <w:lang w:eastAsia="en-US"/>
        </w:rPr>
        <w:t>y</w:t>
      </w:r>
      <w:r w:rsidRPr="001B7F6A">
        <w:rPr>
          <w:sz w:val="22"/>
          <w:szCs w:val="22"/>
          <w:lang w:eastAsia="en-US"/>
        </w:rPr>
        <w:t xml:space="preserve"> uzyskanie natychmiastowej łączności </w:t>
      </w:r>
      <w:r>
        <w:rPr>
          <w:sz w:val="22"/>
          <w:szCs w:val="22"/>
          <w:lang w:eastAsia="en-US"/>
        </w:rPr>
        <w:t xml:space="preserve">(połączenie foniczne) </w:t>
      </w:r>
      <w:r w:rsidRPr="001B7F6A">
        <w:rPr>
          <w:sz w:val="22"/>
          <w:szCs w:val="22"/>
          <w:lang w:eastAsia="en-US"/>
        </w:rPr>
        <w:t xml:space="preserve">pomiędzy kierowcą a </w:t>
      </w:r>
      <w:r>
        <w:rPr>
          <w:sz w:val="22"/>
          <w:szCs w:val="22"/>
          <w:lang w:eastAsia="en-US"/>
        </w:rPr>
        <w:t xml:space="preserve">dyspozytorem </w:t>
      </w:r>
      <w:r w:rsidRPr="001B7F6A">
        <w:rPr>
          <w:sz w:val="22"/>
          <w:szCs w:val="22"/>
          <w:lang w:eastAsia="en-US"/>
        </w:rPr>
        <w:t>w</w:t>
      </w:r>
      <w:r>
        <w:rPr>
          <w:sz w:val="22"/>
          <w:szCs w:val="22"/>
          <w:lang w:eastAsia="en-US"/>
        </w:rPr>
        <w:t xml:space="preserve"> </w:t>
      </w:r>
      <w:r w:rsidRPr="001B7F6A">
        <w:rPr>
          <w:sz w:val="22"/>
          <w:szCs w:val="22"/>
          <w:lang w:eastAsia="en-US"/>
        </w:rPr>
        <w:t>przypadku wystąpienia sytuacji zagrożenia życia lub zdrowia w autobusie</w:t>
      </w:r>
      <w:r>
        <w:rPr>
          <w:sz w:val="22"/>
          <w:szCs w:val="22"/>
          <w:lang w:eastAsia="en-US"/>
        </w:rPr>
        <w:t>.</w:t>
      </w:r>
    </w:p>
    <w:p w14:paraId="5F3C7463" w14:textId="6990BAA4" w:rsidR="00917EC3" w:rsidRPr="001B7F6A" w:rsidRDefault="001B7F6A" w:rsidP="001B7F6A">
      <w:pPr>
        <w:pStyle w:val="Bezodstpw"/>
        <w:jc w:val="both"/>
        <w:rPr>
          <w:sz w:val="22"/>
          <w:szCs w:val="22"/>
          <w:lang w:eastAsia="en-US"/>
        </w:rPr>
      </w:pPr>
      <w:r w:rsidRPr="001B7F6A">
        <w:rPr>
          <w:sz w:val="22"/>
          <w:szCs w:val="22"/>
          <w:lang w:eastAsia="en-US"/>
        </w:rPr>
        <w:t>5.</w:t>
      </w:r>
      <w:r>
        <w:rPr>
          <w:sz w:val="22"/>
          <w:szCs w:val="22"/>
          <w:lang w:eastAsia="en-US"/>
        </w:rPr>
        <w:t>1.</w:t>
      </w:r>
      <w:r w:rsidR="00090C01">
        <w:rPr>
          <w:sz w:val="22"/>
          <w:szCs w:val="22"/>
          <w:lang w:eastAsia="en-US"/>
        </w:rPr>
        <w:t xml:space="preserve"> </w:t>
      </w:r>
      <w:r w:rsidRPr="001B7F6A">
        <w:rPr>
          <w:sz w:val="22"/>
          <w:szCs w:val="22"/>
          <w:lang w:eastAsia="en-US"/>
        </w:rPr>
        <w:t>Zamawi</w:t>
      </w:r>
      <w:r w:rsidR="00090C01">
        <w:rPr>
          <w:sz w:val="22"/>
          <w:szCs w:val="22"/>
          <w:lang w:eastAsia="en-US"/>
        </w:rPr>
        <w:t>a</w:t>
      </w:r>
      <w:r w:rsidRPr="001B7F6A">
        <w:rPr>
          <w:sz w:val="22"/>
          <w:szCs w:val="22"/>
          <w:lang w:eastAsia="en-US"/>
        </w:rPr>
        <w:t>jący nie uzna za spełnienie warunku wyposażenia autobusu w System Monitoringu</w:t>
      </w:r>
      <w:r w:rsidR="009504ED">
        <w:rPr>
          <w:sz w:val="22"/>
          <w:szCs w:val="22"/>
          <w:lang w:eastAsia="en-US"/>
        </w:rPr>
        <w:t xml:space="preserve"> </w:t>
      </w:r>
      <w:r w:rsidRPr="001B7F6A">
        <w:rPr>
          <w:sz w:val="22"/>
          <w:szCs w:val="22"/>
          <w:lang w:eastAsia="en-US"/>
        </w:rPr>
        <w:t>Alarmowego faktu posiadania przez kierowcę telefonu komórkowego.</w:t>
      </w:r>
    </w:p>
    <w:p w14:paraId="77D8CEF8" w14:textId="538906AA" w:rsidR="00917EC3" w:rsidRPr="00173261" w:rsidRDefault="00917EC3" w:rsidP="00173261">
      <w:pPr>
        <w:pStyle w:val="Bezodstpw"/>
        <w:jc w:val="both"/>
        <w:rPr>
          <w:sz w:val="22"/>
          <w:szCs w:val="22"/>
        </w:rPr>
      </w:pPr>
    </w:p>
    <w:p w14:paraId="63AFD137" w14:textId="3988049D" w:rsidR="00173261" w:rsidRPr="00173261" w:rsidRDefault="00173261" w:rsidP="00173261">
      <w:pPr>
        <w:pStyle w:val="Bezodstpw"/>
        <w:jc w:val="both"/>
        <w:rPr>
          <w:sz w:val="22"/>
          <w:szCs w:val="22"/>
        </w:rPr>
      </w:pPr>
      <w:r>
        <w:rPr>
          <w:sz w:val="22"/>
          <w:szCs w:val="22"/>
        </w:rPr>
        <w:t>6.</w:t>
      </w:r>
      <w:r w:rsidR="003C4F55">
        <w:rPr>
          <w:sz w:val="22"/>
          <w:szCs w:val="22"/>
        </w:rPr>
        <w:t xml:space="preserve"> </w:t>
      </w:r>
      <w:r w:rsidRPr="00173261">
        <w:rPr>
          <w:sz w:val="22"/>
          <w:szCs w:val="22"/>
        </w:rPr>
        <w:t>Wszystkie autobusy muszą być wyposażone w system informacji pasażerskiej tj. elektroniczne</w:t>
      </w:r>
      <w:r>
        <w:rPr>
          <w:sz w:val="22"/>
          <w:szCs w:val="22"/>
        </w:rPr>
        <w:t xml:space="preserve"> </w:t>
      </w:r>
      <w:r w:rsidRPr="00173261">
        <w:rPr>
          <w:sz w:val="22"/>
          <w:szCs w:val="22"/>
        </w:rPr>
        <w:t>tablice kierunkowe wykonane w technologii LED:</w:t>
      </w:r>
    </w:p>
    <w:p w14:paraId="17803C78" w14:textId="70550F00" w:rsidR="00173261" w:rsidRPr="00173261" w:rsidRDefault="00173261" w:rsidP="00173261">
      <w:pPr>
        <w:pStyle w:val="Bezodstpw"/>
        <w:jc w:val="both"/>
        <w:rPr>
          <w:sz w:val="22"/>
          <w:szCs w:val="22"/>
        </w:rPr>
      </w:pPr>
      <w:r w:rsidRPr="00173261">
        <w:rPr>
          <w:sz w:val="22"/>
          <w:szCs w:val="22"/>
        </w:rPr>
        <w:t>-</w:t>
      </w:r>
      <w:r w:rsidR="00090C01">
        <w:rPr>
          <w:sz w:val="22"/>
          <w:szCs w:val="22"/>
        </w:rPr>
        <w:t xml:space="preserve"> </w:t>
      </w:r>
      <w:r w:rsidRPr="00173261">
        <w:rPr>
          <w:sz w:val="22"/>
          <w:szCs w:val="22"/>
        </w:rPr>
        <w:t>czołowa, wyświetlająca numer linii i kierunek jazdy o rozdzielczości minimum 24 na 200 punktów</w:t>
      </w:r>
      <w:r>
        <w:rPr>
          <w:sz w:val="22"/>
          <w:szCs w:val="22"/>
        </w:rPr>
        <w:t xml:space="preserve"> </w:t>
      </w:r>
      <w:r w:rsidRPr="00173261">
        <w:rPr>
          <w:sz w:val="22"/>
          <w:szCs w:val="22"/>
        </w:rPr>
        <w:t>świetlnych,</w:t>
      </w:r>
    </w:p>
    <w:p w14:paraId="2D9C8184" w14:textId="14D510A8" w:rsidR="00173261" w:rsidRPr="00173261" w:rsidRDefault="00173261" w:rsidP="00173261">
      <w:pPr>
        <w:pStyle w:val="Bezodstpw"/>
        <w:jc w:val="both"/>
        <w:rPr>
          <w:sz w:val="22"/>
          <w:szCs w:val="22"/>
        </w:rPr>
      </w:pPr>
      <w:r w:rsidRPr="00173261">
        <w:rPr>
          <w:sz w:val="22"/>
          <w:szCs w:val="22"/>
        </w:rPr>
        <w:t>-</w:t>
      </w:r>
      <w:r w:rsidR="00090C01">
        <w:rPr>
          <w:sz w:val="22"/>
          <w:szCs w:val="22"/>
        </w:rPr>
        <w:t xml:space="preserve"> </w:t>
      </w:r>
      <w:r w:rsidRPr="00173261">
        <w:rPr>
          <w:sz w:val="22"/>
          <w:szCs w:val="22"/>
        </w:rPr>
        <w:t>boczna, wyświetlająca nr linii i kierunek jazdy o rozdzielczości minimum 24 na 160 punkt</w:t>
      </w:r>
      <w:r w:rsidR="00090C01">
        <w:rPr>
          <w:sz w:val="22"/>
          <w:szCs w:val="22"/>
        </w:rPr>
        <w:t>ów</w:t>
      </w:r>
      <w:r w:rsidRPr="00173261">
        <w:rPr>
          <w:sz w:val="22"/>
          <w:szCs w:val="22"/>
        </w:rPr>
        <w:t xml:space="preserve"> świetln</w:t>
      </w:r>
      <w:r w:rsidR="00090C01">
        <w:rPr>
          <w:sz w:val="22"/>
          <w:szCs w:val="22"/>
        </w:rPr>
        <w:t>ych</w:t>
      </w:r>
      <w:r w:rsidRPr="00173261">
        <w:rPr>
          <w:sz w:val="22"/>
          <w:szCs w:val="22"/>
        </w:rPr>
        <w:t>,</w:t>
      </w:r>
    </w:p>
    <w:p w14:paraId="4AD195D4" w14:textId="0A2E204C" w:rsidR="00917EC3" w:rsidRPr="00173261" w:rsidRDefault="00173261" w:rsidP="00173261">
      <w:pPr>
        <w:pStyle w:val="Bezodstpw"/>
        <w:jc w:val="both"/>
        <w:rPr>
          <w:sz w:val="22"/>
          <w:szCs w:val="22"/>
        </w:rPr>
      </w:pPr>
      <w:r w:rsidRPr="00173261">
        <w:rPr>
          <w:sz w:val="22"/>
          <w:szCs w:val="22"/>
        </w:rPr>
        <w:t>-</w:t>
      </w:r>
      <w:r w:rsidR="00090C01">
        <w:rPr>
          <w:sz w:val="22"/>
          <w:szCs w:val="22"/>
        </w:rPr>
        <w:t xml:space="preserve"> </w:t>
      </w:r>
      <w:r w:rsidRPr="00173261">
        <w:rPr>
          <w:sz w:val="22"/>
          <w:szCs w:val="22"/>
        </w:rPr>
        <w:t>tylna, wyświetlająca nr linii o rozdzielczości minimum 24 na 40 punktów świetlnych.</w:t>
      </w:r>
    </w:p>
    <w:p w14:paraId="3D6BF17B" w14:textId="4CECBB99" w:rsidR="00917EC3" w:rsidRDefault="00A93DBB" w:rsidP="00173261">
      <w:pPr>
        <w:pStyle w:val="Bezodstpw"/>
        <w:jc w:val="both"/>
        <w:rPr>
          <w:sz w:val="22"/>
          <w:szCs w:val="22"/>
        </w:rPr>
      </w:pPr>
      <w:r>
        <w:rPr>
          <w:sz w:val="22"/>
          <w:szCs w:val="22"/>
        </w:rPr>
        <w:t>6.1. W przypadku awarii które</w:t>
      </w:r>
      <w:r w:rsidR="00090C01">
        <w:rPr>
          <w:sz w:val="22"/>
          <w:szCs w:val="22"/>
        </w:rPr>
        <w:t>j</w:t>
      </w:r>
      <w:r>
        <w:rPr>
          <w:sz w:val="22"/>
          <w:szCs w:val="22"/>
        </w:rPr>
        <w:t>ś z tablic Zamawiający dopuszcza inny sposób oznakowania jednak na czas nie dłuższy niż 24 godziny.</w:t>
      </w:r>
    </w:p>
    <w:p w14:paraId="552C5E21" w14:textId="77777777" w:rsidR="00A93DBB" w:rsidRPr="00173261" w:rsidRDefault="00A93DBB" w:rsidP="00173261">
      <w:pPr>
        <w:pStyle w:val="Bezodstpw"/>
        <w:jc w:val="both"/>
        <w:rPr>
          <w:sz w:val="22"/>
          <w:szCs w:val="22"/>
        </w:rPr>
      </w:pPr>
    </w:p>
    <w:p w14:paraId="7E159E03" w14:textId="3208962B" w:rsidR="00F633BD" w:rsidRPr="00F633BD" w:rsidRDefault="00F633BD" w:rsidP="00F633BD">
      <w:pPr>
        <w:pStyle w:val="Bezodstpw"/>
        <w:jc w:val="both"/>
        <w:rPr>
          <w:sz w:val="22"/>
          <w:szCs w:val="22"/>
        </w:rPr>
      </w:pPr>
      <w:r w:rsidRPr="00F633BD">
        <w:rPr>
          <w:sz w:val="22"/>
          <w:szCs w:val="22"/>
        </w:rPr>
        <w:t>7. Wszystkie autobusy muszą być wyposażone w panel LCD do prezentacji</w:t>
      </w:r>
      <w:r>
        <w:rPr>
          <w:sz w:val="22"/>
          <w:szCs w:val="22"/>
        </w:rPr>
        <w:t xml:space="preserve"> </w:t>
      </w:r>
      <w:r w:rsidRPr="00F633BD">
        <w:rPr>
          <w:sz w:val="22"/>
          <w:szCs w:val="22"/>
        </w:rPr>
        <w:t>multimedialnej, pełniący dodatkową funkcję informacyjną dla pasażerów. Panel powinien mieć</w:t>
      </w:r>
      <w:r>
        <w:rPr>
          <w:sz w:val="22"/>
          <w:szCs w:val="22"/>
        </w:rPr>
        <w:t xml:space="preserve"> </w:t>
      </w:r>
      <w:r w:rsidRPr="00F633BD">
        <w:rPr>
          <w:sz w:val="22"/>
          <w:szCs w:val="22"/>
        </w:rPr>
        <w:t>następujące parametry techniczne:</w:t>
      </w:r>
    </w:p>
    <w:p w14:paraId="1E5BC48A" w14:textId="3225D52D"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matryca LCD o przekątnej od 20" do 24",</w:t>
      </w:r>
    </w:p>
    <w:p w14:paraId="418FA7E4" w14:textId="706FE687"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 xml:space="preserve">rozdzielczość </w:t>
      </w:r>
      <w:proofErr w:type="spellStart"/>
      <w:r w:rsidRPr="00F633BD">
        <w:rPr>
          <w:sz w:val="22"/>
          <w:szCs w:val="22"/>
        </w:rPr>
        <w:t>FullHD</w:t>
      </w:r>
      <w:proofErr w:type="spellEnd"/>
      <w:r w:rsidRPr="00F633BD">
        <w:rPr>
          <w:sz w:val="22"/>
          <w:szCs w:val="22"/>
        </w:rPr>
        <w:t>,</w:t>
      </w:r>
    </w:p>
    <w:p w14:paraId="3F28B3CA" w14:textId="0FEBB851"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aktywny system regulacji parametrów obrazu,</w:t>
      </w:r>
    </w:p>
    <w:p w14:paraId="17861DAF" w14:textId="610AA4DC"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luminancja min. 250 cd/m2</w:t>
      </w:r>
    </w:p>
    <w:p w14:paraId="0F2D7920" w14:textId="706376EB" w:rsidR="00F633BD" w:rsidRPr="00F633BD" w:rsidRDefault="00F633BD" w:rsidP="00F633BD">
      <w:pPr>
        <w:pStyle w:val="Bezodstpw"/>
        <w:jc w:val="both"/>
        <w:rPr>
          <w:sz w:val="22"/>
          <w:szCs w:val="22"/>
        </w:rPr>
      </w:pPr>
      <w:r w:rsidRPr="00F633BD">
        <w:rPr>
          <w:sz w:val="22"/>
          <w:szCs w:val="22"/>
        </w:rPr>
        <w:lastRenderedPageBreak/>
        <w:t>-</w:t>
      </w:r>
      <w:r w:rsidR="003C4F55">
        <w:rPr>
          <w:sz w:val="22"/>
          <w:szCs w:val="22"/>
        </w:rPr>
        <w:t xml:space="preserve"> </w:t>
      </w:r>
      <w:r w:rsidRPr="00F633BD">
        <w:rPr>
          <w:sz w:val="22"/>
          <w:szCs w:val="22"/>
        </w:rPr>
        <w:t>kontrast nie mniejszy niż 1000:1,</w:t>
      </w:r>
    </w:p>
    <w:p w14:paraId="5E8C7D17" w14:textId="32D5FDE6"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zastosowany rodzaj podświetlenia – diody LED,</w:t>
      </w:r>
    </w:p>
    <w:p w14:paraId="4EA7CB99" w14:textId="567A2304"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musi pozwalać na wyświetlanie w kolorze tekstu, grafiki, animacji i filmów,</w:t>
      </w:r>
    </w:p>
    <w:p w14:paraId="163A8A2C" w14:textId="269E2EB7"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wandaloodporna obudowa,</w:t>
      </w:r>
    </w:p>
    <w:p w14:paraId="5ED36870" w14:textId="1D72E94A" w:rsidR="00F633BD" w:rsidRPr="00F633BD" w:rsidRDefault="00F633BD" w:rsidP="00F633BD">
      <w:pPr>
        <w:pStyle w:val="Bezodstpw"/>
        <w:jc w:val="both"/>
        <w:rPr>
          <w:sz w:val="22"/>
          <w:szCs w:val="22"/>
        </w:rPr>
      </w:pPr>
      <w:r w:rsidRPr="00F633BD">
        <w:rPr>
          <w:sz w:val="22"/>
          <w:szCs w:val="22"/>
        </w:rPr>
        <w:t>-</w:t>
      </w:r>
      <w:r w:rsidR="003C4F55">
        <w:rPr>
          <w:sz w:val="22"/>
          <w:szCs w:val="22"/>
        </w:rPr>
        <w:t xml:space="preserve"> </w:t>
      </w:r>
      <w:r w:rsidRPr="00F633BD">
        <w:rPr>
          <w:sz w:val="22"/>
          <w:szCs w:val="22"/>
        </w:rPr>
        <w:t>przystosowany do pracy w autobusach.</w:t>
      </w:r>
    </w:p>
    <w:p w14:paraId="14E5954E" w14:textId="77777777" w:rsidR="002E1614" w:rsidRDefault="002E1614" w:rsidP="00F633BD">
      <w:pPr>
        <w:pStyle w:val="Bezodstpw"/>
        <w:jc w:val="both"/>
        <w:rPr>
          <w:sz w:val="22"/>
          <w:szCs w:val="22"/>
        </w:rPr>
      </w:pPr>
    </w:p>
    <w:p w14:paraId="7E41E5D8" w14:textId="5C6C884F" w:rsidR="00F633BD" w:rsidRPr="00F633BD" w:rsidRDefault="00F633BD" w:rsidP="00F633BD">
      <w:pPr>
        <w:pStyle w:val="Bezodstpw"/>
        <w:jc w:val="both"/>
        <w:rPr>
          <w:sz w:val="22"/>
          <w:szCs w:val="22"/>
        </w:rPr>
      </w:pPr>
      <w:r w:rsidRPr="00F633BD">
        <w:rPr>
          <w:sz w:val="22"/>
          <w:szCs w:val="22"/>
        </w:rPr>
        <w:t>7.1.</w:t>
      </w:r>
      <w:r w:rsidR="003C4F55">
        <w:rPr>
          <w:sz w:val="22"/>
          <w:szCs w:val="22"/>
        </w:rPr>
        <w:t xml:space="preserve"> </w:t>
      </w:r>
      <w:r w:rsidRPr="00F633BD">
        <w:rPr>
          <w:sz w:val="22"/>
          <w:szCs w:val="22"/>
        </w:rPr>
        <w:t>Do sterowania panelem powinien być zastosowany komputer posiadający następujące</w:t>
      </w:r>
      <w:r>
        <w:rPr>
          <w:sz w:val="22"/>
          <w:szCs w:val="22"/>
        </w:rPr>
        <w:t xml:space="preserve"> </w:t>
      </w:r>
      <w:r w:rsidRPr="00F633BD">
        <w:rPr>
          <w:sz w:val="22"/>
          <w:szCs w:val="22"/>
        </w:rPr>
        <w:t>parametry:</w:t>
      </w:r>
    </w:p>
    <w:p w14:paraId="411B9178" w14:textId="77777777" w:rsidR="00F633BD" w:rsidRPr="00830E4A" w:rsidRDefault="00F633BD" w:rsidP="00F633BD">
      <w:pPr>
        <w:pStyle w:val="Bezodstpw"/>
        <w:jc w:val="both"/>
        <w:rPr>
          <w:sz w:val="22"/>
          <w:szCs w:val="22"/>
          <w:lang w:val="en-US"/>
        </w:rPr>
      </w:pPr>
      <w:r w:rsidRPr="00F633BD">
        <w:rPr>
          <w:sz w:val="22"/>
          <w:szCs w:val="22"/>
        </w:rPr>
        <w:t xml:space="preserve">- zakres temperatur pracy :-20 do +55st. </w:t>
      </w:r>
      <w:proofErr w:type="spellStart"/>
      <w:r w:rsidRPr="00830E4A">
        <w:rPr>
          <w:sz w:val="22"/>
          <w:szCs w:val="22"/>
          <w:lang w:val="en-US"/>
        </w:rPr>
        <w:t>Celsjusza</w:t>
      </w:r>
      <w:proofErr w:type="spellEnd"/>
    </w:p>
    <w:p w14:paraId="59A88820" w14:textId="77777777" w:rsidR="00F633BD" w:rsidRPr="00830E4A" w:rsidRDefault="00F633BD" w:rsidP="00F633BD">
      <w:pPr>
        <w:pStyle w:val="Bezodstpw"/>
        <w:jc w:val="both"/>
        <w:rPr>
          <w:sz w:val="22"/>
          <w:szCs w:val="22"/>
          <w:lang w:val="en-US"/>
        </w:rPr>
      </w:pPr>
      <w:r w:rsidRPr="00830E4A">
        <w:rPr>
          <w:sz w:val="22"/>
          <w:szCs w:val="22"/>
          <w:lang w:val="en-US"/>
        </w:rPr>
        <w:t xml:space="preserve">- </w:t>
      </w:r>
      <w:proofErr w:type="spellStart"/>
      <w:r w:rsidRPr="00830E4A">
        <w:rPr>
          <w:sz w:val="22"/>
          <w:szCs w:val="22"/>
          <w:lang w:val="en-US"/>
        </w:rPr>
        <w:t>interfejsy</w:t>
      </w:r>
      <w:proofErr w:type="spellEnd"/>
      <w:r w:rsidRPr="00830E4A">
        <w:rPr>
          <w:sz w:val="22"/>
          <w:szCs w:val="22"/>
          <w:lang w:val="en-US"/>
        </w:rPr>
        <w:t xml:space="preserve"> USB, ETHERNET, RS-485</w:t>
      </w:r>
    </w:p>
    <w:p w14:paraId="317B242B" w14:textId="77777777" w:rsidR="00F633BD" w:rsidRPr="00F633BD" w:rsidRDefault="00F633BD" w:rsidP="00F633BD">
      <w:pPr>
        <w:pStyle w:val="Bezodstpw"/>
        <w:jc w:val="both"/>
        <w:rPr>
          <w:sz w:val="22"/>
          <w:szCs w:val="22"/>
        </w:rPr>
      </w:pPr>
      <w:r w:rsidRPr="00F633BD">
        <w:rPr>
          <w:sz w:val="22"/>
          <w:szCs w:val="22"/>
        </w:rPr>
        <w:t>- przenoszenie danych poprzez pendrive jak i bezprzewodowo poprzez sieć GSM.</w:t>
      </w:r>
    </w:p>
    <w:p w14:paraId="0481645E" w14:textId="58BC53DD" w:rsidR="00F633BD" w:rsidRPr="00F633BD" w:rsidRDefault="00F633BD" w:rsidP="00F633BD">
      <w:pPr>
        <w:pStyle w:val="Bezodstpw"/>
        <w:jc w:val="both"/>
        <w:rPr>
          <w:sz w:val="22"/>
          <w:szCs w:val="22"/>
        </w:rPr>
      </w:pPr>
      <w:r w:rsidRPr="00F633BD">
        <w:rPr>
          <w:sz w:val="22"/>
          <w:szCs w:val="22"/>
        </w:rPr>
        <w:t>7.2.Panel musi zostać zamontowana w przedniej części autobusu, frontem do przestrzeni</w:t>
      </w:r>
      <w:r>
        <w:rPr>
          <w:sz w:val="22"/>
          <w:szCs w:val="22"/>
        </w:rPr>
        <w:t xml:space="preserve"> </w:t>
      </w:r>
      <w:r w:rsidRPr="00F633BD">
        <w:rPr>
          <w:sz w:val="22"/>
          <w:szCs w:val="22"/>
        </w:rPr>
        <w:t xml:space="preserve">pasażerskiej. </w:t>
      </w:r>
    </w:p>
    <w:p w14:paraId="72F416BA" w14:textId="77777777" w:rsidR="00F633BD" w:rsidRPr="00F633BD" w:rsidRDefault="00F633BD" w:rsidP="00F633BD">
      <w:pPr>
        <w:pStyle w:val="Bezodstpw"/>
        <w:jc w:val="both"/>
        <w:rPr>
          <w:sz w:val="22"/>
          <w:szCs w:val="22"/>
        </w:rPr>
      </w:pPr>
      <w:r w:rsidRPr="00F633BD">
        <w:rPr>
          <w:sz w:val="22"/>
          <w:szCs w:val="22"/>
        </w:rPr>
        <w:t>7.3.Materiały do prezentacji multimedialnej będą przekazywane do autobusów poprzez sieć GSM.</w:t>
      </w:r>
    </w:p>
    <w:p w14:paraId="1918E0B3" w14:textId="77777777" w:rsidR="00F633BD" w:rsidRPr="00F633BD" w:rsidRDefault="00F633BD" w:rsidP="00F633BD">
      <w:pPr>
        <w:pStyle w:val="Bezodstpw"/>
        <w:jc w:val="both"/>
        <w:rPr>
          <w:sz w:val="22"/>
          <w:szCs w:val="22"/>
        </w:rPr>
      </w:pPr>
      <w:r w:rsidRPr="00F633BD">
        <w:rPr>
          <w:sz w:val="22"/>
          <w:szCs w:val="22"/>
        </w:rPr>
        <w:t>Opłaty związane z transmisją danych ponosić będzie Wykonawca.</w:t>
      </w:r>
    </w:p>
    <w:p w14:paraId="53B57724" w14:textId="7C720445" w:rsidR="00F633BD" w:rsidRPr="00F633BD" w:rsidRDefault="00F633BD" w:rsidP="00F633BD">
      <w:pPr>
        <w:pStyle w:val="Bezodstpw"/>
        <w:jc w:val="both"/>
        <w:rPr>
          <w:sz w:val="22"/>
          <w:szCs w:val="22"/>
        </w:rPr>
      </w:pPr>
      <w:r w:rsidRPr="00F633BD">
        <w:rPr>
          <w:sz w:val="22"/>
          <w:szCs w:val="22"/>
        </w:rPr>
        <w:t>7.4.Zamawiający wymaga dostarczenia dedykowanego oprogramowania</w:t>
      </w:r>
      <w:r>
        <w:rPr>
          <w:sz w:val="22"/>
          <w:szCs w:val="22"/>
        </w:rPr>
        <w:t xml:space="preserve"> </w:t>
      </w:r>
      <w:r w:rsidRPr="00F633BD">
        <w:rPr>
          <w:sz w:val="22"/>
          <w:szCs w:val="22"/>
        </w:rPr>
        <w:t>(+ licencje)</w:t>
      </w:r>
      <w:r>
        <w:rPr>
          <w:sz w:val="22"/>
          <w:szCs w:val="22"/>
        </w:rPr>
        <w:t xml:space="preserve"> </w:t>
      </w:r>
      <w:r w:rsidRPr="00F633BD">
        <w:rPr>
          <w:sz w:val="22"/>
          <w:szCs w:val="22"/>
        </w:rPr>
        <w:t>do przygotowania</w:t>
      </w:r>
      <w:r>
        <w:rPr>
          <w:sz w:val="22"/>
          <w:szCs w:val="22"/>
        </w:rPr>
        <w:t xml:space="preserve"> </w:t>
      </w:r>
      <w:r w:rsidRPr="00F633BD">
        <w:rPr>
          <w:sz w:val="22"/>
          <w:szCs w:val="22"/>
        </w:rPr>
        <w:t>danych do wyświetlenia prezentacji multimedialnych na panelach LCD (harmonogramowanie danych,</w:t>
      </w:r>
      <w:r>
        <w:rPr>
          <w:sz w:val="22"/>
          <w:szCs w:val="22"/>
        </w:rPr>
        <w:t xml:space="preserve"> </w:t>
      </w:r>
      <w:r w:rsidRPr="00F633BD">
        <w:rPr>
          <w:sz w:val="22"/>
          <w:szCs w:val="22"/>
        </w:rPr>
        <w:t>formatowanie itp.). Nie jest wymagane dostarczenie dedykowanego oprogramowania do</w:t>
      </w:r>
      <w:r>
        <w:rPr>
          <w:sz w:val="22"/>
          <w:szCs w:val="22"/>
        </w:rPr>
        <w:t xml:space="preserve"> </w:t>
      </w:r>
      <w:r w:rsidRPr="00F633BD">
        <w:rPr>
          <w:sz w:val="22"/>
          <w:szCs w:val="22"/>
        </w:rPr>
        <w:t>przygotowania i obróbki materiału reklamowego i graficznego.</w:t>
      </w:r>
    </w:p>
    <w:p w14:paraId="11EF69A7" w14:textId="3E639BEB" w:rsidR="00F633BD" w:rsidRPr="00F633BD" w:rsidRDefault="00F633BD" w:rsidP="00F633BD">
      <w:pPr>
        <w:pStyle w:val="Bezodstpw"/>
        <w:jc w:val="both"/>
        <w:rPr>
          <w:sz w:val="22"/>
          <w:szCs w:val="22"/>
        </w:rPr>
      </w:pPr>
      <w:r w:rsidRPr="00F633BD">
        <w:rPr>
          <w:sz w:val="22"/>
          <w:szCs w:val="22"/>
        </w:rPr>
        <w:t>7.5. Zamawiający wymaga dostarczenia dedykowanego oprogramowania (+licencje) służącego do</w:t>
      </w:r>
      <w:r>
        <w:rPr>
          <w:sz w:val="22"/>
          <w:szCs w:val="22"/>
        </w:rPr>
        <w:t xml:space="preserve"> </w:t>
      </w:r>
      <w:r w:rsidRPr="00F633BD">
        <w:rPr>
          <w:sz w:val="22"/>
          <w:szCs w:val="22"/>
        </w:rPr>
        <w:t>obsługi i zarządzania przesyłaniem przygotowanych prezentacji multimedialnych poprzez sieć GSM</w:t>
      </w:r>
      <w:r>
        <w:rPr>
          <w:sz w:val="22"/>
          <w:szCs w:val="22"/>
        </w:rPr>
        <w:t xml:space="preserve"> </w:t>
      </w:r>
      <w:r w:rsidRPr="00F633BD">
        <w:rPr>
          <w:sz w:val="22"/>
          <w:szCs w:val="22"/>
        </w:rPr>
        <w:t xml:space="preserve">do urządzeń zainstalowanych </w:t>
      </w:r>
      <w:r w:rsidR="003C4F55">
        <w:rPr>
          <w:sz w:val="22"/>
          <w:szCs w:val="22"/>
        </w:rPr>
        <w:t>w</w:t>
      </w:r>
      <w:r w:rsidRPr="00F633BD">
        <w:rPr>
          <w:sz w:val="22"/>
          <w:szCs w:val="22"/>
        </w:rPr>
        <w:t xml:space="preserve"> pojazdach.</w:t>
      </w:r>
    </w:p>
    <w:p w14:paraId="3999D881" w14:textId="70B36F12" w:rsidR="00F633BD" w:rsidRPr="00F633BD" w:rsidRDefault="00F633BD" w:rsidP="00F633BD">
      <w:pPr>
        <w:pStyle w:val="Bezodstpw"/>
        <w:jc w:val="both"/>
        <w:rPr>
          <w:sz w:val="22"/>
          <w:szCs w:val="22"/>
        </w:rPr>
      </w:pPr>
      <w:r w:rsidRPr="00F633BD">
        <w:rPr>
          <w:sz w:val="22"/>
          <w:szCs w:val="22"/>
        </w:rPr>
        <w:t>7.6. Dostarczony system musi być kompatybilny z obecnie wykorzystywanym przez Zamawiającego</w:t>
      </w:r>
      <w:r>
        <w:rPr>
          <w:sz w:val="22"/>
          <w:szCs w:val="22"/>
        </w:rPr>
        <w:t xml:space="preserve"> </w:t>
      </w:r>
      <w:r w:rsidRPr="00F633BD">
        <w:rPr>
          <w:sz w:val="22"/>
          <w:szCs w:val="22"/>
        </w:rPr>
        <w:t xml:space="preserve">rozwiązaniem opartym o oprogramowanie </w:t>
      </w:r>
      <w:r w:rsidR="005E65AB">
        <w:rPr>
          <w:sz w:val="22"/>
          <w:szCs w:val="22"/>
        </w:rPr>
        <w:t xml:space="preserve">URVE </w:t>
      </w:r>
      <w:proofErr w:type="spellStart"/>
      <w:r>
        <w:rPr>
          <w:sz w:val="22"/>
          <w:szCs w:val="22"/>
        </w:rPr>
        <w:t>Web</w:t>
      </w:r>
      <w:r w:rsidRPr="00F633BD">
        <w:rPr>
          <w:sz w:val="22"/>
          <w:szCs w:val="22"/>
        </w:rPr>
        <w:t>Manager</w:t>
      </w:r>
      <w:proofErr w:type="spellEnd"/>
      <w:r>
        <w:rPr>
          <w:sz w:val="22"/>
          <w:szCs w:val="22"/>
        </w:rPr>
        <w:t>.</w:t>
      </w:r>
    </w:p>
    <w:p w14:paraId="55C6D13C" w14:textId="4913A505" w:rsidR="00917EC3" w:rsidRPr="00173261" w:rsidRDefault="00F633BD" w:rsidP="00F633BD">
      <w:pPr>
        <w:pStyle w:val="Bezodstpw"/>
        <w:jc w:val="both"/>
        <w:rPr>
          <w:sz w:val="22"/>
          <w:szCs w:val="22"/>
        </w:rPr>
      </w:pPr>
      <w:r w:rsidRPr="00F633BD">
        <w:rPr>
          <w:sz w:val="22"/>
          <w:szCs w:val="22"/>
        </w:rPr>
        <w:t>7.7. Przed wprowadzeniem autobusu do realizacji zadania Wykonawca udostępni Zamawiającemu</w:t>
      </w:r>
      <w:r>
        <w:rPr>
          <w:sz w:val="22"/>
          <w:szCs w:val="22"/>
        </w:rPr>
        <w:t xml:space="preserve"> </w:t>
      </w:r>
      <w:r w:rsidRPr="00F633BD">
        <w:rPr>
          <w:sz w:val="22"/>
          <w:szCs w:val="22"/>
        </w:rPr>
        <w:t>autobus w celu dokonania zgodności wyświetlanych danych z danymi Sytemu Zamawiającego.</w:t>
      </w:r>
    </w:p>
    <w:p w14:paraId="5CFBD027" w14:textId="436D5D48" w:rsidR="00917EC3" w:rsidRPr="00A7629A" w:rsidRDefault="00917EC3" w:rsidP="00173261">
      <w:pPr>
        <w:pStyle w:val="Bezodstpw"/>
        <w:jc w:val="both"/>
        <w:rPr>
          <w:sz w:val="22"/>
          <w:szCs w:val="22"/>
          <w:lang w:eastAsia="en-US"/>
        </w:rPr>
      </w:pPr>
    </w:p>
    <w:p w14:paraId="54AAB46A" w14:textId="11AE9BAB" w:rsidR="005E65AB" w:rsidRPr="00A7629A" w:rsidRDefault="005E65AB" w:rsidP="005E65AB">
      <w:pPr>
        <w:pStyle w:val="Bezodstpw"/>
        <w:jc w:val="both"/>
        <w:rPr>
          <w:sz w:val="22"/>
          <w:szCs w:val="22"/>
          <w:lang w:eastAsia="en-US"/>
        </w:rPr>
      </w:pPr>
      <w:r w:rsidRPr="00A7629A">
        <w:rPr>
          <w:sz w:val="22"/>
          <w:szCs w:val="22"/>
          <w:lang w:eastAsia="en-US"/>
        </w:rPr>
        <w:t>8.</w:t>
      </w:r>
      <w:r w:rsidR="003C4F55">
        <w:rPr>
          <w:sz w:val="22"/>
          <w:szCs w:val="22"/>
          <w:lang w:eastAsia="en-US"/>
        </w:rPr>
        <w:t xml:space="preserve"> </w:t>
      </w:r>
      <w:r w:rsidRPr="00A7629A">
        <w:rPr>
          <w:sz w:val="22"/>
          <w:szCs w:val="22"/>
          <w:lang w:eastAsia="en-US"/>
        </w:rPr>
        <w:t>Wszystkie autobusy muszą być wyposażone w wewnętrzne tablice LCD wraz z urządzeniem sterującym, do automatycznej i dynamicznej prezentacji realizacji rozkładu jazdy (w czasie rzeczywistym), w formie wizualizacji całej trasy przejazdu, aktualnej pozycji pojazdu na trasie oraz innych informacji Zamawiającego. Tablice LCD powinny mieć minimalne parametry jak poniżej:</w:t>
      </w:r>
    </w:p>
    <w:p w14:paraId="33D83960" w14:textId="7D5946E5" w:rsidR="005E65AB" w:rsidRPr="00A7629A" w:rsidRDefault="005E65AB" w:rsidP="005E65AB">
      <w:pPr>
        <w:pStyle w:val="Bezodstpw"/>
        <w:jc w:val="both"/>
        <w:rPr>
          <w:sz w:val="22"/>
          <w:szCs w:val="22"/>
          <w:lang w:eastAsia="en-US"/>
        </w:rPr>
      </w:pPr>
      <w:r w:rsidRPr="00A7629A">
        <w:rPr>
          <w:sz w:val="22"/>
          <w:szCs w:val="22"/>
          <w:lang w:eastAsia="en-US"/>
        </w:rPr>
        <w:t>-</w:t>
      </w:r>
      <w:r w:rsidR="003C4F55">
        <w:rPr>
          <w:sz w:val="22"/>
          <w:szCs w:val="22"/>
          <w:lang w:eastAsia="en-US"/>
        </w:rPr>
        <w:t xml:space="preserve"> </w:t>
      </w:r>
      <w:r w:rsidRPr="00A7629A">
        <w:rPr>
          <w:sz w:val="22"/>
          <w:szCs w:val="22"/>
          <w:lang w:eastAsia="en-US"/>
        </w:rPr>
        <w:t>rozdzielczość 1920x502</w:t>
      </w:r>
      <w:r w:rsidR="00336BBF">
        <w:rPr>
          <w:sz w:val="22"/>
          <w:szCs w:val="22"/>
          <w:lang w:eastAsia="en-US"/>
        </w:rPr>
        <w:t xml:space="preserve"> </w:t>
      </w:r>
      <w:r w:rsidRPr="00A7629A">
        <w:rPr>
          <w:sz w:val="22"/>
          <w:szCs w:val="22"/>
          <w:lang w:eastAsia="en-US"/>
        </w:rPr>
        <w:t>p</w:t>
      </w:r>
      <w:r w:rsidR="00336BBF">
        <w:rPr>
          <w:sz w:val="22"/>
          <w:szCs w:val="22"/>
          <w:lang w:eastAsia="en-US"/>
        </w:rPr>
        <w:t>iksele</w:t>
      </w:r>
      <w:r w:rsidRPr="00A7629A">
        <w:rPr>
          <w:sz w:val="22"/>
          <w:szCs w:val="22"/>
          <w:lang w:eastAsia="en-US"/>
        </w:rPr>
        <w:t>,</w:t>
      </w:r>
    </w:p>
    <w:p w14:paraId="091DDCD0" w14:textId="180557F7" w:rsidR="005E65AB" w:rsidRPr="00A7629A" w:rsidRDefault="005E65AB" w:rsidP="005E65AB">
      <w:pPr>
        <w:pStyle w:val="Bezodstpw"/>
        <w:jc w:val="both"/>
        <w:rPr>
          <w:sz w:val="22"/>
          <w:szCs w:val="22"/>
          <w:lang w:eastAsia="en-US"/>
        </w:rPr>
      </w:pPr>
      <w:r w:rsidRPr="00A7629A">
        <w:rPr>
          <w:sz w:val="22"/>
          <w:szCs w:val="22"/>
          <w:lang w:eastAsia="en-US"/>
        </w:rPr>
        <w:t>-</w:t>
      </w:r>
      <w:r w:rsidR="003C4F55">
        <w:rPr>
          <w:sz w:val="22"/>
          <w:szCs w:val="22"/>
          <w:lang w:eastAsia="en-US"/>
        </w:rPr>
        <w:t xml:space="preserve"> </w:t>
      </w:r>
      <w:r w:rsidRPr="00A7629A">
        <w:rPr>
          <w:sz w:val="22"/>
          <w:szCs w:val="22"/>
          <w:lang w:eastAsia="en-US"/>
        </w:rPr>
        <w:t>przekątna ekranu od 36" do 42"</w:t>
      </w:r>
    </w:p>
    <w:p w14:paraId="59ACCF3C" w14:textId="200C4EE9" w:rsidR="005E65AB" w:rsidRPr="00A7629A" w:rsidRDefault="005E65AB" w:rsidP="005E65AB">
      <w:pPr>
        <w:pStyle w:val="Bezodstpw"/>
        <w:jc w:val="both"/>
        <w:rPr>
          <w:sz w:val="22"/>
          <w:szCs w:val="22"/>
          <w:lang w:eastAsia="en-US"/>
        </w:rPr>
      </w:pPr>
      <w:r w:rsidRPr="00A7629A">
        <w:rPr>
          <w:sz w:val="22"/>
          <w:szCs w:val="22"/>
          <w:lang w:eastAsia="en-US"/>
        </w:rPr>
        <w:t>-</w:t>
      </w:r>
      <w:r w:rsidR="003C4F55">
        <w:rPr>
          <w:sz w:val="22"/>
          <w:szCs w:val="22"/>
          <w:lang w:eastAsia="en-US"/>
        </w:rPr>
        <w:t xml:space="preserve"> </w:t>
      </w:r>
      <w:r w:rsidRPr="00A7629A">
        <w:rPr>
          <w:sz w:val="22"/>
          <w:szCs w:val="22"/>
          <w:lang w:eastAsia="en-US"/>
        </w:rPr>
        <w:t>aktywny system regulacji parametrów obrazu</w:t>
      </w:r>
    </w:p>
    <w:p w14:paraId="55970910" w14:textId="133C129F" w:rsidR="005E65AB" w:rsidRPr="00A7629A" w:rsidRDefault="005E65AB" w:rsidP="005E65AB">
      <w:pPr>
        <w:pStyle w:val="Bezodstpw"/>
        <w:jc w:val="both"/>
        <w:rPr>
          <w:sz w:val="22"/>
          <w:szCs w:val="22"/>
          <w:lang w:eastAsia="en-US"/>
        </w:rPr>
      </w:pPr>
      <w:r w:rsidRPr="00A7629A">
        <w:rPr>
          <w:sz w:val="22"/>
          <w:szCs w:val="22"/>
          <w:lang w:eastAsia="en-US"/>
        </w:rPr>
        <w:t>-</w:t>
      </w:r>
      <w:r w:rsidR="003C4F55">
        <w:rPr>
          <w:sz w:val="22"/>
          <w:szCs w:val="22"/>
          <w:lang w:eastAsia="en-US"/>
        </w:rPr>
        <w:t xml:space="preserve"> </w:t>
      </w:r>
      <w:r w:rsidRPr="00A7629A">
        <w:rPr>
          <w:sz w:val="22"/>
          <w:szCs w:val="22"/>
          <w:lang w:eastAsia="en-US"/>
        </w:rPr>
        <w:t>luminancja min. 800 cd/m2</w:t>
      </w:r>
    </w:p>
    <w:p w14:paraId="1F1C8E27" w14:textId="5CA6CC03" w:rsidR="005E65AB" w:rsidRPr="00A7629A" w:rsidRDefault="005E65AB" w:rsidP="005E65AB">
      <w:pPr>
        <w:pStyle w:val="Bezodstpw"/>
        <w:jc w:val="both"/>
        <w:rPr>
          <w:sz w:val="22"/>
          <w:szCs w:val="22"/>
          <w:lang w:eastAsia="en-US"/>
        </w:rPr>
      </w:pPr>
      <w:r w:rsidRPr="00A7629A">
        <w:rPr>
          <w:sz w:val="22"/>
          <w:szCs w:val="22"/>
          <w:lang w:eastAsia="en-US"/>
        </w:rPr>
        <w:t>-</w:t>
      </w:r>
      <w:r w:rsidR="003C4F55">
        <w:rPr>
          <w:sz w:val="22"/>
          <w:szCs w:val="22"/>
          <w:lang w:eastAsia="en-US"/>
        </w:rPr>
        <w:t xml:space="preserve"> </w:t>
      </w:r>
      <w:r w:rsidRPr="00A7629A">
        <w:rPr>
          <w:sz w:val="22"/>
          <w:szCs w:val="22"/>
          <w:lang w:eastAsia="en-US"/>
        </w:rPr>
        <w:t>muszą pozwalać na wyświetlanie w kolorze tekstu, grafiki, animacji i przewijania tekstu.</w:t>
      </w:r>
    </w:p>
    <w:p w14:paraId="25863487" w14:textId="7FE7E3BE" w:rsidR="005E65AB" w:rsidRPr="00A7629A" w:rsidRDefault="005E65AB" w:rsidP="005E65AB">
      <w:pPr>
        <w:pStyle w:val="Bezodstpw"/>
        <w:jc w:val="both"/>
        <w:rPr>
          <w:sz w:val="22"/>
          <w:szCs w:val="22"/>
          <w:lang w:eastAsia="en-US"/>
        </w:rPr>
      </w:pPr>
      <w:r w:rsidRPr="00A7629A">
        <w:rPr>
          <w:sz w:val="22"/>
          <w:szCs w:val="22"/>
          <w:lang w:eastAsia="en-US"/>
        </w:rPr>
        <w:t>-</w:t>
      </w:r>
      <w:r w:rsidR="003C4F55">
        <w:rPr>
          <w:sz w:val="22"/>
          <w:szCs w:val="22"/>
          <w:lang w:eastAsia="en-US"/>
        </w:rPr>
        <w:t xml:space="preserve">  </w:t>
      </w:r>
      <w:r w:rsidRPr="00A7629A">
        <w:rPr>
          <w:sz w:val="22"/>
          <w:szCs w:val="22"/>
          <w:lang w:eastAsia="en-US"/>
        </w:rPr>
        <w:t>przystosowane do pracy w autobusach.</w:t>
      </w:r>
    </w:p>
    <w:p w14:paraId="2899E806" w14:textId="1BD928DC" w:rsidR="005E65AB" w:rsidRPr="00A7629A" w:rsidRDefault="005E65AB" w:rsidP="005E65AB">
      <w:pPr>
        <w:pStyle w:val="Bezodstpw"/>
        <w:jc w:val="both"/>
        <w:rPr>
          <w:sz w:val="22"/>
          <w:szCs w:val="22"/>
          <w:lang w:eastAsia="en-US"/>
        </w:rPr>
      </w:pPr>
      <w:r w:rsidRPr="00A7629A">
        <w:rPr>
          <w:sz w:val="22"/>
          <w:szCs w:val="22"/>
          <w:lang w:eastAsia="en-US"/>
        </w:rPr>
        <w:t>8.1.</w:t>
      </w:r>
      <w:r w:rsidR="003C4F55">
        <w:rPr>
          <w:sz w:val="22"/>
          <w:szCs w:val="22"/>
          <w:lang w:eastAsia="en-US"/>
        </w:rPr>
        <w:t xml:space="preserve"> </w:t>
      </w:r>
      <w:r w:rsidRPr="00A7629A">
        <w:rPr>
          <w:sz w:val="22"/>
          <w:szCs w:val="22"/>
          <w:lang w:eastAsia="en-US"/>
        </w:rPr>
        <w:t>Tablica będzie zamontowana w części autobusu uzgodnionej z Zamawiającym .</w:t>
      </w:r>
    </w:p>
    <w:p w14:paraId="55A06953" w14:textId="7501412E" w:rsidR="00917EC3" w:rsidRPr="00A7629A" w:rsidRDefault="005E65AB" w:rsidP="005E65AB">
      <w:pPr>
        <w:pStyle w:val="Bezodstpw"/>
        <w:jc w:val="both"/>
        <w:rPr>
          <w:sz w:val="22"/>
          <w:szCs w:val="22"/>
          <w:lang w:eastAsia="en-US"/>
        </w:rPr>
      </w:pPr>
      <w:r w:rsidRPr="00A7629A">
        <w:rPr>
          <w:sz w:val="22"/>
          <w:szCs w:val="22"/>
          <w:lang w:eastAsia="en-US"/>
        </w:rPr>
        <w:t>8.2.</w:t>
      </w:r>
      <w:r w:rsidR="003C4F55">
        <w:rPr>
          <w:sz w:val="22"/>
          <w:szCs w:val="22"/>
          <w:lang w:eastAsia="en-US"/>
        </w:rPr>
        <w:t xml:space="preserve"> </w:t>
      </w:r>
      <w:r w:rsidRPr="00A7629A">
        <w:rPr>
          <w:sz w:val="22"/>
          <w:szCs w:val="22"/>
          <w:lang w:eastAsia="en-US"/>
        </w:rPr>
        <w:t>Sy</w:t>
      </w:r>
      <w:r w:rsidR="003C4F55">
        <w:rPr>
          <w:sz w:val="22"/>
          <w:szCs w:val="22"/>
          <w:lang w:eastAsia="en-US"/>
        </w:rPr>
        <w:t>s</w:t>
      </w:r>
      <w:r w:rsidRPr="00A7629A">
        <w:rPr>
          <w:sz w:val="22"/>
          <w:szCs w:val="22"/>
          <w:lang w:eastAsia="en-US"/>
        </w:rPr>
        <w:t>tem informacji pasażerskiej musi umożliwiać wyświetlanie wszystkich informacji zgodnych z informacjami przypisanymi do sytemu Elektronicznej Karty Miejskiej.</w:t>
      </w:r>
    </w:p>
    <w:p w14:paraId="33091F73" w14:textId="00083AA6" w:rsidR="00917EC3" w:rsidRPr="00A7629A" w:rsidRDefault="00917EC3" w:rsidP="001B7F6A">
      <w:pPr>
        <w:pStyle w:val="Bezodstpw"/>
        <w:rPr>
          <w:sz w:val="22"/>
          <w:szCs w:val="22"/>
          <w:lang w:eastAsia="en-US"/>
        </w:rPr>
      </w:pPr>
    </w:p>
    <w:p w14:paraId="6683B102" w14:textId="4C2E89EE" w:rsidR="00A7629A" w:rsidRPr="00A7629A" w:rsidRDefault="00A7629A" w:rsidP="00A7629A">
      <w:pPr>
        <w:pStyle w:val="Bezodstpw"/>
        <w:jc w:val="both"/>
        <w:rPr>
          <w:sz w:val="22"/>
          <w:szCs w:val="22"/>
          <w:lang w:eastAsia="en-US"/>
        </w:rPr>
      </w:pPr>
      <w:r>
        <w:rPr>
          <w:sz w:val="22"/>
          <w:szCs w:val="22"/>
          <w:lang w:eastAsia="en-US"/>
        </w:rPr>
        <w:t>9</w:t>
      </w:r>
      <w:r w:rsidRPr="00A7629A">
        <w:rPr>
          <w:sz w:val="22"/>
          <w:szCs w:val="22"/>
          <w:lang w:eastAsia="en-US"/>
        </w:rPr>
        <w:t>.</w:t>
      </w:r>
      <w:r w:rsidR="003C4F55">
        <w:rPr>
          <w:sz w:val="22"/>
          <w:szCs w:val="22"/>
          <w:lang w:eastAsia="en-US"/>
        </w:rPr>
        <w:t xml:space="preserve"> </w:t>
      </w:r>
      <w:r w:rsidRPr="00A7629A">
        <w:rPr>
          <w:sz w:val="22"/>
          <w:szCs w:val="22"/>
          <w:lang w:eastAsia="en-US"/>
        </w:rPr>
        <w:t>Wszystkie autobusy muszą być wyposażone w urządzenia automatycznie wygłaszające przez</w:t>
      </w:r>
      <w:r>
        <w:rPr>
          <w:sz w:val="22"/>
          <w:szCs w:val="22"/>
          <w:lang w:eastAsia="en-US"/>
        </w:rPr>
        <w:t xml:space="preserve"> </w:t>
      </w:r>
      <w:r w:rsidRPr="00A7629A">
        <w:rPr>
          <w:sz w:val="22"/>
          <w:szCs w:val="22"/>
          <w:lang w:eastAsia="en-US"/>
        </w:rPr>
        <w:t>głośniki wewnętrzne w autobusie komunikaty o przystanku aktualnym oraz następnym a w głośniku</w:t>
      </w:r>
      <w:r>
        <w:rPr>
          <w:sz w:val="22"/>
          <w:szCs w:val="22"/>
          <w:lang w:eastAsia="en-US"/>
        </w:rPr>
        <w:t xml:space="preserve"> </w:t>
      </w:r>
      <w:r w:rsidRPr="00A7629A">
        <w:rPr>
          <w:sz w:val="22"/>
          <w:szCs w:val="22"/>
          <w:lang w:eastAsia="en-US"/>
        </w:rPr>
        <w:t>zewnętrznym informacje o numerze i kierunku linii, po wysłaniu żądania informacji przez osobę</w:t>
      </w:r>
      <w:r>
        <w:rPr>
          <w:sz w:val="22"/>
          <w:szCs w:val="22"/>
          <w:lang w:eastAsia="en-US"/>
        </w:rPr>
        <w:t xml:space="preserve"> </w:t>
      </w:r>
      <w:r w:rsidRPr="00A7629A">
        <w:rPr>
          <w:sz w:val="22"/>
          <w:szCs w:val="22"/>
          <w:lang w:eastAsia="en-US"/>
        </w:rPr>
        <w:t>słabowidzącą.</w:t>
      </w:r>
    </w:p>
    <w:p w14:paraId="56BEAACD" w14:textId="306E51FE" w:rsidR="00917EC3" w:rsidRPr="00A7629A" w:rsidRDefault="00A7629A" w:rsidP="00A7629A">
      <w:pPr>
        <w:pStyle w:val="Bezodstpw"/>
        <w:jc w:val="both"/>
        <w:rPr>
          <w:sz w:val="22"/>
          <w:szCs w:val="22"/>
          <w:lang w:eastAsia="en-US"/>
        </w:rPr>
      </w:pPr>
      <w:r>
        <w:rPr>
          <w:sz w:val="22"/>
          <w:szCs w:val="22"/>
          <w:lang w:eastAsia="en-US"/>
        </w:rPr>
        <w:t>9</w:t>
      </w:r>
      <w:r w:rsidRPr="00A7629A">
        <w:rPr>
          <w:sz w:val="22"/>
          <w:szCs w:val="22"/>
          <w:lang w:eastAsia="en-US"/>
        </w:rPr>
        <w:t>.1.</w:t>
      </w:r>
      <w:r w:rsidR="003C4F55">
        <w:rPr>
          <w:sz w:val="22"/>
          <w:szCs w:val="22"/>
          <w:lang w:eastAsia="en-US"/>
        </w:rPr>
        <w:t xml:space="preserve"> </w:t>
      </w:r>
      <w:r w:rsidRPr="00A7629A">
        <w:rPr>
          <w:sz w:val="22"/>
          <w:szCs w:val="22"/>
          <w:lang w:eastAsia="en-US"/>
        </w:rPr>
        <w:t>Urządzenie powinno współpracować z komputerem pokładowym.</w:t>
      </w:r>
    </w:p>
    <w:p w14:paraId="268F2338" w14:textId="0CF9E7D2" w:rsidR="00917EC3" w:rsidRDefault="00917EC3" w:rsidP="00A7629A">
      <w:pPr>
        <w:pStyle w:val="Bezodstpw"/>
        <w:jc w:val="both"/>
        <w:rPr>
          <w:sz w:val="22"/>
          <w:szCs w:val="22"/>
          <w:lang w:eastAsia="en-US"/>
        </w:rPr>
      </w:pPr>
    </w:p>
    <w:p w14:paraId="6E161BB5" w14:textId="134C51A5" w:rsidR="00156AFA" w:rsidRPr="00156AFA" w:rsidRDefault="00156AFA" w:rsidP="00156AFA">
      <w:pPr>
        <w:pStyle w:val="Bezodstpw"/>
        <w:jc w:val="both"/>
        <w:rPr>
          <w:sz w:val="22"/>
          <w:szCs w:val="22"/>
          <w:lang w:eastAsia="en-US"/>
        </w:rPr>
      </w:pPr>
      <w:r>
        <w:rPr>
          <w:sz w:val="22"/>
          <w:szCs w:val="22"/>
          <w:lang w:eastAsia="en-US"/>
        </w:rPr>
        <w:t>10.</w:t>
      </w:r>
      <w:r w:rsidR="003C4F55">
        <w:rPr>
          <w:sz w:val="22"/>
          <w:szCs w:val="22"/>
          <w:lang w:eastAsia="en-US"/>
        </w:rPr>
        <w:t xml:space="preserve"> </w:t>
      </w:r>
      <w:r w:rsidRPr="00156AFA">
        <w:rPr>
          <w:sz w:val="22"/>
          <w:szCs w:val="22"/>
          <w:lang w:eastAsia="en-US"/>
        </w:rPr>
        <w:t>Autobusy muszą posiadać urządzenia umożliwiające korzystanie z lokalnej sieć Wi-Fi i korzystanie</w:t>
      </w:r>
      <w:r>
        <w:rPr>
          <w:sz w:val="22"/>
          <w:szCs w:val="22"/>
          <w:lang w:eastAsia="en-US"/>
        </w:rPr>
        <w:t xml:space="preserve"> </w:t>
      </w:r>
      <w:r w:rsidRPr="00156AFA">
        <w:rPr>
          <w:sz w:val="22"/>
          <w:szCs w:val="22"/>
          <w:lang w:eastAsia="en-US"/>
        </w:rPr>
        <w:t>przez Podróżnych z usług Internetowych.</w:t>
      </w:r>
    </w:p>
    <w:p w14:paraId="167317E0" w14:textId="71E4EEA5" w:rsidR="00156AFA" w:rsidRPr="00156AFA" w:rsidRDefault="00156AFA" w:rsidP="00156AFA">
      <w:pPr>
        <w:pStyle w:val="Bezodstpw"/>
        <w:jc w:val="both"/>
        <w:rPr>
          <w:sz w:val="22"/>
          <w:szCs w:val="22"/>
          <w:lang w:eastAsia="en-US"/>
        </w:rPr>
      </w:pPr>
      <w:r>
        <w:rPr>
          <w:sz w:val="22"/>
          <w:szCs w:val="22"/>
          <w:lang w:eastAsia="en-US"/>
        </w:rPr>
        <w:t>10</w:t>
      </w:r>
      <w:r w:rsidRPr="00156AFA">
        <w:rPr>
          <w:sz w:val="22"/>
          <w:szCs w:val="22"/>
          <w:lang w:eastAsia="en-US"/>
        </w:rPr>
        <w:t>.1.</w:t>
      </w:r>
      <w:r w:rsidR="003C4F55">
        <w:rPr>
          <w:sz w:val="22"/>
          <w:szCs w:val="22"/>
          <w:lang w:eastAsia="en-US"/>
        </w:rPr>
        <w:t xml:space="preserve"> </w:t>
      </w:r>
      <w:r w:rsidRPr="00156AFA">
        <w:rPr>
          <w:sz w:val="22"/>
          <w:szCs w:val="22"/>
          <w:lang w:eastAsia="en-US"/>
        </w:rPr>
        <w:t>Koszt usługi i transmisji danych pokrywa Wykonawca. Najpóźniej do dnia rozpoczęcia realizacji</w:t>
      </w:r>
      <w:r>
        <w:rPr>
          <w:sz w:val="22"/>
          <w:szCs w:val="22"/>
          <w:lang w:eastAsia="en-US"/>
        </w:rPr>
        <w:t xml:space="preserve"> </w:t>
      </w:r>
      <w:r w:rsidRPr="00156AFA">
        <w:rPr>
          <w:sz w:val="22"/>
          <w:szCs w:val="22"/>
          <w:lang w:eastAsia="en-US"/>
        </w:rPr>
        <w:t xml:space="preserve">zadania autobusem wyposażonym w urządzenia Wykonawca </w:t>
      </w:r>
      <w:r>
        <w:rPr>
          <w:sz w:val="22"/>
          <w:szCs w:val="22"/>
          <w:lang w:eastAsia="en-US"/>
        </w:rPr>
        <w:t>okaże</w:t>
      </w:r>
      <w:r w:rsidRPr="00156AFA">
        <w:rPr>
          <w:sz w:val="22"/>
          <w:szCs w:val="22"/>
          <w:lang w:eastAsia="en-US"/>
        </w:rPr>
        <w:t xml:space="preserve"> Zamawiającemu um</w:t>
      </w:r>
      <w:r>
        <w:rPr>
          <w:sz w:val="22"/>
          <w:szCs w:val="22"/>
          <w:lang w:eastAsia="en-US"/>
        </w:rPr>
        <w:t>o</w:t>
      </w:r>
      <w:r w:rsidRPr="00156AFA">
        <w:rPr>
          <w:sz w:val="22"/>
          <w:szCs w:val="22"/>
          <w:lang w:eastAsia="en-US"/>
        </w:rPr>
        <w:t>w</w:t>
      </w:r>
      <w:r>
        <w:rPr>
          <w:sz w:val="22"/>
          <w:szCs w:val="22"/>
          <w:lang w:eastAsia="en-US"/>
        </w:rPr>
        <w:t xml:space="preserve">y </w:t>
      </w:r>
      <w:r w:rsidRPr="00156AFA">
        <w:rPr>
          <w:sz w:val="22"/>
          <w:szCs w:val="22"/>
          <w:lang w:eastAsia="en-US"/>
        </w:rPr>
        <w:t>na świadczenie usługi w ramach której Wykonawca będzie mógł zapewnić pakiet danych minimum 10</w:t>
      </w:r>
      <w:r>
        <w:rPr>
          <w:sz w:val="22"/>
          <w:szCs w:val="22"/>
          <w:lang w:eastAsia="en-US"/>
        </w:rPr>
        <w:t xml:space="preserve"> </w:t>
      </w:r>
      <w:r w:rsidRPr="00156AFA">
        <w:rPr>
          <w:sz w:val="22"/>
          <w:szCs w:val="22"/>
          <w:lang w:eastAsia="en-US"/>
        </w:rPr>
        <w:t>GB miesięcznie na każdy autobus.</w:t>
      </w:r>
    </w:p>
    <w:p w14:paraId="6A3F22D3" w14:textId="12DDB85E" w:rsidR="00A7629A" w:rsidRDefault="00156AFA" w:rsidP="00156AFA">
      <w:pPr>
        <w:pStyle w:val="Bezodstpw"/>
        <w:jc w:val="both"/>
        <w:rPr>
          <w:sz w:val="22"/>
          <w:szCs w:val="22"/>
          <w:lang w:eastAsia="en-US"/>
        </w:rPr>
      </w:pPr>
      <w:r>
        <w:rPr>
          <w:sz w:val="22"/>
          <w:szCs w:val="22"/>
          <w:lang w:eastAsia="en-US"/>
        </w:rPr>
        <w:t>10</w:t>
      </w:r>
      <w:r w:rsidRPr="00156AFA">
        <w:rPr>
          <w:sz w:val="22"/>
          <w:szCs w:val="22"/>
          <w:lang w:eastAsia="en-US"/>
        </w:rPr>
        <w:t>.2.</w:t>
      </w:r>
      <w:r w:rsidR="003C4F55">
        <w:rPr>
          <w:sz w:val="22"/>
          <w:szCs w:val="22"/>
          <w:lang w:eastAsia="en-US"/>
        </w:rPr>
        <w:t xml:space="preserve"> </w:t>
      </w:r>
      <w:r w:rsidRPr="00156AFA">
        <w:rPr>
          <w:sz w:val="22"/>
          <w:szCs w:val="22"/>
          <w:lang w:eastAsia="en-US"/>
        </w:rPr>
        <w:t>Wykon</w:t>
      </w:r>
      <w:r w:rsidR="003C4F55">
        <w:rPr>
          <w:sz w:val="22"/>
          <w:szCs w:val="22"/>
          <w:lang w:eastAsia="en-US"/>
        </w:rPr>
        <w:t>a</w:t>
      </w:r>
      <w:r w:rsidRPr="00156AFA">
        <w:rPr>
          <w:sz w:val="22"/>
          <w:szCs w:val="22"/>
          <w:lang w:eastAsia="en-US"/>
        </w:rPr>
        <w:t xml:space="preserve">wca zamieści informację o dostępnej sieci wewnątrz </w:t>
      </w:r>
      <w:r>
        <w:rPr>
          <w:sz w:val="22"/>
          <w:szCs w:val="22"/>
          <w:lang w:eastAsia="en-US"/>
        </w:rPr>
        <w:t xml:space="preserve">każdego </w:t>
      </w:r>
      <w:r w:rsidRPr="00156AFA">
        <w:rPr>
          <w:sz w:val="22"/>
          <w:szCs w:val="22"/>
          <w:lang w:eastAsia="en-US"/>
        </w:rPr>
        <w:t>autobusu</w:t>
      </w:r>
      <w:r>
        <w:rPr>
          <w:sz w:val="22"/>
          <w:szCs w:val="22"/>
          <w:lang w:eastAsia="en-US"/>
        </w:rPr>
        <w:t>.</w:t>
      </w:r>
    </w:p>
    <w:p w14:paraId="7FB0B928" w14:textId="6BEFC946" w:rsidR="00A7629A" w:rsidRDefault="00A7629A" w:rsidP="00A7629A">
      <w:pPr>
        <w:pStyle w:val="Bezodstpw"/>
        <w:jc w:val="both"/>
        <w:rPr>
          <w:sz w:val="22"/>
          <w:szCs w:val="22"/>
          <w:lang w:eastAsia="en-US"/>
        </w:rPr>
      </w:pPr>
    </w:p>
    <w:p w14:paraId="69096E2D" w14:textId="29D495FB" w:rsidR="004C21C3" w:rsidRDefault="004C21C3" w:rsidP="00A7629A">
      <w:pPr>
        <w:pStyle w:val="Bezodstpw"/>
        <w:jc w:val="both"/>
        <w:rPr>
          <w:sz w:val="22"/>
          <w:szCs w:val="22"/>
          <w:lang w:eastAsia="en-US"/>
        </w:rPr>
      </w:pPr>
    </w:p>
    <w:p w14:paraId="5B8A8BA8" w14:textId="77777777" w:rsidR="004C21C3" w:rsidRDefault="004C21C3" w:rsidP="00A7629A">
      <w:pPr>
        <w:pStyle w:val="Bezodstpw"/>
        <w:jc w:val="both"/>
        <w:rPr>
          <w:sz w:val="22"/>
          <w:szCs w:val="22"/>
          <w:lang w:eastAsia="en-US"/>
        </w:rPr>
      </w:pPr>
    </w:p>
    <w:p w14:paraId="0462C41D" w14:textId="6AF8C06E" w:rsidR="00E47726" w:rsidRPr="00E47726" w:rsidRDefault="00E47726" w:rsidP="00E47726">
      <w:pPr>
        <w:pStyle w:val="Bezodstpw"/>
        <w:jc w:val="both"/>
        <w:rPr>
          <w:sz w:val="22"/>
          <w:szCs w:val="22"/>
          <w:lang w:eastAsia="en-US"/>
        </w:rPr>
      </w:pPr>
      <w:bookmarkStart w:id="0" w:name="_Hlk20914594"/>
      <w:r w:rsidRPr="00E47726">
        <w:rPr>
          <w:sz w:val="22"/>
          <w:szCs w:val="22"/>
          <w:lang w:eastAsia="en-US"/>
        </w:rPr>
        <w:lastRenderedPageBreak/>
        <w:t>1</w:t>
      </w:r>
      <w:r w:rsidR="00177140">
        <w:rPr>
          <w:sz w:val="22"/>
          <w:szCs w:val="22"/>
          <w:lang w:eastAsia="en-US"/>
        </w:rPr>
        <w:t>1</w:t>
      </w:r>
      <w:r w:rsidRPr="00E47726">
        <w:rPr>
          <w:sz w:val="22"/>
          <w:szCs w:val="22"/>
          <w:lang w:eastAsia="en-US"/>
        </w:rPr>
        <w:t>.W przypadku realizacji zadania autobusem:</w:t>
      </w:r>
    </w:p>
    <w:p w14:paraId="5C0A4D7F" w14:textId="0B9A5F96" w:rsidR="00E47726" w:rsidRPr="00E47726" w:rsidRDefault="00E47726" w:rsidP="00E47726">
      <w:pPr>
        <w:pStyle w:val="Bezodstpw"/>
        <w:jc w:val="both"/>
        <w:rPr>
          <w:sz w:val="22"/>
          <w:szCs w:val="22"/>
          <w:lang w:eastAsia="en-US"/>
        </w:rPr>
      </w:pPr>
      <w:r w:rsidRPr="00E47726">
        <w:rPr>
          <w:sz w:val="22"/>
          <w:szCs w:val="22"/>
          <w:lang w:eastAsia="en-US"/>
        </w:rPr>
        <w:t>-</w:t>
      </w:r>
      <w:r w:rsidR="003C4F55">
        <w:rPr>
          <w:sz w:val="22"/>
          <w:szCs w:val="22"/>
          <w:lang w:eastAsia="en-US"/>
        </w:rPr>
        <w:t xml:space="preserve"> </w:t>
      </w:r>
      <w:r w:rsidRPr="00E47726">
        <w:rPr>
          <w:sz w:val="22"/>
          <w:szCs w:val="22"/>
          <w:lang w:eastAsia="en-US"/>
        </w:rPr>
        <w:t>bez urządzeń lub urządz</w:t>
      </w:r>
      <w:r w:rsidR="00336BBF">
        <w:rPr>
          <w:sz w:val="22"/>
          <w:szCs w:val="22"/>
          <w:lang w:eastAsia="en-US"/>
        </w:rPr>
        <w:t>e</w:t>
      </w:r>
      <w:r w:rsidRPr="00E47726">
        <w:rPr>
          <w:sz w:val="22"/>
          <w:szCs w:val="22"/>
          <w:lang w:eastAsia="en-US"/>
        </w:rPr>
        <w:t>nia opisanych w punktach 4,5,6,7,8,9</w:t>
      </w:r>
      <w:r>
        <w:rPr>
          <w:sz w:val="22"/>
          <w:szCs w:val="22"/>
          <w:lang w:eastAsia="en-US"/>
        </w:rPr>
        <w:t>,10,</w:t>
      </w:r>
    </w:p>
    <w:p w14:paraId="265CFBDF" w14:textId="77777777" w:rsidR="00312BEB" w:rsidRPr="00E47726" w:rsidRDefault="00312BEB" w:rsidP="00312BEB">
      <w:pPr>
        <w:pStyle w:val="Bezodstpw"/>
        <w:jc w:val="both"/>
        <w:rPr>
          <w:sz w:val="22"/>
          <w:szCs w:val="22"/>
          <w:lang w:eastAsia="en-US"/>
        </w:rPr>
      </w:pPr>
      <w:r w:rsidRPr="00E47726">
        <w:rPr>
          <w:sz w:val="22"/>
          <w:szCs w:val="22"/>
          <w:lang w:eastAsia="en-US"/>
        </w:rPr>
        <w:t>-</w:t>
      </w:r>
      <w:r>
        <w:rPr>
          <w:sz w:val="22"/>
          <w:szCs w:val="22"/>
          <w:lang w:eastAsia="en-US"/>
        </w:rPr>
        <w:t xml:space="preserve"> </w:t>
      </w:r>
      <w:r w:rsidRPr="00E47726">
        <w:rPr>
          <w:sz w:val="22"/>
          <w:szCs w:val="22"/>
          <w:lang w:eastAsia="en-US"/>
        </w:rPr>
        <w:t>z urządzeniami lub urządzeniem o gorszych parametrach lub skonfigurowanym inaczej niż w sposób</w:t>
      </w:r>
    </w:p>
    <w:p w14:paraId="583770DA" w14:textId="77777777" w:rsidR="00312BEB" w:rsidRPr="00E47726" w:rsidRDefault="00312BEB" w:rsidP="00312BEB">
      <w:pPr>
        <w:pStyle w:val="Bezodstpw"/>
        <w:jc w:val="both"/>
        <w:rPr>
          <w:sz w:val="22"/>
          <w:szCs w:val="22"/>
          <w:lang w:eastAsia="en-US"/>
        </w:rPr>
      </w:pPr>
      <w:r w:rsidRPr="00E47726">
        <w:rPr>
          <w:sz w:val="22"/>
          <w:szCs w:val="22"/>
          <w:lang w:eastAsia="en-US"/>
        </w:rPr>
        <w:t>opisany w punktach 4,5,6,7,8,9</w:t>
      </w:r>
      <w:r>
        <w:rPr>
          <w:sz w:val="22"/>
          <w:szCs w:val="22"/>
          <w:lang w:eastAsia="en-US"/>
        </w:rPr>
        <w:t>,10</w:t>
      </w:r>
    </w:p>
    <w:p w14:paraId="124BED7C" w14:textId="6632452E" w:rsidR="00E47726" w:rsidRPr="00E47726" w:rsidRDefault="00E47726" w:rsidP="00E47726">
      <w:pPr>
        <w:pStyle w:val="Bezodstpw"/>
        <w:jc w:val="both"/>
        <w:rPr>
          <w:sz w:val="22"/>
          <w:szCs w:val="22"/>
          <w:lang w:eastAsia="en-US"/>
        </w:rPr>
      </w:pPr>
      <w:r w:rsidRPr="00E47726">
        <w:rPr>
          <w:sz w:val="22"/>
          <w:szCs w:val="22"/>
          <w:lang w:eastAsia="en-US"/>
        </w:rPr>
        <w:t>-</w:t>
      </w:r>
      <w:r w:rsidR="003C4F55">
        <w:rPr>
          <w:sz w:val="22"/>
          <w:szCs w:val="22"/>
          <w:lang w:eastAsia="en-US"/>
        </w:rPr>
        <w:t xml:space="preserve"> </w:t>
      </w:r>
      <w:r w:rsidRPr="00E47726">
        <w:rPr>
          <w:sz w:val="22"/>
          <w:szCs w:val="22"/>
          <w:lang w:eastAsia="en-US"/>
        </w:rPr>
        <w:t>niesprawnymi lub wyłączonymi urządzeniami lub urządzeniem opisany</w:t>
      </w:r>
      <w:r w:rsidR="003C4F55">
        <w:rPr>
          <w:sz w:val="22"/>
          <w:szCs w:val="22"/>
          <w:lang w:eastAsia="en-US"/>
        </w:rPr>
        <w:t>m</w:t>
      </w:r>
      <w:r w:rsidRPr="00E47726">
        <w:rPr>
          <w:sz w:val="22"/>
          <w:szCs w:val="22"/>
          <w:lang w:eastAsia="en-US"/>
        </w:rPr>
        <w:t xml:space="preserve"> w punktach 4,5,6,7,8,9</w:t>
      </w:r>
      <w:r>
        <w:rPr>
          <w:sz w:val="22"/>
          <w:szCs w:val="22"/>
          <w:lang w:eastAsia="en-US"/>
        </w:rPr>
        <w:t>,10</w:t>
      </w:r>
    </w:p>
    <w:p w14:paraId="576B3491" w14:textId="37DB1334" w:rsidR="00E47726" w:rsidRPr="00E47726" w:rsidRDefault="00E47726" w:rsidP="00E47726">
      <w:pPr>
        <w:pStyle w:val="Bezodstpw"/>
        <w:jc w:val="both"/>
        <w:rPr>
          <w:sz w:val="22"/>
          <w:szCs w:val="22"/>
          <w:lang w:eastAsia="en-US"/>
        </w:rPr>
      </w:pPr>
      <w:r>
        <w:rPr>
          <w:sz w:val="22"/>
          <w:szCs w:val="22"/>
          <w:lang w:eastAsia="en-US"/>
        </w:rPr>
        <w:t xml:space="preserve">dłużej niż 24 godziny od chwili wystąpienia awarii, </w:t>
      </w:r>
      <w:r w:rsidRPr="00E47726">
        <w:rPr>
          <w:sz w:val="22"/>
          <w:szCs w:val="22"/>
          <w:lang w:eastAsia="en-US"/>
        </w:rPr>
        <w:t>stawka za wozokilometr wynosi 75 % stawki zaproponowanej w ofercie.</w:t>
      </w:r>
    </w:p>
    <w:bookmarkEnd w:id="0"/>
    <w:p w14:paraId="237B970E" w14:textId="77777777" w:rsidR="002E1614" w:rsidRDefault="002E1614" w:rsidP="00E47726">
      <w:pPr>
        <w:pStyle w:val="Bezodstpw"/>
        <w:jc w:val="both"/>
        <w:rPr>
          <w:sz w:val="22"/>
          <w:szCs w:val="22"/>
          <w:lang w:eastAsia="en-US"/>
        </w:rPr>
      </w:pPr>
    </w:p>
    <w:p w14:paraId="05A63333" w14:textId="7F4BEB6F" w:rsidR="00A7629A" w:rsidRDefault="00E47726" w:rsidP="00E47726">
      <w:pPr>
        <w:pStyle w:val="Bezodstpw"/>
        <w:jc w:val="both"/>
        <w:rPr>
          <w:sz w:val="22"/>
          <w:szCs w:val="22"/>
          <w:lang w:eastAsia="en-US"/>
        </w:rPr>
      </w:pPr>
      <w:r w:rsidRPr="00E47726">
        <w:rPr>
          <w:sz w:val="22"/>
          <w:szCs w:val="22"/>
          <w:lang w:eastAsia="en-US"/>
        </w:rPr>
        <w:t>1</w:t>
      </w:r>
      <w:r w:rsidR="00177140">
        <w:rPr>
          <w:sz w:val="22"/>
          <w:szCs w:val="22"/>
          <w:lang w:eastAsia="en-US"/>
        </w:rPr>
        <w:t>1</w:t>
      </w:r>
      <w:r w:rsidRPr="00E47726">
        <w:rPr>
          <w:sz w:val="22"/>
          <w:szCs w:val="22"/>
          <w:lang w:eastAsia="en-US"/>
        </w:rPr>
        <w:t>.1.</w:t>
      </w:r>
      <w:r w:rsidR="003C4F55">
        <w:rPr>
          <w:sz w:val="22"/>
          <w:szCs w:val="22"/>
          <w:lang w:eastAsia="en-US"/>
        </w:rPr>
        <w:t xml:space="preserve"> </w:t>
      </w:r>
      <w:r w:rsidRPr="00E47726">
        <w:rPr>
          <w:sz w:val="22"/>
          <w:szCs w:val="22"/>
          <w:lang w:eastAsia="en-US"/>
        </w:rPr>
        <w:t>Wykonawca będzie odpowiedzialny za prawidłową obsługę urządzeń będących na wyposażeniu</w:t>
      </w:r>
      <w:r>
        <w:rPr>
          <w:sz w:val="22"/>
          <w:szCs w:val="22"/>
          <w:lang w:eastAsia="en-US"/>
        </w:rPr>
        <w:t xml:space="preserve"> </w:t>
      </w:r>
      <w:r w:rsidRPr="00E47726">
        <w:rPr>
          <w:sz w:val="22"/>
          <w:szCs w:val="22"/>
          <w:lang w:eastAsia="en-US"/>
        </w:rPr>
        <w:t>autobusu, przestrzeganie instrukcji oraz przepisów porządkowych związanych z realizacją zadania.</w:t>
      </w:r>
    </w:p>
    <w:p w14:paraId="28A2C425" w14:textId="77777777" w:rsidR="00A7629A" w:rsidRPr="00A7629A" w:rsidRDefault="00A7629A" w:rsidP="00A7629A">
      <w:pPr>
        <w:pStyle w:val="Bezodstpw"/>
        <w:jc w:val="both"/>
        <w:rPr>
          <w:sz w:val="22"/>
          <w:szCs w:val="22"/>
          <w:lang w:eastAsia="en-US"/>
        </w:rPr>
      </w:pPr>
    </w:p>
    <w:p w14:paraId="16FD2D82" w14:textId="18B64285" w:rsidR="00E47726" w:rsidRPr="00177140" w:rsidRDefault="00E47726" w:rsidP="00177140">
      <w:pPr>
        <w:pStyle w:val="Bezodstpw"/>
        <w:jc w:val="both"/>
        <w:rPr>
          <w:sz w:val="22"/>
          <w:szCs w:val="22"/>
          <w:lang w:eastAsia="en-US"/>
        </w:rPr>
      </w:pPr>
      <w:r w:rsidRPr="00177140">
        <w:rPr>
          <w:sz w:val="22"/>
          <w:szCs w:val="22"/>
          <w:lang w:eastAsia="en-US"/>
        </w:rPr>
        <w:t>1</w:t>
      </w:r>
      <w:r w:rsidR="00177140">
        <w:rPr>
          <w:sz w:val="22"/>
          <w:szCs w:val="22"/>
          <w:lang w:eastAsia="en-US"/>
        </w:rPr>
        <w:t>2</w:t>
      </w:r>
      <w:r w:rsidRPr="00177140">
        <w:rPr>
          <w:sz w:val="22"/>
          <w:szCs w:val="22"/>
          <w:lang w:eastAsia="en-US"/>
        </w:rPr>
        <w:t>.</w:t>
      </w:r>
      <w:r w:rsidR="003C4F55">
        <w:rPr>
          <w:sz w:val="22"/>
          <w:szCs w:val="22"/>
          <w:lang w:eastAsia="en-US"/>
        </w:rPr>
        <w:t xml:space="preserve"> </w:t>
      </w:r>
      <w:r w:rsidRPr="00177140">
        <w:rPr>
          <w:sz w:val="22"/>
          <w:szCs w:val="22"/>
          <w:lang w:eastAsia="en-US"/>
        </w:rPr>
        <w:t>Zamawiaj</w:t>
      </w:r>
      <w:r w:rsidR="003C4F55">
        <w:rPr>
          <w:sz w:val="22"/>
          <w:szCs w:val="22"/>
          <w:lang w:eastAsia="en-US"/>
        </w:rPr>
        <w:t>ą</w:t>
      </w:r>
      <w:r w:rsidRPr="00177140">
        <w:rPr>
          <w:sz w:val="22"/>
          <w:szCs w:val="22"/>
          <w:lang w:eastAsia="en-US"/>
        </w:rPr>
        <w:t>cy nie dopuszcza rozpoczęcia kursu: autobusem bez lub z niesprawnymi, wyłączonymi</w:t>
      </w:r>
      <w:r w:rsidR="00177140" w:rsidRPr="00177140">
        <w:rPr>
          <w:sz w:val="22"/>
          <w:szCs w:val="22"/>
          <w:lang w:eastAsia="en-US"/>
        </w:rPr>
        <w:t xml:space="preserve"> </w:t>
      </w:r>
      <w:r w:rsidRPr="00177140">
        <w:rPr>
          <w:sz w:val="22"/>
          <w:szCs w:val="22"/>
          <w:lang w:eastAsia="en-US"/>
        </w:rPr>
        <w:t xml:space="preserve">urządzeniami opisanymi w pkt. </w:t>
      </w:r>
      <w:r w:rsidR="00177140" w:rsidRPr="00177140">
        <w:rPr>
          <w:sz w:val="22"/>
          <w:szCs w:val="22"/>
          <w:lang w:eastAsia="en-US"/>
        </w:rPr>
        <w:t>3</w:t>
      </w:r>
      <w:r w:rsidRPr="00177140">
        <w:rPr>
          <w:sz w:val="22"/>
          <w:szCs w:val="22"/>
          <w:lang w:eastAsia="en-US"/>
        </w:rPr>
        <w:t>.</w:t>
      </w:r>
    </w:p>
    <w:p w14:paraId="493A58B5" w14:textId="2E8FCF47" w:rsidR="00E47726" w:rsidRPr="00177140" w:rsidRDefault="00E47726" w:rsidP="00177140">
      <w:pPr>
        <w:pStyle w:val="Bezodstpw"/>
        <w:jc w:val="both"/>
        <w:rPr>
          <w:sz w:val="22"/>
          <w:szCs w:val="22"/>
          <w:lang w:eastAsia="en-US"/>
        </w:rPr>
      </w:pPr>
      <w:r w:rsidRPr="00177140">
        <w:rPr>
          <w:sz w:val="22"/>
          <w:szCs w:val="22"/>
          <w:lang w:eastAsia="en-US"/>
        </w:rPr>
        <w:t>1</w:t>
      </w:r>
      <w:r w:rsidR="00177140">
        <w:rPr>
          <w:sz w:val="22"/>
          <w:szCs w:val="22"/>
          <w:lang w:eastAsia="en-US"/>
        </w:rPr>
        <w:t>2</w:t>
      </w:r>
      <w:r w:rsidRPr="00177140">
        <w:rPr>
          <w:sz w:val="22"/>
          <w:szCs w:val="22"/>
          <w:lang w:eastAsia="en-US"/>
        </w:rPr>
        <w:t>.1.</w:t>
      </w:r>
      <w:r w:rsidR="003C4F55">
        <w:rPr>
          <w:sz w:val="22"/>
          <w:szCs w:val="22"/>
          <w:lang w:eastAsia="en-US"/>
        </w:rPr>
        <w:t xml:space="preserve"> </w:t>
      </w:r>
      <w:r w:rsidRPr="00177140">
        <w:rPr>
          <w:sz w:val="22"/>
          <w:szCs w:val="22"/>
          <w:lang w:eastAsia="en-US"/>
        </w:rPr>
        <w:t>W przypadku braku danych z realizacji kursu w Systemie Elektronicznej Karty Miejskiej</w:t>
      </w:r>
      <w:r w:rsidR="00177140">
        <w:rPr>
          <w:sz w:val="22"/>
          <w:szCs w:val="22"/>
          <w:lang w:eastAsia="en-US"/>
        </w:rPr>
        <w:t xml:space="preserve"> </w:t>
      </w:r>
      <w:r w:rsidRPr="00177140">
        <w:rPr>
          <w:sz w:val="22"/>
          <w:szCs w:val="22"/>
          <w:lang w:eastAsia="en-US"/>
        </w:rPr>
        <w:t>Wykonawca musi w inny sposób udokumentować jego realizację.</w:t>
      </w:r>
    </w:p>
    <w:p w14:paraId="64092832" w14:textId="6FF3099A" w:rsidR="004643BB" w:rsidRPr="00177140" w:rsidRDefault="00E47726" w:rsidP="002E1614">
      <w:pPr>
        <w:pStyle w:val="Bezodstpw"/>
        <w:jc w:val="both"/>
        <w:rPr>
          <w:bCs/>
          <w:sz w:val="22"/>
          <w:szCs w:val="22"/>
          <w:lang w:eastAsia="en-US"/>
        </w:rPr>
      </w:pPr>
      <w:r w:rsidRPr="00177140">
        <w:rPr>
          <w:sz w:val="22"/>
          <w:szCs w:val="22"/>
          <w:lang w:eastAsia="en-US"/>
        </w:rPr>
        <w:t>1</w:t>
      </w:r>
      <w:r w:rsidR="00177140">
        <w:rPr>
          <w:sz w:val="22"/>
          <w:szCs w:val="22"/>
          <w:lang w:eastAsia="en-US"/>
        </w:rPr>
        <w:t>2</w:t>
      </w:r>
      <w:r w:rsidRPr="00177140">
        <w:rPr>
          <w:sz w:val="22"/>
          <w:szCs w:val="22"/>
          <w:lang w:eastAsia="en-US"/>
        </w:rPr>
        <w:t>.2.W przypadku awarii urządzeń opisany</w:t>
      </w:r>
      <w:r w:rsidR="00336BBF">
        <w:rPr>
          <w:sz w:val="22"/>
          <w:szCs w:val="22"/>
          <w:lang w:eastAsia="en-US"/>
        </w:rPr>
        <w:t>ch</w:t>
      </w:r>
      <w:r w:rsidRPr="00177140">
        <w:rPr>
          <w:sz w:val="22"/>
          <w:szCs w:val="22"/>
          <w:lang w:eastAsia="en-US"/>
        </w:rPr>
        <w:t xml:space="preserve"> w pkt. </w:t>
      </w:r>
      <w:r w:rsidR="00177140">
        <w:rPr>
          <w:sz w:val="22"/>
          <w:szCs w:val="22"/>
          <w:lang w:eastAsia="en-US"/>
        </w:rPr>
        <w:t>3</w:t>
      </w:r>
      <w:r w:rsidRPr="00177140">
        <w:rPr>
          <w:sz w:val="22"/>
          <w:szCs w:val="22"/>
          <w:lang w:eastAsia="en-US"/>
        </w:rPr>
        <w:t>. podczas realizacji kursu Wykonawca musi</w:t>
      </w:r>
      <w:r w:rsidR="00177140">
        <w:rPr>
          <w:sz w:val="22"/>
          <w:szCs w:val="22"/>
          <w:lang w:eastAsia="en-US"/>
        </w:rPr>
        <w:t xml:space="preserve"> </w:t>
      </w:r>
      <w:r w:rsidRPr="00177140">
        <w:rPr>
          <w:sz w:val="22"/>
          <w:szCs w:val="22"/>
          <w:lang w:eastAsia="en-US"/>
        </w:rPr>
        <w:t>natychmiast powiadomić o tym fakcie Zamawiającego poprzez email, telefonicznie lub sms. Dokładny</w:t>
      </w:r>
      <w:r w:rsidR="00177140">
        <w:rPr>
          <w:sz w:val="22"/>
          <w:szCs w:val="22"/>
          <w:lang w:eastAsia="en-US"/>
        </w:rPr>
        <w:t xml:space="preserve"> </w:t>
      </w:r>
      <w:r w:rsidRPr="00177140">
        <w:rPr>
          <w:sz w:val="22"/>
          <w:szCs w:val="22"/>
          <w:lang w:eastAsia="en-US"/>
        </w:rPr>
        <w:t>sposób reakcji zostanie ustalony z Wykonawc</w:t>
      </w:r>
      <w:r w:rsidR="00A840F1">
        <w:rPr>
          <w:sz w:val="22"/>
          <w:szCs w:val="22"/>
          <w:lang w:eastAsia="en-US"/>
        </w:rPr>
        <w:t>ą</w:t>
      </w:r>
      <w:r w:rsidRPr="00177140">
        <w:rPr>
          <w:sz w:val="22"/>
          <w:szCs w:val="22"/>
          <w:lang w:eastAsia="en-US"/>
        </w:rPr>
        <w:t xml:space="preserve"> z którym zostanie podpisana umowa.</w:t>
      </w:r>
      <w:r w:rsidRPr="00177140">
        <w:rPr>
          <w:sz w:val="22"/>
          <w:szCs w:val="22"/>
          <w:lang w:eastAsia="en-US"/>
        </w:rPr>
        <w:cr/>
      </w:r>
    </w:p>
    <w:p w14:paraId="03943722" w14:textId="05066290" w:rsidR="00177140" w:rsidRPr="00177140" w:rsidRDefault="00177140" w:rsidP="00177140">
      <w:pPr>
        <w:pStyle w:val="Bezodstpw"/>
        <w:jc w:val="both"/>
        <w:rPr>
          <w:sz w:val="22"/>
          <w:szCs w:val="22"/>
          <w:lang w:eastAsia="en-US"/>
        </w:rPr>
      </w:pPr>
      <w:r w:rsidRPr="00177140">
        <w:rPr>
          <w:sz w:val="22"/>
          <w:szCs w:val="22"/>
          <w:lang w:eastAsia="en-US"/>
        </w:rPr>
        <w:t>13.</w:t>
      </w:r>
      <w:r w:rsidR="003C4F55">
        <w:rPr>
          <w:sz w:val="22"/>
          <w:szCs w:val="22"/>
          <w:lang w:eastAsia="en-US"/>
        </w:rPr>
        <w:t xml:space="preserve"> </w:t>
      </w:r>
      <w:r w:rsidRPr="00177140">
        <w:rPr>
          <w:sz w:val="22"/>
          <w:szCs w:val="22"/>
          <w:lang w:eastAsia="en-US"/>
        </w:rPr>
        <w:t>Wszystkie autobusy muszą posiadać kolorystykę Komunikacji Miejskiej Miasta Rybnika oraz symbolikę miejsk</w:t>
      </w:r>
      <w:r w:rsidR="003C4F55">
        <w:rPr>
          <w:sz w:val="22"/>
          <w:szCs w:val="22"/>
          <w:lang w:eastAsia="en-US"/>
        </w:rPr>
        <w:t>ą</w:t>
      </w:r>
      <w:r w:rsidRPr="00177140">
        <w:rPr>
          <w:sz w:val="22"/>
          <w:szCs w:val="22"/>
          <w:lang w:eastAsia="en-US"/>
        </w:rPr>
        <w:t xml:space="preserve"> zgodną z Systemem Identyfikacji Wizualnej dostępnym na https://siw.rybnik.eu/. Szczegóły kolorystki i symboliki zostaną podane Wykonawcy w dniu podpisania umowy.</w:t>
      </w:r>
    </w:p>
    <w:p w14:paraId="63A18933" w14:textId="786CF21C" w:rsidR="004072D7" w:rsidRPr="004072D7" w:rsidRDefault="004072D7" w:rsidP="004072D7">
      <w:pPr>
        <w:pStyle w:val="Bezodstpw"/>
        <w:jc w:val="both"/>
        <w:rPr>
          <w:sz w:val="22"/>
          <w:szCs w:val="22"/>
          <w:lang w:eastAsia="en-US"/>
        </w:rPr>
      </w:pPr>
      <w:r w:rsidRPr="004072D7">
        <w:rPr>
          <w:sz w:val="22"/>
          <w:szCs w:val="22"/>
          <w:lang w:eastAsia="en-US"/>
        </w:rPr>
        <w:t>13.</w:t>
      </w:r>
      <w:r>
        <w:rPr>
          <w:sz w:val="22"/>
          <w:szCs w:val="22"/>
          <w:lang w:eastAsia="en-US"/>
        </w:rPr>
        <w:t>1.</w:t>
      </w:r>
      <w:r w:rsidR="004816E8" w:rsidRPr="004816E8">
        <w:rPr>
          <w:sz w:val="22"/>
          <w:szCs w:val="22"/>
          <w:lang w:eastAsia="en-US"/>
        </w:rPr>
        <w:t xml:space="preserve"> </w:t>
      </w:r>
      <w:r w:rsidR="004816E8">
        <w:rPr>
          <w:sz w:val="22"/>
          <w:szCs w:val="22"/>
          <w:lang w:eastAsia="en-US"/>
        </w:rPr>
        <w:t xml:space="preserve">W razie potrzeby Zamawiającego, </w:t>
      </w:r>
      <w:r w:rsidRPr="004072D7">
        <w:rPr>
          <w:sz w:val="22"/>
          <w:szCs w:val="22"/>
          <w:lang w:eastAsia="en-US"/>
        </w:rPr>
        <w:t xml:space="preserve">Wykonawca udostępni </w:t>
      </w:r>
      <w:r w:rsidR="003C4F55">
        <w:rPr>
          <w:sz w:val="22"/>
          <w:szCs w:val="22"/>
          <w:lang w:eastAsia="en-US"/>
        </w:rPr>
        <w:t xml:space="preserve">powierzchnię </w:t>
      </w:r>
      <w:r w:rsidRPr="004072D7">
        <w:rPr>
          <w:sz w:val="22"/>
          <w:szCs w:val="22"/>
          <w:lang w:eastAsia="en-US"/>
        </w:rPr>
        <w:t>zewnętrzną</w:t>
      </w:r>
      <w:r w:rsidR="003C4F55">
        <w:rPr>
          <w:sz w:val="22"/>
          <w:szCs w:val="22"/>
          <w:lang w:eastAsia="en-US"/>
        </w:rPr>
        <w:t>:</w:t>
      </w:r>
      <w:r w:rsidRPr="004072D7">
        <w:rPr>
          <w:sz w:val="22"/>
          <w:szCs w:val="22"/>
          <w:lang w:eastAsia="en-US"/>
        </w:rPr>
        <w:t xml:space="preserve"> tył oraz lewą stronę autobusu</w:t>
      </w:r>
      <w:r>
        <w:rPr>
          <w:sz w:val="22"/>
          <w:szCs w:val="22"/>
          <w:lang w:eastAsia="en-US"/>
        </w:rPr>
        <w:t xml:space="preserve"> dla materiałów i na koszt Zamawiającego.</w:t>
      </w:r>
    </w:p>
    <w:p w14:paraId="0B429E73" w14:textId="77777777" w:rsidR="004072D7" w:rsidRPr="00177140" w:rsidRDefault="004072D7" w:rsidP="00177140">
      <w:pPr>
        <w:widowControl/>
        <w:suppressAutoHyphens w:val="0"/>
        <w:ind w:left="709" w:hanging="709"/>
        <w:jc w:val="both"/>
        <w:rPr>
          <w:bCs/>
          <w:sz w:val="22"/>
          <w:szCs w:val="22"/>
          <w:lang w:eastAsia="en-US"/>
        </w:rPr>
      </w:pPr>
    </w:p>
    <w:p w14:paraId="596BD502" w14:textId="069108AC" w:rsidR="00174754" w:rsidRPr="00A4106D" w:rsidRDefault="00177140" w:rsidP="00174754">
      <w:pPr>
        <w:pStyle w:val="Bezodstpw"/>
        <w:jc w:val="both"/>
        <w:rPr>
          <w:sz w:val="22"/>
          <w:szCs w:val="22"/>
          <w:lang w:eastAsia="en-US"/>
        </w:rPr>
      </w:pPr>
      <w:r w:rsidRPr="00A4106D">
        <w:rPr>
          <w:sz w:val="22"/>
          <w:szCs w:val="22"/>
          <w:lang w:eastAsia="en-US"/>
        </w:rPr>
        <w:t>1</w:t>
      </w:r>
      <w:r w:rsidR="00174754" w:rsidRPr="00A4106D">
        <w:rPr>
          <w:sz w:val="22"/>
          <w:szCs w:val="22"/>
          <w:lang w:eastAsia="en-US"/>
        </w:rPr>
        <w:t>4</w:t>
      </w:r>
      <w:r w:rsidRPr="00A4106D">
        <w:rPr>
          <w:sz w:val="22"/>
          <w:szCs w:val="22"/>
          <w:lang w:eastAsia="en-US"/>
        </w:rPr>
        <w:t>.</w:t>
      </w:r>
      <w:r w:rsidR="003C4F55">
        <w:rPr>
          <w:sz w:val="22"/>
          <w:szCs w:val="22"/>
          <w:lang w:eastAsia="en-US"/>
        </w:rPr>
        <w:t xml:space="preserve"> </w:t>
      </w:r>
      <w:r w:rsidRPr="00A4106D">
        <w:rPr>
          <w:sz w:val="22"/>
          <w:szCs w:val="22"/>
          <w:lang w:eastAsia="en-US"/>
        </w:rPr>
        <w:t xml:space="preserve">Wykonawca </w:t>
      </w:r>
      <w:r w:rsidR="00174754" w:rsidRPr="00A4106D">
        <w:rPr>
          <w:sz w:val="22"/>
          <w:szCs w:val="22"/>
          <w:lang w:eastAsia="en-US"/>
        </w:rPr>
        <w:t xml:space="preserve">nie może wykorzystywać </w:t>
      </w:r>
      <w:r w:rsidRPr="00A4106D">
        <w:rPr>
          <w:sz w:val="22"/>
          <w:szCs w:val="22"/>
          <w:lang w:eastAsia="en-US"/>
        </w:rPr>
        <w:t xml:space="preserve">autobusu </w:t>
      </w:r>
      <w:r w:rsidR="00174754" w:rsidRPr="00A4106D">
        <w:rPr>
          <w:sz w:val="22"/>
          <w:szCs w:val="22"/>
          <w:lang w:eastAsia="en-US"/>
        </w:rPr>
        <w:t>j</w:t>
      </w:r>
      <w:r w:rsidRPr="00A4106D">
        <w:rPr>
          <w:sz w:val="22"/>
          <w:szCs w:val="22"/>
          <w:lang w:eastAsia="en-US"/>
        </w:rPr>
        <w:t>ako nośnik</w:t>
      </w:r>
      <w:r w:rsidR="00A4106D">
        <w:rPr>
          <w:sz w:val="22"/>
          <w:szCs w:val="22"/>
          <w:lang w:eastAsia="en-US"/>
        </w:rPr>
        <w:t>a</w:t>
      </w:r>
      <w:r w:rsidRPr="00A4106D">
        <w:rPr>
          <w:sz w:val="22"/>
          <w:szCs w:val="22"/>
          <w:lang w:eastAsia="en-US"/>
        </w:rPr>
        <w:t xml:space="preserve"> reklamy zewnętrznej</w:t>
      </w:r>
      <w:r w:rsidR="00174754" w:rsidRPr="00A4106D">
        <w:rPr>
          <w:sz w:val="22"/>
          <w:szCs w:val="22"/>
          <w:lang w:eastAsia="en-US"/>
        </w:rPr>
        <w:t>.</w:t>
      </w:r>
    </w:p>
    <w:p w14:paraId="21C01D19" w14:textId="4F51113D" w:rsidR="00174754" w:rsidRPr="00A4106D" w:rsidRDefault="00174754" w:rsidP="00174754">
      <w:pPr>
        <w:pStyle w:val="Bezodstpw"/>
        <w:jc w:val="both"/>
        <w:rPr>
          <w:sz w:val="22"/>
          <w:szCs w:val="22"/>
          <w:lang w:eastAsia="en-US"/>
        </w:rPr>
      </w:pPr>
      <w:r w:rsidRPr="00A4106D">
        <w:rPr>
          <w:sz w:val="22"/>
          <w:szCs w:val="22"/>
          <w:lang w:eastAsia="en-US"/>
        </w:rPr>
        <w:t xml:space="preserve">14.1.Wykonawca będzie miał do dyspozycji 2 minuty czasu na monitorach o których mowa w </w:t>
      </w:r>
      <w:r w:rsidR="00A4106D" w:rsidRPr="00A4106D">
        <w:rPr>
          <w:sz w:val="22"/>
          <w:szCs w:val="22"/>
          <w:lang w:eastAsia="en-US"/>
        </w:rPr>
        <w:t>7 na warunkach określonych w Regulaminie emisji.</w:t>
      </w:r>
    </w:p>
    <w:p w14:paraId="5A52C298" w14:textId="77777777" w:rsidR="00174754" w:rsidRPr="00A4106D" w:rsidRDefault="00174754" w:rsidP="00174754">
      <w:pPr>
        <w:pStyle w:val="Bezodstpw"/>
        <w:jc w:val="both"/>
        <w:rPr>
          <w:sz w:val="22"/>
          <w:szCs w:val="22"/>
          <w:lang w:eastAsia="en-US"/>
        </w:rPr>
      </w:pPr>
    </w:p>
    <w:p w14:paraId="666EEEF9" w14:textId="60FFEB01" w:rsidR="00A4106D" w:rsidRPr="00A4106D" w:rsidRDefault="00A4106D" w:rsidP="00A4106D">
      <w:pPr>
        <w:pStyle w:val="Bezodstpw"/>
        <w:jc w:val="both"/>
        <w:rPr>
          <w:sz w:val="22"/>
          <w:szCs w:val="22"/>
          <w:lang w:eastAsia="en-US"/>
        </w:rPr>
      </w:pPr>
      <w:r w:rsidRPr="00A4106D">
        <w:rPr>
          <w:sz w:val="22"/>
          <w:szCs w:val="22"/>
          <w:lang w:eastAsia="en-US"/>
        </w:rPr>
        <w:t>15.</w:t>
      </w:r>
      <w:r w:rsidR="003C4F55">
        <w:rPr>
          <w:sz w:val="22"/>
          <w:szCs w:val="22"/>
          <w:lang w:eastAsia="en-US"/>
        </w:rPr>
        <w:t xml:space="preserve"> </w:t>
      </w:r>
      <w:r w:rsidRPr="00A4106D">
        <w:rPr>
          <w:sz w:val="22"/>
          <w:szCs w:val="22"/>
          <w:lang w:eastAsia="en-US"/>
        </w:rPr>
        <w:t>Minimum na pięć dni przed rozpoczęciem realizacji zadania Wykonawca dostarczy Zamawiającemu listę zawierającą imiona i nazwiska kierowców przewidzianych do realizacji zadania. Każdemu kierowcy zostanie nadany numer identyfikacyjny w systemie Zamawiającego.</w:t>
      </w:r>
    </w:p>
    <w:p w14:paraId="599A045B" w14:textId="54E76426" w:rsidR="00177140" w:rsidRPr="00A4106D" w:rsidRDefault="00A4106D" w:rsidP="00A4106D">
      <w:pPr>
        <w:pStyle w:val="Bezodstpw"/>
        <w:jc w:val="both"/>
        <w:rPr>
          <w:sz w:val="22"/>
          <w:szCs w:val="22"/>
          <w:lang w:eastAsia="en-US"/>
        </w:rPr>
      </w:pPr>
      <w:r w:rsidRPr="00A4106D">
        <w:rPr>
          <w:sz w:val="22"/>
          <w:szCs w:val="22"/>
          <w:lang w:eastAsia="en-US"/>
        </w:rPr>
        <w:t>15.1.</w:t>
      </w:r>
      <w:r w:rsidR="003C4F55">
        <w:rPr>
          <w:sz w:val="22"/>
          <w:szCs w:val="22"/>
          <w:lang w:eastAsia="en-US"/>
        </w:rPr>
        <w:t xml:space="preserve"> </w:t>
      </w:r>
      <w:r w:rsidRPr="00A4106D">
        <w:rPr>
          <w:sz w:val="22"/>
          <w:szCs w:val="22"/>
          <w:lang w:eastAsia="en-US"/>
        </w:rPr>
        <w:t>Wykonawca zapewni dla wszystkich kierowców przeznaczonych do realizacji zadania jednolite ubiory. Wzory ubiorów w formie graficznej zostaną przekazane Zamawiającemu w dniu podpisania umowy.</w:t>
      </w:r>
    </w:p>
    <w:p w14:paraId="6F8A1D08" w14:textId="2088ABA0" w:rsidR="00177140" w:rsidRDefault="00177140" w:rsidP="006116AA">
      <w:pPr>
        <w:widowControl/>
        <w:suppressAutoHyphens w:val="0"/>
        <w:ind w:left="709" w:hanging="709"/>
        <w:jc w:val="both"/>
        <w:rPr>
          <w:bCs/>
          <w:sz w:val="22"/>
          <w:szCs w:val="22"/>
          <w:lang w:eastAsia="en-US"/>
        </w:rPr>
      </w:pPr>
    </w:p>
    <w:p w14:paraId="362CEC5F" w14:textId="4BF9D707" w:rsidR="00177140" w:rsidRPr="00A4106D" w:rsidRDefault="00A4106D" w:rsidP="00A4106D">
      <w:pPr>
        <w:pStyle w:val="Bezodstpw"/>
        <w:jc w:val="both"/>
        <w:rPr>
          <w:sz w:val="22"/>
          <w:szCs w:val="22"/>
          <w:lang w:eastAsia="en-US"/>
        </w:rPr>
      </w:pPr>
      <w:r w:rsidRPr="00A4106D">
        <w:rPr>
          <w:sz w:val="22"/>
          <w:szCs w:val="22"/>
          <w:lang w:eastAsia="en-US"/>
        </w:rPr>
        <w:t>1</w:t>
      </w:r>
      <w:r>
        <w:rPr>
          <w:sz w:val="22"/>
          <w:szCs w:val="22"/>
          <w:lang w:eastAsia="en-US"/>
        </w:rPr>
        <w:t>6</w:t>
      </w:r>
      <w:r w:rsidRPr="00A4106D">
        <w:rPr>
          <w:sz w:val="22"/>
          <w:szCs w:val="22"/>
          <w:lang w:eastAsia="en-US"/>
        </w:rPr>
        <w:t>.</w:t>
      </w:r>
      <w:r w:rsidR="003C4F55">
        <w:rPr>
          <w:sz w:val="22"/>
          <w:szCs w:val="22"/>
          <w:lang w:eastAsia="en-US"/>
        </w:rPr>
        <w:t xml:space="preserve"> </w:t>
      </w:r>
      <w:r w:rsidRPr="00A4106D">
        <w:rPr>
          <w:sz w:val="22"/>
          <w:szCs w:val="22"/>
          <w:lang w:eastAsia="en-US"/>
        </w:rPr>
        <w:t>Wykonawca codziennie w dni robocze do godziny 9:00 będzie wysyłać na skrzynkę email wskazaną w umowie raport za dzień poprzedni lub dni wolne od pracy z realizacji zadnia. Szczegóły raportu</w:t>
      </w:r>
      <w:r>
        <w:rPr>
          <w:sz w:val="22"/>
          <w:szCs w:val="22"/>
          <w:lang w:eastAsia="en-US"/>
        </w:rPr>
        <w:t xml:space="preserve"> </w:t>
      </w:r>
      <w:r w:rsidRPr="00A4106D">
        <w:rPr>
          <w:sz w:val="22"/>
          <w:szCs w:val="22"/>
          <w:lang w:eastAsia="en-US"/>
        </w:rPr>
        <w:t>zostaną podane Wykonawcy w dniu podpisania umowy. Na skrzynkę email Wykonawcy będą</w:t>
      </w:r>
      <w:r>
        <w:rPr>
          <w:sz w:val="22"/>
          <w:szCs w:val="22"/>
          <w:lang w:eastAsia="en-US"/>
        </w:rPr>
        <w:t xml:space="preserve"> </w:t>
      </w:r>
      <w:r w:rsidRPr="00A4106D">
        <w:rPr>
          <w:sz w:val="22"/>
          <w:szCs w:val="22"/>
          <w:lang w:eastAsia="en-US"/>
        </w:rPr>
        <w:t>kierowane ewentualne skargi i uwagi podróżnych dotyczące realizacji zadnia- termin na udzielnie</w:t>
      </w:r>
      <w:r>
        <w:rPr>
          <w:sz w:val="22"/>
          <w:szCs w:val="22"/>
          <w:lang w:eastAsia="en-US"/>
        </w:rPr>
        <w:t xml:space="preserve"> </w:t>
      </w:r>
      <w:r w:rsidRPr="00A4106D">
        <w:rPr>
          <w:sz w:val="22"/>
          <w:szCs w:val="22"/>
          <w:lang w:eastAsia="en-US"/>
        </w:rPr>
        <w:t>odpowiedzi/ustosunkowanie się do problemu, trzy dni robocze od daty wysłania ze skrzynki</w:t>
      </w:r>
      <w:r>
        <w:rPr>
          <w:sz w:val="22"/>
          <w:szCs w:val="22"/>
          <w:lang w:eastAsia="en-US"/>
        </w:rPr>
        <w:t xml:space="preserve"> </w:t>
      </w:r>
      <w:r w:rsidRPr="00A4106D">
        <w:rPr>
          <w:sz w:val="22"/>
          <w:szCs w:val="22"/>
          <w:lang w:eastAsia="en-US"/>
        </w:rPr>
        <w:t>Zamawiającego.</w:t>
      </w:r>
    </w:p>
    <w:p w14:paraId="3F94456E" w14:textId="363860A8" w:rsidR="00177140" w:rsidRPr="00A4106D" w:rsidRDefault="00177140" w:rsidP="00A4106D">
      <w:pPr>
        <w:pStyle w:val="Bezodstpw"/>
        <w:rPr>
          <w:sz w:val="22"/>
          <w:szCs w:val="22"/>
          <w:lang w:eastAsia="en-US"/>
        </w:rPr>
      </w:pPr>
    </w:p>
    <w:p w14:paraId="1B0B3119" w14:textId="1122B5F9" w:rsidR="00A4106D" w:rsidRPr="00A4106D" w:rsidRDefault="00A4106D" w:rsidP="00A4106D">
      <w:pPr>
        <w:pStyle w:val="Bezodstpw"/>
        <w:jc w:val="both"/>
        <w:rPr>
          <w:sz w:val="22"/>
          <w:szCs w:val="22"/>
          <w:lang w:eastAsia="en-US"/>
        </w:rPr>
      </w:pPr>
      <w:r w:rsidRPr="00A4106D">
        <w:rPr>
          <w:sz w:val="22"/>
          <w:szCs w:val="22"/>
          <w:lang w:eastAsia="en-US"/>
        </w:rPr>
        <w:t>17.</w:t>
      </w:r>
      <w:r w:rsidR="003C4F55">
        <w:rPr>
          <w:sz w:val="22"/>
          <w:szCs w:val="22"/>
          <w:lang w:eastAsia="en-US"/>
        </w:rPr>
        <w:t xml:space="preserve"> </w:t>
      </w:r>
      <w:r w:rsidRPr="00A4106D">
        <w:rPr>
          <w:sz w:val="22"/>
          <w:szCs w:val="22"/>
          <w:lang w:eastAsia="en-US"/>
        </w:rPr>
        <w:t>Najpó</w:t>
      </w:r>
      <w:r w:rsidR="003C4F55">
        <w:rPr>
          <w:sz w:val="22"/>
          <w:szCs w:val="22"/>
          <w:lang w:eastAsia="en-US"/>
        </w:rPr>
        <w:t>ź</w:t>
      </w:r>
      <w:r w:rsidRPr="00A4106D">
        <w:rPr>
          <w:sz w:val="22"/>
          <w:szCs w:val="22"/>
          <w:lang w:eastAsia="en-US"/>
        </w:rPr>
        <w:t>niej na dwa dni przed realizacj</w:t>
      </w:r>
      <w:r w:rsidR="003C4F55">
        <w:rPr>
          <w:sz w:val="22"/>
          <w:szCs w:val="22"/>
          <w:lang w:eastAsia="en-US"/>
        </w:rPr>
        <w:t>ą</w:t>
      </w:r>
      <w:r w:rsidRPr="00A4106D">
        <w:rPr>
          <w:sz w:val="22"/>
          <w:szCs w:val="22"/>
          <w:lang w:eastAsia="en-US"/>
        </w:rPr>
        <w:t xml:space="preserve"> zadania Wykonawca udostępni do publicznej wiadomości profil na portalu społecznościowym Facebook lub stronę internetową, na której będzie zamieszczać</w:t>
      </w:r>
      <w:r>
        <w:rPr>
          <w:sz w:val="22"/>
          <w:szCs w:val="22"/>
          <w:lang w:eastAsia="en-US"/>
        </w:rPr>
        <w:t xml:space="preserve"> </w:t>
      </w:r>
      <w:r w:rsidRPr="00A4106D">
        <w:rPr>
          <w:sz w:val="22"/>
          <w:szCs w:val="22"/>
          <w:lang w:eastAsia="en-US"/>
        </w:rPr>
        <w:t>następujące informacje:</w:t>
      </w:r>
    </w:p>
    <w:p w14:paraId="17674DB9" w14:textId="1E7E7A82"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nazwa Wykonawcy,</w:t>
      </w:r>
    </w:p>
    <w:p w14:paraId="711D6A2D" w14:textId="752E87F8"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adres siedziby Wykonawcy,</w:t>
      </w:r>
    </w:p>
    <w:p w14:paraId="107F347D" w14:textId="15233586"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adres email Wykonawcy pod który podróżni będą mogli wysyłać uwagi,</w:t>
      </w:r>
    </w:p>
    <w:p w14:paraId="7B0D67DD" w14:textId="02C9160C"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numer telefonu o którym mowa w punkcie 1</w:t>
      </w:r>
      <w:r>
        <w:rPr>
          <w:sz w:val="22"/>
          <w:szCs w:val="22"/>
          <w:lang w:eastAsia="en-US"/>
        </w:rPr>
        <w:t>7</w:t>
      </w:r>
      <w:r w:rsidRPr="00A4106D">
        <w:rPr>
          <w:sz w:val="22"/>
          <w:szCs w:val="22"/>
          <w:lang w:eastAsia="en-US"/>
        </w:rPr>
        <w:t>.2.</w:t>
      </w:r>
    </w:p>
    <w:p w14:paraId="4C567BED" w14:textId="775F7EF5"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zdjęcia autobusów, którymi Wykonawca realizuje zadnia, minimum przód- lewa strona, tył prawa</w:t>
      </w:r>
    </w:p>
    <w:p w14:paraId="2CDD09A4" w14:textId="77777777" w:rsidR="00A4106D" w:rsidRPr="00A4106D" w:rsidRDefault="00A4106D" w:rsidP="00A4106D">
      <w:pPr>
        <w:pStyle w:val="Bezodstpw"/>
        <w:jc w:val="both"/>
        <w:rPr>
          <w:sz w:val="22"/>
          <w:szCs w:val="22"/>
          <w:lang w:eastAsia="en-US"/>
        </w:rPr>
      </w:pPr>
      <w:r w:rsidRPr="00A4106D">
        <w:rPr>
          <w:sz w:val="22"/>
          <w:szCs w:val="22"/>
          <w:lang w:eastAsia="en-US"/>
        </w:rPr>
        <w:t>strona każdego autobusu,</w:t>
      </w:r>
    </w:p>
    <w:p w14:paraId="36C7AA8D" w14:textId="25966A7A"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wykaz linii i kursów obsługiwanych w ramach zadania,</w:t>
      </w:r>
    </w:p>
    <w:p w14:paraId="24E6B220" w14:textId="167FA343" w:rsidR="00A4106D" w:rsidRPr="00A4106D" w:rsidRDefault="00A4106D" w:rsidP="00A4106D">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.1.</w:t>
      </w:r>
      <w:r w:rsidR="003C4F55">
        <w:rPr>
          <w:sz w:val="22"/>
          <w:szCs w:val="22"/>
          <w:lang w:eastAsia="en-US"/>
        </w:rPr>
        <w:t xml:space="preserve"> </w:t>
      </w:r>
      <w:r w:rsidRPr="00A4106D">
        <w:rPr>
          <w:sz w:val="22"/>
          <w:szCs w:val="22"/>
          <w:lang w:eastAsia="en-US"/>
        </w:rPr>
        <w:t>W dni w które realizowane będzie zadnie Wykonawca będzie zamieszczał informacje:</w:t>
      </w:r>
    </w:p>
    <w:p w14:paraId="414C335E" w14:textId="7BABBABD"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o utrudnieniach lub braku utrudnień z poprzedniego dnia realizacji zadania,</w:t>
      </w:r>
    </w:p>
    <w:p w14:paraId="235B6A67" w14:textId="0627E817" w:rsidR="00A4106D" w:rsidRPr="00A4106D" w:rsidRDefault="00A4106D" w:rsidP="00A4106D">
      <w:pPr>
        <w:pStyle w:val="Bezodstpw"/>
        <w:jc w:val="both"/>
        <w:rPr>
          <w:sz w:val="22"/>
          <w:szCs w:val="22"/>
          <w:lang w:eastAsia="en-US"/>
        </w:rPr>
      </w:pPr>
      <w:r w:rsidRPr="00A4106D">
        <w:rPr>
          <w:sz w:val="22"/>
          <w:szCs w:val="22"/>
          <w:lang w:eastAsia="en-US"/>
        </w:rPr>
        <w:lastRenderedPageBreak/>
        <w:t>-</w:t>
      </w:r>
      <w:r w:rsidR="003C4F55">
        <w:rPr>
          <w:sz w:val="22"/>
          <w:szCs w:val="22"/>
          <w:lang w:eastAsia="en-US"/>
        </w:rPr>
        <w:t xml:space="preserve"> </w:t>
      </w:r>
      <w:r w:rsidRPr="00A4106D">
        <w:rPr>
          <w:sz w:val="22"/>
          <w:szCs w:val="22"/>
          <w:lang w:eastAsia="en-US"/>
        </w:rPr>
        <w:t>o przewidywanych utrudnieniach na dzień obecny,</w:t>
      </w:r>
    </w:p>
    <w:p w14:paraId="050DAF50" w14:textId="43FF5E8C"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na bieżąco o opóźnieniach w realizacji kursu powyżej 15 minut wraz z podaniem przyczyny,</w:t>
      </w:r>
    </w:p>
    <w:p w14:paraId="790B44E2" w14:textId="36DAF06F" w:rsidR="00A4106D" w:rsidRPr="00A4106D" w:rsidRDefault="00A4106D" w:rsidP="00A4106D">
      <w:pPr>
        <w:pStyle w:val="Bezodstpw"/>
        <w:jc w:val="both"/>
        <w:rPr>
          <w:sz w:val="22"/>
          <w:szCs w:val="22"/>
          <w:lang w:eastAsia="en-US"/>
        </w:rPr>
      </w:pPr>
      <w:r w:rsidRPr="00A4106D">
        <w:rPr>
          <w:sz w:val="22"/>
          <w:szCs w:val="22"/>
          <w:lang w:eastAsia="en-US"/>
        </w:rPr>
        <w:t>-</w:t>
      </w:r>
      <w:r w:rsidR="003C4F55">
        <w:rPr>
          <w:sz w:val="22"/>
          <w:szCs w:val="22"/>
          <w:lang w:eastAsia="en-US"/>
        </w:rPr>
        <w:t xml:space="preserve"> </w:t>
      </w:r>
      <w:r w:rsidRPr="00A4106D">
        <w:rPr>
          <w:sz w:val="22"/>
          <w:szCs w:val="22"/>
          <w:lang w:eastAsia="en-US"/>
        </w:rPr>
        <w:t>na bieżąco w przypadku opóźniania wyjazdu z pierwszego przystanku z podaniem przyczyny</w:t>
      </w:r>
    </w:p>
    <w:p w14:paraId="405E947A" w14:textId="59C45912" w:rsidR="00A4106D" w:rsidRPr="00A4106D" w:rsidRDefault="00A4106D" w:rsidP="00A4106D">
      <w:pPr>
        <w:pStyle w:val="Bezodstpw"/>
        <w:jc w:val="both"/>
        <w:rPr>
          <w:sz w:val="22"/>
          <w:szCs w:val="22"/>
          <w:lang w:eastAsia="en-US"/>
        </w:rPr>
      </w:pPr>
      <w:r w:rsidRPr="00A4106D">
        <w:rPr>
          <w:sz w:val="22"/>
          <w:szCs w:val="22"/>
          <w:lang w:eastAsia="en-US"/>
        </w:rPr>
        <w:t>-</w:t>
      </w:r>
      <w:r w:rsidR="00336BBF">
        <w:rPr>
          <w:sz w:val="22"/>
          <w:szCs w:val="22"/>
          <w:lang w:eastAsia="en-US"/>
        </w:rPr>
        <w:t xml:space="preserve"> </w:t>
      </w:r>
      <w:r w:rsidRPr="00A4106D">
        <w:rPr>
          <w:sz w:val="22"/>
          <w:szCs w:val="22"/>
          <w:lang w:eastAsia="en-US"/>
        </w:rPr>
        <w:t>na bieżąco w przypadku przerwania kursu z podaniem przyczyny i sposobu rozwiązania problemu</w:t>
      </w:r>
    </w:p>
    <w:p w14:paraId="0772E843" w14:textId="77777777" w:rsidR="00A4106D" w:rsidRPr="00A4106D" w:rsidRDefault="00A4106D" w:rsidP="00A4106D">
      <w:pPr>
        <w:pStyle w:val="Bezodstpw"/>
        <w:jc w:val="both"/>
        <w:rPr>
          <w:sz w:val="22"/>
          <w:szCs w:val="22"/>
          <w:lang w:eastAsia="en-US"/>
        </w:rPr>
      </w:pPr>
      <w:r w:rsidRPr="00A4106D">
        <w:rPr>
          <w:sz w:val="22"/>
          <w:szCs w:val="22"/>
          <w:lang w:eastAsia="en-US"/>
        </w:rPr>
        <w:t>np. „awaria na przystanku X wysłano autobus zastępczy”</w:t>
      </w:r>
    </w:p>
    <w:p w14:paraId="18421D02" w14:textId="0846A86C" w:rsidR="00A4106D" w:rsidRPr="00A4106D" w:rsidRDefault="00A4106D" w:rsidP="00A4106D">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.2.</w:t>
      </w:r>
      <w:r w:rsidR="003C4F55">
        <w:rPr>
          <w:sz w:val="22"/>
          <w:szCs w:val="22"/>
          <w:lang w:eastAsia="en-US"/>
        </w:rPr>
        <w:t xml:space="preserve"> </w:t>
      </w:r>
      <w:r w:rsidRPr="00A4106D">
        <w:rPr>
          <w:sz w:val="22"/>
          <w:szCs w:val="22"/>
          <w:lang w:eastAsia="en-US"/>
        </w:rPr>
        <w:t>Od dnia realizacji zadania w dni robocze w godzinach minimum od 4 do 24 Wykonawca będzie</w:t>
      </w:r>
      <w:r>
        <w:rPr>
          <w:sz w:val="22"/>
          <w:szCs w:val="22"/>
          <w:lang w:eastAsia="en-US"/>
        </w:rPr>
        <w:t xml:space="preserve"> </w:t>
      </w:r>
      <w:r w:rsidRPr="00A4106D">
        <w:rPr>
          <w:sz w:val="22"/>
          <w:szCs w:val="22"/>
          <w:lang w:eastAsia="en-US"/>
        </w:rPr>
        <w:t>miał czynny punkt dyspozytorski z uruchomioną linią telefoniczną operatora krajowego.</w:t>
      </w:r>
    </w:p>
    <w:p w14:paraId="5AF44380" w14:textId="19B7DF66" w:rsidR="00A4106D" w:rsidRPr="00A4106D" w:rsidRDefault="00A4106D" w:rsidP="00A4106D">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.3.</w:t>
      </w:r>
      <w:r w:rsidR="003C4F55">
        <w:rPr>
          <w:sz w:val="22"/>
          <w:szCs w:val="22"/>
          <w:lang w:eastAsia="en-US"/>
        </w:rPr>
        <w:t xml:space="preserve"> </w:t>
      </w:r>
      <w:r w:rsidRPr="00A4106D">
        <w:rPr>
          <w:sz w:val="22"/>
          <w:szCs w:val="22"/>
          <w:lang w:eastAsia="en-US"/>
        </w:rPr>
        <w:t>W podanych godzinach dyspozytor będzie mieć obowiązek udzielania informacji telefonicznej</w:t>
      </w:r>
      <w:r>
        <w:rPr>
          <w:sz w:val="22"/>
          <w:szCs w:val="22"/>
          <w:lang w:eastAsia="en-US"/>
        </w:rPr>
        <w:t xml:space="preserve"> </w:t>
      </w:r>
      <w:r w:rsidRPr="00A4106D">
        <w:rPr>
          <w:sz w:val="22"/>
          <w:szCs w:val="22"/>
          <w:lang w:eastAsia="en-US"/>
        </w:rPr>
        <w:t>dla podróżnych na temat realizowanych kursów w tym również o obowiązującej taryfie.</w:t>
      </w:r>
    </w:p>
    <w:p w14:paraId="2BE0E2C0" w14:textId="461EE6C7" w:rsidR="00177140" w:rsidRPr="00A4106D" w:rsidRDefault="00A4106D" w:rsidP="00A4106D">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.4. W podanych godzinach dyspozytor będzie mieć obowiązek udzielania informacji telefonicznej</w:t>
      </w:r>
      <w:r>
        <w:rPr>
          <w:sz w:val="22"/>
          <w:szCs w:val="22"/>
          <w:lang w:eastAsia="en-US"/>
        </w:rPr>
        <w:t xml:space="preserve"> </w:t>
      </w:r>
      <w:r w:rsidRPr="00A4106D">
        <w:rPr>
          <w:sz w:val="22"/>
          <w:szCs w:val="22"/>
          <w:lang w:eastAsia="en-US"/>
        </w:rPr>
        <w:t>dla Zamawiającego na temat stanu realizacji zadnia.</w:t>
      </w:r>
    </w:p>
    <w:p w14:paraId="54D73C13" w14:textId="602893B8" w:rsidR="00A4106D" w:rsidRPr="005A3C0F" w:rsidRDefault="00A4106D" w:rsidP="005A3C0F">
      <w:pPr>
        <w:pStyle w:val="Bezodstpw"/>
        <w:rPr>
          <w:sz w:val="22"/>
          <w:szCs w:val="22"/>
          <w:lang w:eastAsia="en-US"/>
        </w:rPr>
      </w:pPr>
    </w:p>
    <w:p w14:paraId="473DF57B" w14:textId="4663507F" w:rsidR="005A3C0F" w:rsidRPr="005A3C0F" w:rsidRDefault="005A3C0F" w:rsidP="005A3C0F">
      <w:pPr>
        <w:pStyle w:val="Bezodstpw"/>
        <w:jc w:val="both"/>
        <w:rPr>
          <w:sz w:val="22"/>
          <w:szCs w:val="22"/>
          <w:lang w:eastAsia="en-US"/>
        </w:rPr>
      </w:pPr>
      <w:r w:rsidRPr="005A3C0F">
        <w:rPr>
          <w:sz w:val="22"/>
          <w:szCs w:val="22"/>
          <w:lang w:eastAsia="en-US"/>
        </w:rPr>
        <w:t>1</w:t>
      </w:r>
      <w:r>
        <w:rPr>
          <w:sz w:val="22"/>
          <w:szCs w:val="22"/>
          <w:lang w:eastAsia="en-US"/>
        </w:rPr>
        <w:t>8</w:t>
      </w:r>
      <w:r w:rsidRPr="005A3C0F">
        <w:rPr>
          <w:sz w:val="22"/>
          <w:szCs w:val="22"/>
          <w:lang w:eastAsia="en-US"/>
        </w:rPr>
        <w:t>.</w:t>
      </w:r>
      <w:r w:rsidR="003C4F55">
        <w:rPr>
          <w:sz w:val="22"/>
          <w:szCs w:val="22"/>
          <w:lang w:eastAsia="en-US"/>
        </w:rPr>
        <w:t xml:space="preserve"> </w:t>
      </w:r>
      <w:r w:rsidRPr="005A3C0F">
        <w:rPr>
          <w:sz w:val="22"/>
          <w:szCs w:val="22"/>
          <w:lang w:eastAsia="en-US"/>
        </w:rPr>
        <w:t xml:space="preserve">Wykonawca ponosi odpowiedzialność za prawidłową obsługę urządzeń </w:t>
      </w:r>
      <w:r w:rsidR="003C4F55">
        <w:rPr>
          <w:sz w:val="22"/>
          <w:szCs w:val="22"/>
          <w:lang w:eastAsia="en-US"/>
        </w:rPr>
        <w:t>S</w:t>
      </w:r>
      <w:r w:rsidRPr="005A3C0F">
        <w:rPr>
          <w:sz w:val="22"/>
          <w:szCs w:val="22"/>
          <w:lang w:eastAsia="en-US"/>
        </w:rPr>
        <w:t>ytemu Elektronicznej Karty Miejskiej zgodnie z instrukcją obsługi opracowaną przez Zamawiającego.</w:t>
      </w:r>
    </w:p>
    <w:p w14:paraId="545DB9CB" w14:textId="6FC5BE48" w:rsidR="005A3C0F" w:rsidRPr="005A3C0F" w:rsidRDefault="005A3C0F" w:rsidP="005A3C0F">
      <w:pPr>
        <w:pStyle w:val="Bezodstpw"/>
        <w:jc w:val="both"/>
        <w:rPr>
          <w:sz w:val="22"/>
          <w:szCs w:val="22"/>
          <w:lang w:eastAsia="en-US"/>
        </w:rPr>
      </w:pPr>
      <w:r w:rsidRPr="005A3C0F">
        <w:rPr>
          <w:sz w:val="22"/>
          <w:szCs w:val="22"/>
          <w:lang w:eastAsia="en-US"/>
        </w:rPr>
        <w:t>1</w:t>
      </w:r>
      <w:r>
        <w:rPr>
          <w:sz w:val="22"/>
          <w:szCs w:val="22"/>
          <w:lang w:eastAsia="en-US"/>
        </w:rPr>
        <w:t>8</w:t>
      </w:r>
      <w:r w:rsidRPr="005A3C0F">
        <w:rPr>
          <w:sz w:val="22"/>
          <w:szCs w:val="22"/>
          <w:lang w:eastAsia="en-US"/>
        </w:rPr>
        <w:t>.1.</w:t>
      </w:r>
      <w:r w:rsidR="003C4F55">
        <w:rPr>
          <w:sz w:val="22"/>
          <w:szCs w:val="22"/>
          <w:lang w:eastAsia="en-US"/>
        </w:rPr>
        <w:t xml:space="preserve"> </w:t>
      </w:r>
      <w:r w:rsidRPr="005A3C0F">
        <w:rPr>
          <w:sz w:val="22"/>
          <w:szCs w:val="22"/>
          <w:lang w:eastAsia="en-US"/>
        </w:rPr>
        <w:t>W przypadku nieprawidłowego poboru opłat przez system (niezgodnego z taryfą),</w:t>
      </w:r>
      <w:r>
        <w:rPr>
          <w:sz w:val="22"/>
          <w:szCs w:val="22"/>
          <w:lang w:eastAsia="en-US"/>
        </w:rPr>
        <w:t xml:space="preserve"> </w:t>
      </w:r>
      <w:r w:rsidRPr="005A3C0F">
        <w:rPr>
          <w:sz w:val="22"/>
          <w:szCs w:val="22"/>
          <w:lang w:eastAsia="en-US"/>
        </w:rPr>
        <w:t>spowodowanego nieprawidłową obsługą urządzeń przez pracowników Wykonawcy, Wykonawca</w:t>
      </w:r>
      <w:r>
        <w:rPr>
          <w:sz w:val="22"/>
          <w:szCs w:val="22"/>
          <w:lang w:eastAsia="en-US"/>
        </w:rPr>
        <w:t xml:space="preserve"> </w:t>
      </w:r>
      <w:r w:rsidRPr="005A3C0F">
        <w:rPr>
          <w:sz w:val="22"/>
          <w:szCs w:val="22"/>
          <w:lang w:eastAsia="en-US"/>
        </w:rPr>
        <w:t>zwróci Zamawiającemu kwotę poniesionych strat.</w:t>
      </w:r>
    </w:p>
    <w:p w14:paraId="0FB7EC7D" w14:textId="1021B28A" w:rsidR="00A4106D" w:rsidRPr="005A3C0F" w:rsidRDefault="005A3C0F" w:rsidP="005A3C0F">
      <w:pPr>
        <w:pStyle w:val="Bezodstpw"/>
        <w:jc w:val="both"/>
        <w:rPr>
          <w:sz w:val="22"/>
          <w:szCs w:val="22"/>
          <w:lang w:eastAsia="en-US"/>
        </w:rPr>
      </w:pPr>
      <w:r w:rsidRPr="005A3C0F">
        <w:rPr>
          <w:sz w:val="22"/>
          <w:szCs w:val="22"/>
          <w:lang w:eastAsia="en-US"/>
        </w:rPr>
        <w:t>1</w:t>
      </w:r>
      <w:r>
        <w:rPr>
          <w:sz w:val="22"/>
          <w:szCs w:val="22"/>
          <w:lang w:eastAsia="en-US"/>
        </w:rPr>
        <w:t>8</w:t>
      </w:r>
      <w:r w:rsidRPr="005A3C0F">
        <w:rPr>
          <w:sz w:val="22"/>
          <w:szCs w:val="22"/>
          <w:lang w:eastAsia="en-US"/>
        </w:rPr>
        <w:t>.2.</w:t>
      </w:r>
      <w:r w:rsidR="003C4F55">
        <w:rPr>
          <w:sz w:val="22"/>
          <w:szCs w:val="22"/>
          <w:lang w:eastAsia="en-US"/>
        </w:rPr>
        <w:t xml:space="preserve"> </w:t>
      </w:r>
      <w:r w:rsidRPr="005A3C0F">
        <w:rPr>
          <w:sz w:val="22"/>
          <w:szCs w:val="22"/>
          <w:lang w:eastAsia="en-US"/>
        </w:rPr>
        <w:t>Na kwotę o której mowa w punkcie 1</w:t>
      </w:r>
      <w:r>
        <w:rPr>
          <w:sz w:val="22"/>
          <w:szCs w:val="22"/>
          <w:lang w:eastAsia="en-US"/>
        </w:rPr>
        <w:t>8</w:t>
      </w:r>
      <w:r w:rsidRPr="005A3C0F">
        <w:rPr>
          <w:sz w:val="22"/>
          <w:szCs w:val="22"/>
          <w:lang w:eastAsia="en-US"/>
        </w:rPr>
        <w:t>.1 będzie wystawiana faktura płatana w terminie 7 dni na</w:t>
      </w:r>
      <w:r>
        <w:rPr>
          <w:sz w:val="22"/>
          <w:szCs w:val="22"/>
          <w:lang w:eastAsia="en-US"/>
        </w:rPr>
        <w:t xml:space="preserve"> </w:t>
      </w:r>
      <w:r w:rsidRPr="005A3C0F">
        <w:rPr>
          <w:sz w:val="22"/>
          <w:szCs w:val="22"/>
          <w:lang w:eastAsia="en-US"/>
        </w:rPr>
        <w:t>konto Zamawiającego.</w:t>
      </w:r>
    </w:p>
    <w:p w14:paraId="32EA00B5" w14:textId="5629F40C" w:rsidR="00A4106D" w:rsidRDefault="00A4106D" w:rsidP="006116AA">
      <w:pPr>
        <w:widowControl/>
        <w:suppressAutoHyphens w:val="0"/>
        <w:ind w:left="709" w:hanging="709"/>
        <w:jc w:val="both"/>
        <w:rPr>
          <w:bCs/>
          <w:sz w:val="22"/>
          <w:szCs w:val="22"/>
          <w:lang w:eastAsia="en-US"/>
        </w:rPr>
      </w:pPr>
    </w:p>
    <w:p w14:paraId="22845776" w14:textId="7581E926" w:rsidR="00A4106D" w:rsidRPr="005A3C0F" w:rsidRDefault="005A3C0F" w:rsidP="005A3C0F">
      <w:pPr>
        <w:pStyle w:val="Bezodstpw"/>
        <w:jc w:val="both"/>
        <w:rPr>
          <w:sz w:val="22"/>
          <w:szCs w:val="22"/>
          <w:lang w:eastAsia="en-US"/>
        </w:rPr>
      </w:pPr>
      <w:r w:rsidRPr="005A3C0F">
        <w:rPr>
          <w:sz w:val="22"/>
          <w:szCs w:val="22"/>
          <w:lang w:eastAsia="en-US"/>
        </w:rPr>
        <w:t>19.</w:t>
      </w:r>
      <w:r w:rsidR="003C4F55">
        <w:rPr>
          <w:sz w:val="22"/>
          <w:szCs w:val="22"/>
          <w:lang w:eastAsia="en-US"/>
        </w:rPr>
        <w:t xml:space="preserve"> </w:t>
      </w:r>
      <w:r w:rsidRPr="005A3C0F">
        <w:rPr>
          <w:sz w:val="22"/>
          <w:szCs w:val="22"/>
          <w:lang w:eastAsia="en-US"/>
        </w:rPr>
        <w:t>Pracownicy Wykonawcy będą wykonywać polecenia osób upoważnionych przez Zamawiającego do kontroli dokumentów przewozu osób i bagażu jak również prawidłowości realizacji niniejszego</w:t>
      </w:r>
      <w:r>
        <w:rPr>
          <w:sz w:val="22"/>
          <w:szCs w:val="22"/>
          <w:lang w:eastAsia="en-US"/>
        </w:rPr>
        <w:t xml:space="preserve"> </w:t>
      </w:r>
      <w:r w:rsidRPr="005A3C0F">
        <w:rPr>
          <w:sz w:val="22"/>
          <w:szCs w:val="22"/>
          <w:lang w:eastAsia="en-US"/>
        </w:rPr>
        <w:t>zadania. Szczegóły zostaną podane w Regulaminie kontroli, który zostanie przekazany Wykonawcy w</w:t>
      </w:r>
      <w:r>
        <w:rPr>
          <w:sz w:val="22"/>
          <w:szCs w:val="22"/>
          <w:lang w:eastAsia="en-US"/>
        </w:rPr>
        <w:t xml:space="preserve"> </w:t>
      </w:r>
      <w:r w:rsidRPr="005A3C0F">
        <w:rPr>
          <w:sz w:val="22"/>
          <w:szCs w:val="22"/>
          <w:lang w:eastAsia="en-US"/>
        </w:rPr>
        <w:t>dniu podpisani</w:t>
      </w:r>
      <w:r w:rsidR="003C4F55">
        <w:rPr>
          <w:sz w:val="22"/>
          <w:szCs w:val="22"/>
          <w:lang w:eastAsia="en-US"/>
        </w:rPr>
        <w:t>a</w:t>
      </w:r>
      <w:r w:rsidRPr="005A3C0F">
        <w:rPr>
          <w:sz w:val="22"/>
          <w:szCs w:val="22"/>
          <w:lang w:eastAsia="en-US"/>
        </w:rPr>
        <w:t xml:space="preserve"> umowy.</w:t>
      </w:r>
      <w:r w:rsidRPr="005A3C0F">
        <w:rPr>
          <w:sz w:val="22"/>
          <w:szCs w:val="22"/>
          <w:lang w:eastAsia="en-US"/>
        </w:rPr>
        <w:cr/>
      </w:r>
    </w:p>
    <w:p w14:paraId="398F424A" w14:textId="13DA3CEF" w:rsidR="005A3C0F" w:rsidRPr="005A3C0F" w:rsidRDefault="005A3C0F" w:rsidP="005A3C0F">
      <w:pPr>
        <w:pStyle w:val="Bezodstpw"/>
        <w:jc w:val="both"/>
        <w:rPr>
          <w:sz w:val="22"/>
          <w:szCs w:val="22"/>
          <w:lang w:eastAsia="en-US"/>
        </w:rPr>
      </w:pPr>
      <w:r>
        <w:rPr>
          <w:sz w:val="22"/>
          <w:szCs w:val="22"/>
          <w:lang w:eastAsia="en-US"/>
        </w:rPr>
        <w:t>20</w:t>
      </w:r>
      <w:r w:rsidRPr="005A3C0F">
        <w:rPr>
          <w:sz w:val="22"/>
          <w:szCs w:val="22"/>
          <w:lang w:eastAsia="en-US"/>
        </w:rPr>
        <w:t>.</w:t>
      </w:r>
      <w:r w:rsidR="003C4F55">
        <w:rPr>
          <w:sz w:val="22"/>
          <w:szCs w:val="22"/>
          <w:lang w:eastAsia="en-US"/>
        </w:rPr>
        <w:t xml:space="preserve"> </w:t>
      </w:r>
      <w:r w:rsidRPr="005A3C0F">
        <w:rPr>
          <w:sz w:val="22"/>
          <w:szCs w:val="22"/>
          <w:lang w:eastAsia="en-US"/>
        </w:rPr>
        <w:t>Każdy autobus przed wprowadzeniem do obsługi linii musi zostać zaakceptowany przez Zamawiającego pod względem spełniania warunków opisanych w niniejszym rozdziale.</w:t>
      </w:r>
    </w:p>
    <w:p w14:paraId="3436AC91" w14:textId="1C8719AD" w:rsidR="00A4106D" w:rsidRPr="005A3C0F" w:rsidRDefault="005A3C0F" w:rsidP="005A3C0F">
      <w:pPr>
        <w:pStyle w:val="Bezodstpw"/>
        <w:jc w:val="both"/>
        <w:rPr>
          <w:sz w:val="22"/>
          <w:szCs w:val="22"/>
          <w:lang w:eastAsia="en-US"/>
        </w:rPr>
      </w:pPr>
      <w:r>
        <w:rPr>
          <w:sz w:val="22"/>
          <w:szCs w:val="22"/>
          <w:lang w:eastAsia="en-US"/>
        </w:rPr>
        <w:t>20</w:t>
      </w:r>
      <w:r w:rsidRPr="005A3C0F">
        <w:rPr>
          <w:sz w:val="22"/>
          <w:szCs w:val="22"/>
          <w:lang w:eastAsia="en-US"/>
        </w:rPr>
        <w:t>.1.Akceptacja będzie się odbywała w formie pisemnej na podstawie załącznika T do umowy.</w:t>
      </w:r>
    </w:p>
    <w:p w14:paraId="1991D84C" w14:textId="2F33E794" w:rsidR="002D0F67" w:rsidRDefault="002D0F67" w:rsidP="006116AA">
      <w:pPr>
        <w:widowControl/>
        <w:suppressAutoHyphens w:val="0"/>
        <w:ind w:left="709" w:hanging="709"/>
        <w:jc w:val="both"/>
        <w:rPr>
          <w:bCs/>
          <w:sz w:val="22"/>
          <w:szCs w:val="22"/>
          <w:lang w:eastAsia="en-US"/>
        </w:rPr>
      </w:pPr>
    </w:p>
    <w:p w14:paraId="34645F25" w14:textId="6C0BD767" w:rsidR="006E63AA" w:rsidRPr="006E63AA" w:rsidRDefault="006E63AA" w:rsidP="006E63AA">
      <w:pPr>
        <w:pStyle w:val="Bezodstpw"/>
        <w:jc w:val="both"/>
        <w:rPr>
          <w:sz w:val="22"/>
          <w:szCs w:val="22"/>
          <w:lang w:eastAsia="en-US"/>
        </w:rPr>
      </w:pPr>
      <w:r w:rsidRPr="006E63AA">
        <w:rPr>
          <w:sz w:val="22"/>
          <w:szCs w:val="22"/>
          <w:lang w:eastAsia="en-US"/>
        </w:rPr>
        <w:t>2</w:t>
      </w:r>
      <w:r w:rsidR="009D192D">
        <w:rPr>
          <w:sz w:val="22"/>
          <w:szCs w:val="22"/>
          <w:lang w:eastAsia="en-US"/>
        </w:rPr>
        <w:t>1</w:t>
      </w:r>
      <w:r w:rsidRPr="006E63AA">
        <w:rPr>
          <w:sz w:val="22"/>
          <w:szCs w:val="22"/>
          <w:lang w:eastAsia="en-US"/>
        </w:rPr>
        <w:t>.</w:t>
      </w:r>
      <w:r w:rsidR="003C4F55">
        <w:rPr>
          <w:sz w:val="22"/>
          <w:szCs w:val="22"/>
          <w:lang w:eastAsia="en-US"/>
        </w:rPr>
        <w:t xml:space="preserve"> </w:t>
      </w:r>
      <w:r w:rsidRPr="006E63AA">
        <w:rPr>
          <w:sz w:val="22"/>
          <w:szCs w:val="22"/>
          <w:lang w:eastAsia="en-US"/>
        </w:rPr>
        <w:t xml:space="preserve">Stosownie do treści art. 29 ust. 3a ustawy </w:t>
      </w:r>
      <w:proofErr w:type="spellStart"/>
      <w:r w:rsidRPr="006E63AA">
        <w:rPr>
          <w:sz w:val="22"/>
          <w:szCs w:val="22"/>
          <w:lang w:eastAsia="en-US"/>
        </w:rPr>
        <w:t>Pzp</w:t>
      </w:r>
      <w:proofErr w:type="spellEnd"/>
      <w:r w:rsidRPr="006E63AA">
        <w:rPr>
          <w:sz w:val="22"/>
          <w:szCs w:val="22"/>
          <w:lang w:eastAsia="en-US"/>
        </w:rPr>
        <w:t>, Zamawiający poniżej określa czynności w zakresie realizacji zamówienia przez osoby zatrudnione przez wykonawcę lub podwykonawcę na podstawie umowy o pracę:</w:t>
      </w:r>
    </w:p>
    <w:p w14:paraId="7547D84D" w14:textId="46497C02" w:rsidR="006E63AA" w:rsidRPr="006E63AA" w:rsidRDefault="006E63AA" w:rsidP="006E63AA">
      <w:pPr>
        <w:pStyle w:val="Bezodstpw"/>
        <w:jc w:val="both"/>
        <w:rPr>
          <w:sz w:val="22"/>
          <w:szCs w:val="22"/>
          <w:lang w:eastAsia="en-US"/>
        </w:rPr>
      </w:pPr>
      <w:r w:rsidRPr="006E63AA">
        <w:rPr>
          <w:sz w:val="22"/>
          <w:szCs w:val="22"/>
          <w:lang w:eastAsia="en-US"/>
        </w:rPr>
        <w:t>-</w:t>
      </w:r>
      <w:r w:rsidR="003C4F55">
        <w:rPr>
          <w:sz w:val="22"/>
          <w:szCs w:val="22"/>
          <w:lang w:eastAsia="en-US"/>
        </w:rPr>
        <w:t xml:space="preserve"> </w:t>
      </w:r>
      <w:r w:rsidRPr="006E63AA">
        <w:rPr>
          <w:sz w:val="22"/>
          <w:szCs w:val="22"/>
          <w:lang w:eastAsia="en-US"/>
        </w:rPr>
        <w:t xml:space="preserve">kierowanie autobusem w ramach obsługi przewozów w transporcie zbiorowym na liniach komunikacji miejskiej, organizowanych przez Zarząd Transportu Zbiorowego w Rybniku minimum </w:t>
      </w:r>
      <w:r w:rsidR="003C4F55">
        <w:rPr>
          <w:sz w:val="22"/>
          <w:szCs w:val="22"/>
          <w:lang w:eastAsia="en-US"/>
        </w:rPr>
        <w:t>pięcioma</w:t>
      </w:r>
      <w:r w:rsidRPr="006E63AA">
        <w:rPr>
          <w:sz w:val="22"/>
          <w:szCs w:val="22"/>
          <w:lang w:eastAsia="en-US"/>
        </w:rPr>
        <w:t xml:space="preserve"> autobusami</w:t>
      </w:r>
      <w:r w:rsidR="003C4F55">
        <w:rPr>
          <w:sz w:val="22"/>
          <w:szCs w:val="22"/>
          <w:lang w:eastAsia="en-US"/>
        </w:rPr>
        <w:t>.</w:t>
      </w:r>
    </w:p>
    <w:p w14:paraId="5F884806" w14:textId="0A3FF955" w:rsidR="006E63AA" w:rsidRPr="006E63AA" w:rsidRDefault="006E63AA" w:rsidP="006E63AA">
      <w:pPr>
        <w:pStyle w:val="Bezodstpw"/>
        <w:jc w:val="both"/>
        <w:rPr>
          <w:sz w:val="22"/>
          <w:szCs w:val="22"/>
          <w:lang w:eastAsia="en-US"/>
        </w:rPr>
      </w:pPr>
    </w:p>
    <w:p w14:paraId="178FEEF1" w14:textId="2969E28B" w:rsidR="00DA6872" w:rsidRPr="00DA6872" w:rsidRDefault="00DA6872" w:rsidP="00DA6872">
      <w:pPr>
        <w:pStyle w:val="Bezodstpw"/>
        <w:jc w:val="both"/>
        <w:rPr>
          <w:sz w:val="22"/>
          <w:szCs w:val="22"/>
          <w:lang w:eastAsia="en-US"/>
        </w:rPr>
      </w:pPr>
      <w:r w:rsidRPr="00DA6872">
        <w:rPr>
          <w:bCs/>
          <w:sz w:val="22"/>
          <w:szCs w:val="22"/>
          <w:lang w:eastAsia="en-US"/>
        </w:rPr>
        <w:t>2</w:t>
      </w:r>
      <w:r w:rsidR="009D192D">
        <w:rPr>
          <w:bCs/>
          <w:sz w:val="22"/>
          <w:szCs w:val="22"/>
          <w:lang w:eastAsia="en-US"/>
        </w:rPr>
        <w:t>2</w:t>
      </w:r>
      <w:r w:rsidRPr="00DA6872">
        <w:rPr>
          <w:bCs/>
          <w:sz w:val="22"/>
          <w:szCs w:val="22"/>
          <w:lang w:eastAsia="en-US"/>
        </w:rPr>
        <w:t xml:space="preserve">. Ze względu na zapewnienie bezpieczeństwa i jakości realizacji Zamówienia </w:t>
      </w:r>
      <w:r w:rsidRPr="00DA6872">
        <w:rPr>
          <w:sz w:val="22"/>
          <w:szCs w:val="22"/>
          <w:lang w:eastAsia="en-US"/>
        </w:rPr>
        <w:t>do dnia 30.06.2020r. Wykonawca przedstawi do wglądu Zamawiającemu dokumenty potwierdzające ukończenie przez osoby kierujące autobusami w ramach realizacji zamówienia treningu interpersonalnego obejmującego:</w:t>
      </w:r>
    </w:p>
    <w:p w14:paraId="07CE5292" w14:textId="77777777" w:rsidR="00DA6872" w:rsidRPr="00DA6872" w:rsidRDefault="00DA6872" w:rsidP="00DA6872">
      <w:pPr>
        <w:pStyle w:val="Bezodstpw"/>
        <w:jc w:val="both"/>
        <w:rPr>
          <w:sz w:val="22"/>
          <w:szCs w:val="22"/>
          <w:lang w:eastAsia="en-US"/>
        </w:rPr>
      </w:pPr>
      <w:r w:rsidRPr="00DA6872">
        <w:rPr>
          <w:sz w:val="22"/>
          <w:szCs w:val="22"/>
          <w:lang w:eastAsia="en-US"/>
        </w:rPr>
        <w:t>- udzielanie informacji zwrotnej,</w:t>
      </w:r>
    </w:p>
    <w:p w14:paraId="1142554D" w14:textId="77777777" w:rsidR="00DA6872" w:rsidRPr="00DA6872" w:rsidRDefault="00DA6872" w:rsidP="00DA6872">
      <w:pPr>
        <w:pStyle w:val="Bezodstpw"/>
        <w:jc w:val="both"/>
        <w:rPr>
          <w:sz w:val="22"/>
          <w:szCs w:val="22"/>
          <w:lang w:eastAsia="en-US"/>
        </w:rPr>
      </w:pPr>
      <w:r w:rsidRPr="00DA6872">
        <w:rPr>
          <w:sz w:val="22"/>
          <w:szCs w:val="22"/>
          <w:lang w:eastAsia="en-US"/>
        </w:rPr>
        <w:t>- zasady otwartej komunikacji,</w:t>
      </w:r>
    </w:p>
    <w:p w14:paraId="38CF2F88" w14:textId="15BC64E3" w:rsidR="00DA6872" w:rsidRPr="00DA6872" w:rsidRDefault="00DA6872" w:rsidP="00DA6872">
      <w:pPr>
        <w:pStyle w:val="Bezodstpw"/>
        <w:jc w:val="both"/>
        <w:rPr>
          <w:sz w:val="22"/>
          <w:szCs w:val="22"/>
          <w:lang w:eastAsia="en-US"/>
        </w:rPr>
      </w:pPr>
      <w:r w:rsidRPr="00DA6872">
        <w:rPr>
          <w:sz w:val="22"/>
          <w:szCs w:val="22"/>
          <w:lang w:eastAsia="en-US"/>
        </w:rPr>
        <w:t>- prac</w:t>
      </w:r>
      <w:r>
        <w:rPr>
          <w:sz w:val="22"/>
          <w:szCs w:val="22"/>
          <w:lang w:eastAsia="en-US"/>
        </w:rPr>
        <w:t>ę</w:t>
      </w:r>
      <w:r w:rsidRPr="00DA6872">
        <w:rPr>
          <w:sz w:val="22"/>
          <w:szCs w:val="22"/>
          <w:lang w:eastAsia="en-US"/>
        </w:rPr>
        <w:t xml:space="preserve"> z barierami komunikacyjnymi,</w:t>
      </w:r>
    </w:p>
    <w:p w14:paraId="7F5F55F6" w14:textId="77777777" w:rsidR="00DA6872" w:rsidRPr="00DA6872" w:rsidRDefault="00DA6872" w:rsidP="00DA6872">
      <w:pPr>
        <w:pStyle w:val="Bezodstpw"/>
        <w:jc w:val="both"/>
        <w:rPr>
          <w:sz w:val="22"/>
          <w:szCs w:val="22"/>
          <w:lang w:eastAsia="en-US"/>
        </w:rPr>
      </w:pPr>
      <w:r w:rsidRPr="00DA6872">
        <w:rPr>
          <w:sz w:val="22"/>
          <w:szCs w:val="22"/>
          <w:lang w:eastAsia="en-US"/>
        </w:rPr>
        <w:t>- radzenie sobie ze stresem,</w:t>
      </w:r>
    </w:p>
    <w:p w14:paraId="0771AB3E" w14:textId="77777777" w:rsidR="00DA6872" w:rsidRPr="00DA6872" w:rsidRDefault="00DA6872" w:rsidP="00DA6872">
      <w:pPr>
        <w:pStyle w:val="Bezodstpw"/>
        <w:jc w:val="both"/>
        <w:rPr>
          <w:sz w:val="22"/>
          <w:szCs w:val="22"/>
          <w:lang w:eastAsia="en-US"/>
        </w:rPr>
      </w:pPr>
      <w:r w:rsidRPr="00DA6872">
        <w:rPr>
          <w:sz w:val="22"/>
          <w:szCs w:val="22"/>
          <w:lang w:eastAsia="en-US"/>
        </w:rPr>
        <w:t>- elementy autodiagnozy własnych nawyków komunikacyjnych.</w:t>
      </w:r>
    </w:p>
    <w:p w14:paraId="2EC31A27" w14:textId="0967EE4C" w:rsidR="00DA6872" w:rsidRPr="00DA6872" w:rsidRDefault="00DA6872" w:rsidP="00DA6872">
      <w:pPr>
        <w:pStyle w:val="Bezodstpw"/>
        <w:jc w:val="both"/>
        <w:rPr>
          <w:sz w:val="22"/>
          <w:szCs w:val="22"/>
          <w:lang w:eastAsia="en-US"/>
        </w:rPr>
      </w:pPr>
      <w:r>
        <w:rPr>
          <w:sz w:val="22"/>
          <w:szCs w:val="22"/>
          <w:lang w:eastAsia="en-US"/>
        </w:rPr>
        <w:t>2</w:t>
      </w:r>
      <w:r w:rsidR="009D192D">
        <w:rPr>
          <w:sz w:val="22"/>
          <w:szCs w:val="22"/>
          <w:lang w:eastAsia="en-US"/>
        </w:rPr>
        <w:t>2</w:t>
      </w:r>
      <w:r w:rsidRPr="00DA6872">
        <w:rPr>
          <w:sz w:val="22"/>
          <w:szCs w:val="22"/>
          <w:lang w:eastAsia="en-US"/>
        </w:rPr>
        <w:t>.1</w:t>
      </w:r>
      <w:r>
        <w:rPr>
          <w:sz w:val="22"/>
          <w:szCs w:val="22"/>
          <w:lang w:eastAsia="en-US"/>
        </w:rPr>
        <w:t>.</w:t>
      </w:r>
      <w:r w:rsidRPr="00DA6872">
        <w:rPr>
          <w:sz w:val="22"/>
          <w:szCs w:val="22"/>
          <w:lang w:eastAsia="en-US"/>
        </w:rPr>
        <w:t xml:space="preserve"> Po 30.06.2020r. Wykonawca nie dopuści do realizacji Zamówienia osób kierujących autobusami nie spełniających warunku o którym mowa w </w:t>
      </w:r>
      <w:r>
        <w:rPr>
          <w:sz w:val="22"/>
          <w:szCs w:val="22"/>
          <w:lang w:eastAsia="en-US"/>
        </w:rPr>
        <w:t>ust. 2</w:t>
      </w:r>
      <w:r w:rsidR="009D192D">
        <w:rPr>
          <w:sz w:val="22"/>
          <w:szCs w:val="22"/>
          <w:lang w:eastAsia="en-US"/>
        </w:rPr>
        <w:t>2</w:t>
      </w:r>
      <w:r w:rsidRPr="00DA6872">
        <w:rPr>
          <w:sz w:val="22"/>
          <w:szCs w:val="22"/>
          <w:lang w:eastAsia="en-US"/>
        </w:rPr>
        <w:t xml:space="preserve"> .</w:t>
      </w:r>
    </w:p>
    <w:p w14:paraId="534CDB9D" w14:textId="77777777" w:rsidR="006E63AA" w:rsidRDefault="006E63AA" w:rsidP="006116AA">
      <w:pPr>
        <w:widowControl/>
        <w:suppressAutoHyphens w:val="0"/>
        <w:ind w:left="709" w:hanging="709"/>
        <w:jc w:val="both"/>
        <w:rPr>
          <w:bCs/>
          <w:sz w:val="22"/>
          <w:szCs w:val="22"/>
          <w:lang w:eastAsia="en-US"/>
        </w:rPr>
      </w:pPr>
    </w:p>
    <w:p w14:paraId="416CD03A" w14:textId="5B693242" w:rsidR="002E1614" w:rsidRDefault="002E1614" w:rsidP="006116AA">
      <w:pPr>
        <w:widowControl/>
        <w:suppressAutoHyphens w:val="0"/>
        <w:ind w:left="709" w:hanging="709"/>
        <w:jc w:val="both"/>
        <w:rPr>
          <w:bCs/>
          <w:sz w:val="22"/>
          <w:szCs w:val="22"/>
          <w:lang w:eastAsia="en-US"/>
        </w:rPr>
      </w:pPr>
    </w:p>
    <w:p w14:paraId="6DBA05C9" w14:textId="147CDADF" w:rsidR="004C21C3" w:rsidRDefault="004C21C3" w:rsidP="006116AA">
      <w:pPr>
        <w:widowControl/>
        <w:suppressAutoHyphens w:val="0"/>
        <w:ind w:left="709" w:hanging="709"/>
        <w:jc w:val="both"/>
        <w:rPr>
          <w:bCs/>
          <w:sz w:val="22"/>
          <w:szCs w:val="22"/>
          <w:lang w:eastAsia="en-US"/>
        </w:rPr>
      </w:pPr>
    </w:p>
    <w:p w14:paraId="14E55164" w14:textId="3C701B88" w:rsidR="004C21C3" w:rsidRDefault="004C21C3" w:rsidP="006116AA">
      <w:pPr>
        <w:widowControl/>
        <w:suppressAutoHyphens w:val="0"/>
        <w:ind w:left="709" w:hanging="709"/>
        <w:jc w:val="both"/>
        <w:rPr>
          <w:bCs/>
          <w:sz w:val="22"/>
          <w:szCs w:val="22"/>
          <w:lang w:eastAsia="en-US"/>
        </w:rPr>
      </w:pPr>
    </w:p>
    <w:p w14:paraId="33DCFEB5" w14:textId="4024387A" w:rsidR="004C21C3" w:rsidRDefault="004C21C3" w:rsidP="006116AA">
      <w:pPr>
        <w:widowControl/>
        <w:suppressAutoHyphens w:val="0"/>
        <w:ind w:left="709" w:hanging="709"/>
        <w:jc w:val="both"/>
        <w:rPr>
          <w:bCs/>
          <w:sz w:val="22"/>
          <w:szCs w:val="22"/>
          <w:lang w:eastAsia="en-US"/>
        </w:rPr>
      </w:pPr>
    </w:p>
    <w:p w14:paraId="4897682D" w14:textId="7384679A" w:rsidR="004C21C3" w:rsidRDefault="004C21C3" w:rsidP="006116AA">
      <w:pPr>
        <w:widowControl/>
        <w:suppressAutoHyphens w:val="0"/>
        <w:ind w:left="709" w:hanging="709"/>
        <w:jc w:val="both"/>
        <w:rPr>
          <w:bCs/>
          <w:sz w:val="22"/>
          <w:szCs w:val="22"/>
          <w:lang w:eastAsia="en-US"/>
        </w:rPr>
      </w:pPr>
    </w:p>
    <w:p w14:paraId="3987764F" w14:textId="1CD275D0" w:rsidR="004C21C3" w:rsidRDefault="004C21C3" w:rsidP="006116AA">
      <w:pPr>
        <w:widowControl/>
        <w:suppressAutoHyphens w:val="0"/>
        <w:ind w:left="709" w:hanging="709"/>
        <w:jc w:val="both"/>
        <w:rPr>
          <w:bCs/>
          <w:sz w:val="22"/>
          <w:szCs w:val="22"/>
          <w:lang w:eastAsia="en-US"/>
        </w:rPr>
      </w:pPr>
    </w:p>
    <w:p w14:paraId="50FE807B" w14:textId="77777777" w:rsidR="004C21C3" w:rsidRPr="006116AA" w:rsidRDefault="004C21C3" w:rsidP="006116AA">
      <w:pPr>
        <w:widowControl/>
        <w:suppressAutoHyphens w:val="0"/>
        <w:ind w:left="709" w:hanging="709"/>
        <w:jc w:val="both"/>
        <w:rPr>
          <w:bCs/>
          <w:sz w:val="22"/>
          <w:szCs w:val="22"/>
          <w:lang w:eastAsia="en-US"/>
        </w:rPr>
      </w:pPr>
    </w:p>
    <w:p w14:paraId="56733355" w14:textId="77777777" w:rsidR="00785097" w:rsidRPr="003C51FB" w:rsidRDefault="00785097" w:rsidP="00785097">
      <w:pPr>
        <w:widowControl/>
        <w:suppressAutoHyphens w:val="0"/>
        <w:ind w:left="709" w:hanging="709"/>
        <w:rPr>
          <w:b/>
          <w:sz w:val="22"/>
          <w:szCs w:val="22"/>
          <w:lang w:eastAsia="en-US"/>
        </w:rPr>
      </w:pPr>
      <w:r w:rsidRPr="003C51FB">
        <w:rPr>
          <w:b/>
          <w:sz w:val="22"/>
          <w:szCs w:val="22"/>
          <w:lang w:eastAsia="en-US"/>
        </w:rPr>
        <w:lastRenderedPageBreak/>
        <w:t>Zadanie 2.</w:t>
      </w:r>
    </w:p>
    <w:p w14:paraId="1C8524EA" w14:textId="5AC32142" w:rsidR="00785097" w:rsidRPr="003C51FB" w:rsidRDefault="00785097" w:rsidP="00785097">
      <w:pPr>
        <w:widowControl/>
        <w:suppressAutoHyphens w:val="0"/>
        <w:jc w:val="both"/>
        <w:rPr>
          <w:b/>
          <w:sz w:val="22"/>
          <w:szCs w:val="22"/>
          <w:lang w:eastAsia="en-US"/>
        </w:rPr>
      </w:pPr>
      <w:r w:rsidRPr="003C51FB">
        <w:rPr>
          <w:b/>
          <w:sz w:val="22"/>
          <w:szCs w:val="22"/>
          <w:lang w:eastAsia="en-US"/>
        </w:rPr>
        <w:t>Obsługa przewozów w transporcie zbiorowym minimum dzie</w:t>
      </w:r>
      <w:r w:rsidR="00B35D72">
        <w:rPr>
          <w:b/>
          <w:sz w:val="22"/>
          <w:szCs w:val="22"/>
          <w:lang w:eastAsia="en-US"/>
        </w:rPr>
        <w:t xml:space="preserve">więcioma </w:t>
      </w:r>
      <w:r w:rsidRPr="003C51FB">
        <w:rPr>
          <w:b/>
          <w:sz w:val="22"/>
          <w:szCs w:val="22"/>
          <w:lang w:eastAsia="en-US"/>
        </w:rPr>
        <w:t>autobusami.</w:t>
      </w:r>
    </w:p>
    <w:p w14:paraId="3AE5E11A" w14:textId="740F3064" w:rsidR="00785097" w:rsidRDefault="00785097" w:rsidP="00785097">
      <w:pPr>
        <w:widowControl/>
        <w:suppressAutoHyphens w:val="0"/>
        <w:ind w:left="709" w:hanging="709"/>
        <w:rPr>
          <w:b/>
          <w:sz w:val="22"/>
          <w:szCs w:val="22"/>
          <w:lang w:eastAsia="en-US"/>
        </w:rPr>
      </w:pPr>
    </w:p>
    <w:p w14:paraId="3E6EA614" w14:textId="77777777" w:rsidR="00CE4C2E" w:rsidRPr="008E3CCF" w:rsidRDefault="00CE4C2E" w:rsidP="00CE4C2E">
      <w:pPr>
        <w:pStyle w:val="Bezodstpw"/>
        <w:jc w:val="both"/>
        <w:rPr>
          <w:b/>
          <w:bCs/>
          <w:sz w:val="22"/>
          <w:szCs w:val="22"/>
          <w:lang w:eastAsia="en-US"/>
        </w:rPr>
      </w:pPr>
      <w:r w:rsidRPr="008E3CCF">
        <w:rPr>
          <w:b/>
          <w:bCs/>
          <w:sz w:val="22"/>
          <w:szCs w:val="22"/>
          <w:lang w:eastAsia="en-US"/>
        </w:rPr>
        <w:t>1.Przedmiot zamówienia – opis ogólny.</w:t>
      </w:r>
    </w:p>
    <w:p w14:paraId="35E622C2" w14:textId="5C459FFE" w:rsidR="00CE4C2E" w:rsidRPr="00BB0FC2" w:rsidRDefault="00CE4C2E" w:rsidP="00CE4C2E">
      <w:pPr>
        <w:pStyle w:val="Bezodstpw"/>
        <w:jc w:val="both"/>
        <w:rPr>
          <w:sz w:val="22"/>
          <w:szCs w:val="22"/>
          <w:lang w:eastAsia="en-US"/>
        </w:rPr>
      </w:pPr>
      <w:r w:rsidRPr="00BB0FC2">
        <w:rPr>
          <w:sz w:val="22"/>
          <w:szCs w:val="22"/>
          <w:lang w:eastAsia="en-US"/>
        </w:rPr>
        <w:t xml:space="preserve">Obsługa przewozów w transporcie zbiorowym na liniach komunikacji miejskiej, organizowanych przez Zarząd Transportu Zbiorowego w Rybniku minimum </w:t>
      </w:r>
      <w:r w:rsidR="00374AE9">
        <w:rPr>
          <w:sz w:val="22"/>
          <w:szCs w:val="22"/>
          <w:lang w:eastAsia="en-US"/>
        </w:rPr>
        <w:t>dzi</w:t>
      </w:r>
      <w:r w:rsidR="005B2556">
        <w:rPr>
          <w:sz w:val="22"/>
          <w:szCs w:val="22"/>
          <w:lang w:eastAsia="en-US"/>
        </w:rPr>
        <w:t>ewięcioma</w:t>
      </w:r>
      <w:r w:rsidRPr="00BB0FC2">
        <w:rPr>
          <w:sz w:val="22"/>
          <w:szCs w:val="22"/>
          <w:lang w:eastAsia="en-US"/>
        </w:rPr>
        <w:t xml:space="preserve"> autobusami o następujących parametrach technicznych:</w:t>
      </w:r>
    </w:p>
    <w:p w14:paraId="58D04FFB" w14:textId="6DBE0162" w:rsidR="00CE4C2E" w:rsidRPr="0096432A" w:rsidRDefault="00CE4C2E" w:rsidP="00CE4C2E">
      <w:pPr>
        <w:widowControl/>
        <w:suppressAutoHyphens w:val="0"/>
        <w:ind w:left="709" w:hanging="709"/>
        <w:rPr>
          <w:bCs/>
          <w:sz w:val="22"/>
          <w:szCs w:val="22"/>
          <w:lang w:eastAsia="en-US"/>
        </w:rPr>
      </w:pPr>
      <w:r w:rsidRPr="0096432A">
        <w:rPr>
          <w:bCs/>
          <w:sz w:val="22"/>
          <w:szCs w:val="22"/>
          <w:lang w:eastAsia="en-US"/>
        </w:rPr>
        <w:t>-</w:t>
      </w:r>
      <w:r w:rsidR="003C4F55">
        <w:rPr>
          <w:bCs/>
          <w:sz w:val="22"/>
          <w:szCs w:val="22"/>
          <w:lang w:eastAsia="en-US"/>
        </w:rPr>
        <w:t xml:space="preserve">  </w:t>
      </w:r>
      <w:r w:rsidRPr="0096432A">
        <w:rPr>
          <w:bCs/>
          <w:sz w:val="22"/>
          <w:szCs w:val="22"/>
          <w:lang w:eastAsia="en-US"/>
        </w:rPr>
        <w:t>wyprodukowane po 201</w:t>
      </w:r>
      <w:r w:rsidR="002A6848">
        <w:rPr>
          <w:bCs/>
          <w:sz w:val="22"/>
          <w:szCs w:val="22"/>
          <w:lang w:eastAsia="en-US"/>
        </w:rPr>
        <w:t>4</w:t>
      </w:r>
      <w:r w:rsidRPr="0096432A">
        <w:rPr>
          <w:bCs/>
          <w:sz w:val="22"/>
          <w:szCs w:val="22"/>
          <w:lang w:eastAsia="en-US"/>
        </w:rPr>
        <w:t xml:space="preserve"> roku,</w:t>
      </w:r>
    </w:p>
    <w:p w14:paraId="4A99326A" w14:textId="4F0503C9" w:rsidR="00CE4C2E" w:rsidRPr="002A6848" w:rsidRDefault="00CE4C2E" w:rsidP="002A6848">
      <w:pPr>
        <w:pStyle w:val="Bezodstpw"/>
        <w:jc w:val="both"/>
        <w:rPr>
          <w:sz w:val="22"/>
          <w:szCs w:val="22"/>
          <w:lang w:eastAsia="en-US"/>
        </w:rPr>
      </w:pPr>
      <w:r w:rsidRPr="002A6848">
        <w:rPr>
          <w:sz w:val="22"/>
          <w:szCs w:val="22"/>
          <w:lang w:eastAsia="en-US"/>
        </w:rPr>
        <w:t>-</w:t>
      </w:r>
      <w:r w:rsidR="003C4F55" w:rsidRPr="002A6848">
        <w:rPr>
          <w:sz w:val="22"/>
          <w:szCs w:val="22"/>
          <w:lang w:eastAsia="en-US"/>
        </w:rPr>
        <w:t xml:space="preserve"> </w:t>
      </w:r>
      <w:r w:rsidRPr="002A6848">
        <w:rPr>
          <w:sz w:val="22"/>
          <w:szCs w:val="22"/>
          <w:lang w:eastAsia="en-US"/>
        </w:rPr>
        <w:t xml:space="preserve">wyposażone </w:t>
      </w:r>
      <w:r w:rsidR="002A6848" w:rsidRPr="002A6848">
        <w:rPr>
          <w:sz w:val="22"/>
          <w:szCs w:val="22"/>
          <w:lang w:eastAsia="en-US"/>
        </w:rPr>
        <w:t>w jednostki napędowe zasilane sprężonym gazem ziemny</w:t>
      </w:r>
      <w:r w:rsidR="00862492">
        <w:rPr>
          <w:sz w:val="22"/>
          <w:szCs w:val="22"/>
          <w:lang w:eastAsia="en-US"/>
        </w:rPr>
        <w:t>m</w:t>
      </w:r>
      <w:r w:rsidR="002A6848" w:rsidRPr="002A6848">
        <w:rPr>
          <w:sz w:val="22"/>
          <w:szCs w:val="22"/>
          <w:lang w:eastAsia="en-US"/>
        </w:rPr>
        <w:t xml:space="preserve"> (CNG) spełniające minimum normy EURO 6</w:t>
      </w:r>
      <w:r w:rsidR="002A6848">
        <w:rPr>
          <w:sz w:val="22"/>
          <w:szCs w:val="22"/>
          <w:lang w:eastAsia="en-US"/>
        </w:rPr>
        <w:t xml:space="preserve"> </w:t>
      </w:r>
      <w:r w:rsidR="002A6848" w:rsidRPr="002A6848">
        <w:rPr>
          <w:sz w:val="22"/>
          <w:szCs w:val="22"/>
          <w:lang w:eastAsia="en-US"/>
        </w:rPr>
        <w:t>lub zeroemisyjn</w:t>
      </w:r>
      <w:r w:rsidR="002A6848">
        <w:rPr>
          <w:sz w:val="22"/>
          <w:szCs w:val="22"/>
          <w:lang w:eastAsia="en-US"/>
        </w:rPr>
        <w:t xml:space="preserve">e </w:t>
      </w:r>
      <w:r w:rsidR="00EA681E">
        <w:rPr>
          <w:sz w:val="22"/>
          <w:szCs w:val="22"/>
          <w:lang w:eastAsia="en-US"/>
        </w:rPr>
        <w:t>(</w:t>
      </w:r>
      <w:r w:rsidR="002A6848" w:rsidRPr="002A6848">
        <w:rPr>
          <w:sz w:val="22"/>
          <w:szCs w:val="22"/>
          <w:lang w:eastAsia="en-US"/>
        </w:rPr>
        <w:t>w rozumieniu art. 2 pkt 1</w:t>
      </w:r>
      <w:r w:rsidR="00EA681E">
        <w:rPr>
          <w:sz w:val="22"/>
          <w:szCs w:val="22"/>
          <w:lang w:eastAsia="en-US"/>
        </w:rPr>
        <w:t xml:space="preserve"> </w:t>
      </w:r>
      <w:r w:rsidR="002A6848" w:rsidRPr="002A6848">
        <w:rPr>
          <w:sz w:val="22"/>
          <w:szCs w:val="22"/>
          <w:lang w:eastAsia="en-US"/>
        </w:rPr>
        <w:t xml:space="preserve">ustawy z dnia 11 stycznia 2018 r. o </w:t>
      </w:r>
      <w:proofErr w:type="spellStart"/>
      <w:r w:rsidR="002A6848" w:rsidRPr="002A6848">
        <w:rPr>
          <w:sz w:val="22"/>
          <w:szCs w:val="22"/>
          <w:lang w:eastAsia="en-US"/>
        </w:rPr>
        <w:t>elektromobilności</w:t>
      </w:r>
      <w:proofErr w:type="spellEnd"/>
      <w:r w:rsidR="002A6848" w:rsidRPr="002A6848">
        <w:rPr>
          <w:sz w:val="22"/>
          <w:szCs w:val="22"/>
          <w:lang w:eastAsia="en-US"/>
        </w:rPr>
        <w:t xml:space="preserve"> i paliwach</w:t>
      </w:r>
      <w:r w:rsidR="00EA681E">
        <w:rPr>
          <w:sz w:val="22"/>
          <w:szCs w:val="22"/>
          <w:lang w:eastAsia="en-US"/>
        </w:rPr>
        <w:t xml:space="preserve"> </w:t>
      </w:r>
      <w:r w:rsidR="002A6848" w:rsidRPr="002A6848">
        <w:rPr>
          <w:sz w:val="22"/>
          <w:szCs w:val="22"/>
          <w:lang w:eastAsia="en-US"/>
        </w:rPr>
        <w:t>alternatywnych Dz. U. poz. 317 i 1356</w:t>
      </w:r>
      <w:r w:rsidR="00EA681E">
        <w:rPr>
          <w:sz w:val="22"/>
          <w:szCs w:val="22"/>
          <w:lang w:eastAsia="en-US"/>
        </w:rPr>
        <w:t>)</w:t>
      </w:r>
      <w:r w:rsidRPr="002A6848">
        <w:rPr>
          <w:sz w:val="22"/>
          <w:szCs w:val="22"/>
          <w:lang w:eastAsia="en-US"/>
        </w:rPr>
        <w:t>,</w:t>
      </w:r>
    </w:p>
    <w:p w14:paraId="722FEB5D" w14:textId="61AB3506" w:rsidR="00CE4C2E" w:rsidRPr="002A6848" w:rsidRDefault="00CE4C2E" w:rsidP="00CE4C2E">
      <w:pPr>
        <w:widowControl/>
        <w:suppressAutoHyphens w:val="0"/>
        <w:ind w:left="709" w:hanging="709"/>
        <w:rPr>
          <w:bCs/>
          <w:sz w:val="22"/>
          <w:szCs w:val="22"/>
          <w:lang w:eastAsia="en-US"/>
        </w:rPr>
      </w:pPr>
      <w:r w:rsidRPr="002A6848">
        <w:rPr>
          <w:bCs/>
          <w:sz w:val="22"/>
          <w:szCs w:val="22"/>
          <w:lang w:eastAsia="en-US"/>
        </w:rPr>
        <w:t>-</w:t>
      </w:r>
      <w:r w:rsidR="003C4F55" w:rsidRPr="002A6848">
        <w:rPr>
          <w:bCs/>
          <w:sz w:val="22"/>
          <w:szCs w:val="22"/>
          <w:lang w:eastAsia="en-US"/>
        </w:rPr>
        <w:t xml:space="preserve"> </w:t>
      </w:r>
      <w:r w:rsidRPr="002A6848">
        <w:rPr>
          <w:bCs/>
          <w:sz w:val="22"/>
          <w:szCs w:val="22"/>
          <w:lang w:eastAsia="en-US"/>
        </w:rPr>
        <w:t>100% niskiej podłogi,</w:t>
      </w:r>
    </w:p>
    <w:p w14:paraId="33654D57" w14:textId="1A6D4ABE" w:rsidR="00CE4C2E" w:rsidRPr="0096432A" w:rsidRDefault="00CE4C2E" w:rsidP="00CE4C2E">
      <w:pPr>
        <w:widowControl/>
        <w:suppressAutoHyphens w:val="0"/>
        <w:ind w:left="709" w:hanging="709"/>
        <w:rPr>
          <w:bCs/>
          <w:sz w:val="22"/>
          <w:szCs w:val="22"/>
          <w:lang w:eastAsia="en-US"/>
        </w:rPr>
      </w:pPr>
      <w:r w:rsidRPr="0096432A">
        <w:rPr>
          <w:bCs/>
          <w:sz w:val="22"/>
          <w:szCs w:val="22"/>
          <w:lang w:eastAsia="en-US"/>
        </w:rPr>
        <w:t>-</w:t>
      </w:r>
      <w:r w:rsidR="003C4F55">
        <w:rPr>
          <w:bCs/>
          <w:sz w:val="22"/>
          <w:szCs w:val="22"/>
          <w:lang w:eastAsia="en-US"/>
        </w:rPr>
        <w:t xml:space="preserve"> </w:t>
      </w:r>
      <w:r w:rsidRPr="0096432A">
        <w:rPr>
          <w:bCs/>
          <w:sz w:val="22"/>
          <w:szCs w:val="22"/>
          <w:lang w:eastAsia="en-US"/>
        </w:rPr>
        <w:t>długość całkowita minimum 12000 mm,</w:t>
      </w:r>
      <w:r>
        <w:rPr>
          <w:bCs/>
          <w:sz w:val="22"/>
          <w:szCs w:val="22"/>
          <w:lang w:eastAsia="en-US"/>
        </w:rPr>
        <w:t xml:space="preserve"> tolerancja -1%</w:t>
      </w:r>
    </w:p>
    <w:p w14:paraId="5054D480" w14:textId="313729C2" w:rsidR="00CE4C2E" w:rsidRPr="0096432A" w:rsidRDefault="00CE4C2E" w:rsidP="00CE4C2E">
      <w:pPr>
        <w:widowControl/>
        <w:suppressAutoHyphens w:val="0"/>
        <w:ind w:left="709" w:hanging="709"/>
        <w:rPr>
          <w:bCs/>
          <w:sz w:val="22"/>
          <w:szCs w:val="22"/>
          <w:lang w:eastAsia="en-US"/>
        </w:rPr>
      </w:pPr>
      <w:r w:rsidRPr="0096432A">
        <w:rPr>
          <w:bCs/>
          <w:sz w:val="22"/>
          <w:szCs w:val="22"/>
          <w:lang w:eastAsia="en-US"/>
        </w:rPr>
        <w:t>-</w:t>
      </w:r>
      <w:r w:rsidR="003C4F55">
        <w:rPr>
          <w:bCs/>
          <w:sz w:val="22"/>
          <w:szCs w:val="22"/>
          <w:lang w:eastAsia="en-US"/>
        </w:rPr>
        <w:t xml:space="preserve"> </w:t>
      </w:r>
      <w:r w:rsidRPr="0096432A">
        <w:rPr>
          <w:bCs/>
          <w:sz w:val="22"/>
          <w:szCs w:val="22"/>
          <w:lang w:eastAsia="en-US"/>
        </w:rPr>
        <w:t>o pojemnoś</w:t>
      </w:r>
      <w:r w:rsidR="003C4F55">
        <w:rPr>
          <w:bCs/>
          <w:sz w:val="22"/>
          <w:szCs w:val="22"/>
          <w:lang w:eastAsia="en-US"/>
        </w:rPr>
        <w:t>ci</w:t>
      </w:r>
      <w:r w:rsidRPr="0096432A">
        <w:rPr>
          <w:bCs/>
          <w:sz w:val="22"/>
          <w:szCs w:val="22"/>
          <w:lang w:eastAsia="en-US"/>
        </w:rPr>
        <w:t xml:space="preserve"> minimum 8</w:t>
      </w:r>
      <w:r w:rsidR="008376BB">
        <w:rPr>
          <w:bCs/>
          <w:sz w:val="22"/>
          <w:szCs w:val="22"/>
          <w:lang w:eastAsia="en-US"/>
        </w:rPr>
        <w:t>6</w:t>
      </w:r>
      <w:r w:rsidRPr="0096432A">
        <w:rPr>
          <w:bCs/>
          <w:sz w:val="22"/>
          <w:szCs w:val="22"/>
          <w:lang w:eastAsia="en-US"/>
        </w:rPr>
        <w:t xml:space="preserve"> miejsc w tym minimum 25 miejsc siedzących,</w:t>
      </w:r>
    </w:p>
    <w:p w14:paraId="231C1848" w14:textId="183B2CEC" w:rsidR="008376BB" w:rsidRDefault="008376BB" w:rsidP="008376BB">
      <w:pPr>
        <w:widowControl/>
        <w:suppressAutoHyphens w:val="0"/>
        <w:ind w:left="709" w:hanging="709"/>
        <w:rPr>
          <w:bCs/>
          <w:sz w:val="22"/>
          <w:szCs w:val="22"/>
          <w:lang w:eastAsia="en-US"/>
        </w:rPr>
      </w:pPr>
      <w:r w:rsidRPr="008376BB">
        <w:rPr>
          <w:bCs/>
          <w:sz w:val="22"/>
          <w:szCs w:val="22"/>
          <w:lang w:eastAsia="en-US"/>
        </w:rPr>
        <w:t>-</w:t>
      </w:r>
      <w:r w:rsidR="003C4F55">
        <w:rPr>
          <w:bCs/>
          <w:sz w:val="22"/>
          <w:szCs w:val="22"/>
          <w:lang w:eastAsia="en-US"/>
        </w:rPr>
        <w:t xml:space="preserve"> </w:t>
      </w:r>
      <w:r w:rsidRPr="008376BB">
        <w:rPr>
          <w:bCs/>
          <w:sz w:val="22"/>
          <w:szCs w:val="22"/>
          <w:lang w:eastAsia="en-US"/>
        </w:rPr>
        <w:t>posiadające minimum 8 miejsc siedzących dostępnych bezpośrednio z poziomu niskiej podłogi</w:t>
      </w:r>
      <w:r w:rsidR="00336BBF">
        <w:rPr>
          <w:bCs/>
          <w:sz w:val="22"/>
          <w:szCs w:val="22"/>
          <w:lang w:eastAsia="en-US"/>
        </w:rPr>
        <w:t>.</w:t>
      </w:r>
    </w:p>
    <w:p w14:paraId="616920CB" w14:textId="47B87ABA" w:rsidR="00CE4C2E" w:rsidRDefault="00CE4C2E" w:rsidP="00CE4C2E">
      <w:pPr>
        <w:widowControl/>
        <w:suppressAutoHyphens w:val="0"/>
        <w:ind w:left="709" w:hanging="709"/>
        <w:rPr>
          <w:bCs/>
          <w:sz w:val="22"/>
          <w:szCs w:val="22"/>
          <w:lang w:eastAsia="en-US"/>
        </w:rPr>
      </w:pPr>
    </w:p>
    <w:p w14:paraId="13CFB9EB" w14:textId="77777777" w:rsidR="008376BB" w:rsidRPr="0096432A" w:rsidRDefault="008376BB" w:rsidP="00CE4C2E">
      <w:pPr>
        <w:widowControl/>
        <w:suppressAutoHyphens w:val="0"/>
        <w:ind w:left="709" w:hanging="709"/>
        <w:rPr>
          <w:bCs/>
          <w:sz w:val="22"/>
          <w:szCs w:val="22"/>
          <w:lang w:eastAsia="en-US"/>
        </w:rPr>
      </w:pPr>
    </w:p>
    <w:p w14:paraId="191BF3F9" w14:textId="77777777" w:rsidR="00CE4C2E" w:rsidRPr="002E771E" w:rsidRDefault="00CE4C2E" w:rsidP="00CE4C2E">
      <w:pPr>
        <w:widowControl/>
        <w:suppressAutoHyphens w:val="0"/>
        <w:ind w:left="709" w:hanging="709"/>
        <w:rPr>
          <w:b/>
          <w:sz w:val="22"/>
          <w:szCs w:val="22"/>
          <w:lang w:eastAsia="en-US"/>
        </w:rPr>
      </w:pPr>
      <w:r w:rsidRPr="002E771E">
        <w:rPr>
          <w:b/>
          <w:sz w:val="22"/>
          <w:szCs w:val="22"/>
          <w:lang w:eastAsia="en-US"/>
        </w:rPr>
        <w:t>2.Informacje o przedmiocie zamówienia:</w:t>
      </w:r>
    </w:p>
    <w:p w14:paraId="606B6455" w14:textId="77777777" w:rsidR="00CE4C2E" w:rsidRDefault="00CE4C2E" w:rsidP="00CE4C2E">
      <w:pPr>
        <w:widowControl/>
        <w:suppressAutoHyphens w:val="0"/>
        <w:ind w:left="709" w:hanging="709"/>
        <w:jc w:val="both"/>
        <w:rPr>
          <w:bCs/>
          <w:sz w:val="22"/>
          <w:szCs w:val="22"/>
          <w:lang w:eastAsia="en-US"/>
        </w:rPr>
      </w:pPr>
      <w:r>
        <w:rPr>
          <w:bCs/>
          <w:sz w:val="22"/>
          <w:szCs w:val="22"/>
          <w:lang w:eastAsia="en-US"/>
        </w:rPr>
        <w:t>2.1.</w:t>
      </w:r>
      <w:r w:rsidRPr="002E771E">
        <w:t xml:space="preserve"> </w:t>
      </w:r>
      <w:r>
        <w:t>A</w:t>
      </w:r>
      <w:r w:rsidRPr="002E771E">
        <w:rPr>
          <w:bCs/>
          <w:sz w:val="22"/>
          <w:szCs w:val="22"/>
          <w:lang w:eastAsia="en-US"/>
        </w:rPr>
        <w:t>utobus</w:t>
      </w:r>
      <w:r>
        <w:rPr>
          <w:bCs/>
          <w:sz w:val="22"/>
          <w:szCs w:val="22"/>
          <w:lang w:eastAsia="en-US"/>
        </w:rPr>
        <w:t xml:space="preserve">y muszą spełniać następujące minimalne </w:t>
      </w:r>
      <w:r w:rsidRPr="002E771E">
        <w:rPr>
          <w:bCs/>
          <w:sz w:val="22"/>
          <w:szCs w:val="22"/>
          <w:lang w:eastAsia="en-US"/>
        </w:rPr>
        <w:t>paramet</w:t>
      </w:r>
      <w:r>
        <w:rPr>
          <w:bCs/>
          <w:sz w:val="22"/>
          <w:szCs w:val="22"/>
          <w:lang w:eastAsia="en-US"/>
        </w:rPr>
        <w:t>ry</w:t>
      </w:r>
      <w:r w:rsidRPr="002E771E">
        <w:rPr>
          <w:bCs/>
          <w:sz w:val="22"/>
          <w:szCs w:val="22"/>
          <w:lang w:eastAsia="en-US"/>
        </w:rPr>
        <w:t xml:space="preserve"> techniczn</w:t>
      </w:r>
      <w:r>
        <w:rPr>
          <w:bCs/>
          <w:sz w:val="22"/>
          <w:szCs w:val="22"/>
          <w:lang w:eastAsia="en-US"/>
        </w:rPr>
        <w:t>e:</w:t>
      </w:r>
    </w:p>
    <w:p w14:paraId="12F4F8A8" w14:textId="4A826FE8" w:rsidR="00CE4C2E" w:rsidRPr="002E771E" w:rsidRDefault="00CE4C2E" w:rsidP="00CE4C2E">
      <w:pPr>
        <w:widowControl/>
        <w:suppressAutoHyphens w:val="0"/>
        <w:ind w:left="709" w:hanging="709"/>
        <w:jc w:val="both"/>
        <w:rPr>
          <w:bCs/>
          <w:sz w:val="22"/>
          <w:szCs w:val="22"/>
          <w:lang w:eastAsia="en-US"/>
        </w:rPr>
      </w:pPr>
      <w:r w:rsidRPr="002E771E">
        <w:rPr>
          <w:bCs/>
          <w:sz w:val="22"/>
          <w:szCs w:val="22"/>
          <w:lang w:eastAsia="en-US"/>
        </w:rPr>
        <w:t>-</w:t>
      </w:r>
      <w:r w:rsidR="00EE0F7E">
        <w:rPr>
          <w:bCs/>
          <w:sz w:val="22"/>
          <w:szCs w:val="22"/>
          <w:lang w:eastAsia="en-US"/>
        </w:rPr>
        <w:t xml:space="preserve"> </w:t>
      </w:r>
      <w:r>
        <w:rPr>
          <w:bCs/>
          <w:sz w:val="22"/>
          <w:szCs w:val="22"/>
          <w:lang w:eastAsia="en-US"/>
        </w:rPr>
        <w:t>musz</w:t>
      </w:r>
      <w:r w:rsidR="00A840F1">
        <w:rPr>
          <w:bCs/>
          <w:sz w:val="22"/>
          <w:szCs w:val="22"/>
          <w:lang w:eastAsia="en-US"/>
        </w:rPr>
        <w:t>ą</w:t>
      </w:r>
      <w:r>
        <w:rPr>
          <w:bCs/>
          <w:sz w:val="22"/>
          <w:szCs w:val="22"/>
          <w:lang w:eastAsia="en-US"/>
        </w:rPr>
        <w:t xml:space="preserve"> </w:t>
      </w:r>
      <w:r w:rsidRPr="002E771E">
        <w:rPr>
          <w:bCs/>
          <w:sz w:val="22"/>
          <w:szCs w:val="22"/>
          <w:lang w:eastAsia="en-US"/>
        </w:rPr>
        <w:t>posiada</w:t>
      </w:r>
      <w:r w:rsidR="00A840F1">
        <w:rPr>
          <w:bCs/>
          <w:sz w:val="22"/>
          <w:szCs w:val="22"/>
          <w:lang w:eastAsia="en-US"/>
        </w:rPr>
        <w:t>ć</w:t>
      </w:r>
      <w:r w:rsidRPr="002E771E">
        <w:rPr>
          <w:bCs/>
          <w:sz w:val="22"/>
          <w:szCs w:val="22"/>
          <w:lang w:eastAsia="en-US"/>
        </w:rPr>
        <w:t xml:space="preserve"> minimum dwa miejsca siedzące z siedziskiem o szerokości minimum 60 cm,</w:t>
      </w:r>
    </w:p>
    <w:p w14:paraId="5AF40E76" w14:textId="23612931" w:rsidR="00CE4C2E" w:rsidRPr="002E771E" w:rsidRDefault="00CE4C2E" w:rsidP="00CE4C2E">
      <w:pPr>
        <w:widowControl/>
        <w:suppressAutoHyphens w:val="0"/>
        <w:jc w:val="both"/>
        <w:rPr>
          <w:bCs/>
          <w:sz w:val="22"/>
          <w:szCs w:val="22"/>
          <w:lang w:eastAsia="en-US"/>
        </w:rPr>
      </w:pPr>
      <w:r w:rsidRPr="002E771E">
        <w:rPr>
          <w:bCs/>
          <w:sz w:val="22"/>
          <w:szCs w:val="22"/>
          <w:lang w:eastAsia="en-US"/>
        </w:rPr>
        <w:t>-</w:t>
      </w:r>
      <w:r w:rsidR="00EE0F7E">
        <w:rPr>
          <w:bCs/>
          <w:sz w:val="22"/>
          <w:szCs w:val="22"/>
          <w:lang w:eastAsia="en-US"/>
        </w:rPr>
        <w:t xml:space="preserve"> </w:t>
      </w:r>
      <w:r w:rsidRPr="002E771E">
        <w:rPr>
          <w:bCs/>
          <w:sz w:val="22"/>
          <w:szCs w:val="22"/>
          <w:lang w:eastAsia="en-US"/>
        </w:rPr>
        <w:t xml:space="preserve">posiadające miejsce o minimalnych wymiarach 750x1300 mm na minimum </w:t>
      </w:r>
      <w:r w:rsidR="00EE0F7E">
        <w:rPr>
          <w:bCs/>
          <w:sz w:val="22"/>
          <w:szCs w:val="22"/>
          <w:lang w:eastAsia="en-US"/>
        </w:rPr>
        <w:t xml:space="preserve">jeden </w:t>
      </w:r>
      <w:r w:rsidRPr="002E771E">
        <w:rPr>
          <w:bCs/>
          <w:sz w:val="22"/>
          <w:szCs w:val="22"/>
          <w:lang w:eastAsia="en-US"/>
        </w:rPr>
        <w:t>wózek inwalidzki i minimum jeden wózek</w:t>
      </w:r>
      <w:r>
        <w:rPr>
          <w:bCs/>
          <w:sz w:val="22"/>
          <w:szCs w:val="22"/>
          <w:lang w:eastAsia="en-US"/>
        </w:rPr>
        <w:t xml:space="preserve"> </w:t>
      </w:r>
      <w:r w:rsidRPr="002E771E">
        <w:rPr>
          <w:bCs/>
          <w:sz w:val="22"/>
          <w:szCs w:val="22"/>
          <w:lang w:eastAsia="en-US"/>
        </w:rPr>
        <w:t>dziecięcy,</w:t>
      </w:r>
    </w:p>
    <w:p w14:paraId="5FDB9F01" w14:textId="001DA1F2" w:rsidR="00CE4C2E" w:rsidRPr="002E771E" w:rsidRDefault="00CE4C2E" w:rsidP="00CE4C2E">
      <w:pPr>
        <w:widowControl/>
        <w:suppressAutoHyphens w:val="0"/>
        <w:jc w:val="both"/>
        <w:rPr>
          <w:bCs/>
          <w:sz w:val="22"/>
          <w:szCs w:val="22"/>
          <w:lang w:eastAsia="en-US"/>
        </w:rPr>
      </w:pPr>
      <w:r w:rsidRPr="002E771E">
        <w:rPr>
          <w:bCs/>
          <w:sz w:val="22"/>
          <w:szCs w:val="22"/>
          <w:lang w:eastAsia="en-US"/>
        </w:rPr>
        <w:t>-</w:t>
      </w:r>
      <w:r w:rsidR="001322EC">
        <w:rPr>
          <w:bCs/>
          <w:sz w:val="22"/>
          <w:szCs w:val="22"/>
          <w:lang w:eastAsia="en-US"/>
        </w:rPr>
        <w:t xml:space="preserve"> </w:t>
      </w:r>
      <w:r w:rsidRPr="002E771E">
        <w:rPr>
          <w:bCs/>
          <w:sz w:val="22"/>
          <w:szCs w:val="22"/>
          <w:lang w:eastAsia="en-US"/>
        </w:rPr>
        <w:t>posiadające minimum troje drzwi, dwuskrzydłowych o szerokości efektywnej min. 1200 mm, bez stopni wejściowych</w:t>
      </w:r>
      <w:r>
        <w:rPr>
          <w:bCs/>
          <w:sz w:val="22"/>
          <w:szCs w:val="22"/>
          <w:lang w:eastAsia="en-US"/>
        </w:rPr>
        <w:t xml:space="preserve"> </w:t>
      </w:r>
      <w:r w:rsidRPr="002E771E">
        <w:rPr>
          <w:bCs/>
          <w:sz w:val="22"/>
          <w:szCs w:val="22"/>
          <w:lang w:eastAsia="en-US"/>
        </w:rPr>
        <w:t>we wszystkich drzwiach,</w:t>
      </w:r>
    </w:p>
    <w:p w14:paraId="076FD6EA" w14:textId="598FBC53" w:rsidR="00CE4C2E" w:rsidRPr="002E771E" w:rsidRDefault="001322EC" w:rsidP="00CE4C2E">
      <w:pPr>
        <w:widowControl/>
        <w:suppressAutoHyphens w:val="0"/>
        <w:jc w:val="both"/>
        <w:rPr>
          <w:bCs/>
          <w:sz w:val="22"/>
          <w:szCs w:val="22"/>
          <w:lang w:eastAsia="en-US"/>
        </w:rPr>
      </w:pPr>
      <w:r>
        <w:rPr>
          <w:bCs/>
          <w:sz w:val="22"/>
          <w:szCs w:val="22"/>
          <w:lang w:eastAsia="en-US"/>
        </w:rPr>
        <w:t xml:space="preserve"> </w:t>
      </w:r>
      <w:r w:rsidR="00CE4C2E" w:rsidRPr="002E771E">
        <w:rPr>
          <w:bCs/>
          <w:sz w:val="22"/>
          <w:szCs w:val="22"/>
          <w:lang w:eastAsia="en-US"/>
        </w:rPr>
        <w:t xml:space="preserve">-sterowane drzwi przez kierowcę, z możliwością funkcji </w:t>
      </w:r>
      <w:r>
        <w:rPr>
          <w:bCs/>
          <w:sz w:val="22"/>
          <w:szCs w:val="22"/>
          <w:lang w:eastAsia="en-US"/>
        </w:rPr>
        <w:t xml:space="preserve">przez </w:t>
      </w:r>
      <w:r w:rsidR="00CE4C2E" w:rsidRPr="002E771E">
        <w:rPr>
          <w:bCs/>
          <w:sz w:val="22"/>
          <w:szCs w:val="22"/>
          <w:lang w:eastAsia="en-US"/>
        </w:rPr>
        <w:t>pasażerów korzystania z tzw. „ciepłego guzika” na zewnątrz oraz</w:t>
      </w:r>
      <w:r w:rsidR="00CE4C2E">
        <w:rPr>
          <w:bCs/>
          <w:sz w:val="22"/>
          <w:szCs w:val="22"/>
          <w:lang w:eastAsia="en-US"/>
        </w:rPr>
        <w:t xml:space="preserve"> </w:t>
      </w:r>
      <w:r w:rsidR="00CE4C2E" w:rsidRPr="002E771E">
        <w:rPr>
          <w:bCs/>
          <w:sz w:val="22"/>
          <w:szCs w:val="22"/>
          <w:lang w:eastAsia="en-US"/>
        </w:rPr>
        <w:t>wewnątrz autobusu tzn. pasażer otwiera poszczególne drzwi samodzielnie, funkcja kierowcy ogranicza się do zamykania</w:t>
      </w:r>
      <w:r w:rsidR="00CE4C2E">
        <w:rPr>
          <w:bCs/>
          <w:sz w:val="22"/>
          <w:szCs w:val="22"/>
          <w:lang w:eastAsia="en-US"/>
        </w:rPr>
        <w:t xml:space="preserve"> </w:t>
      </w:r>
      <w:r w:rsidR="00CE4C2E" w:rsidRPr="002E771E">
        <w:rPr>
          <w:bCs/>
          <w:sz w:val="22"/>
          <w:szCs w:val="22"/>
          <w:lang w:eastAsia="en-US"/>
        </w:rPr>
        <w:t>poszczególnych drzwi (drzwi pozostają tak długo otwarte, dopóki kierowca ich nie zamknie). Dodatkowo kierowca posiada</w:t>
      </w:r>
      <w:r w:rsidR="00CE4C2E">
        <w:rPr>
          <w:bCs/>
          <w:sz w:val="22"/>
          <w:szCs w:val="22"/>
          <w:lang w:eastAsia="en-US"/>
        </w:rPr>
        <w:t xml:space="preserve"> </w:t>
      </w:r>
      <w:r w:rsidR="00CE4C2E" w:rsidRPr="002E771E">
        <w:rPr>
          <w:bCs/>
          <w:sz w:val="22"/>
          <w:szCs w:val="22"/>
          <w:lang w:eastAsia="en-US"/>
        </w:rPr>
        <w:t xml:space="preserve">funkcję nadrzędną i może </w:t>
      </w:r>
      <w:r>
        <w:rPr>
          <w:bCs/>
          <w:sz w:val="22"/>
          <w:szCs w:val="22"/>
          <w:lang w:eastAsia="en-US"/>
        </w:rPr>
        <w:t xml:space="preserve">zawsze </w:t>
      </w:r>
      <w:r w:rsidR="00CE4C2E" w:rsidRPr="002E771E">
        <w:rPr>
          <w:bCs/>
          <w:sz w:val="22"/>
          <w:szCs w:val="22"/>
          <w:lang w:eastAsia="en-US"/>
        </w:rPr>
        <w:t>każde drzwi otworzyć jak i zamknąć, nie wyłączając półautomatycznego trybu</w:t>
      </w:r>
      <w:r w:rsidR="00CE4C2E">
        <w:rPr>
          <w:bCs/>
          <w:sz w:val="22"/>
          <w:szCs w:val="22"/>
          <w:lang w:eastAsia="en-US"/>
        </w:rPr>
        <w:t xml:space="preserve"> </w:t>
      </w:r>
      <w:r w:rsidR="00CE4C2E" w:rsidRPr="002E771E">
        <w:rPr>
          <w:bCs/>
          <w:sz w:val="22"/>
          <w:szCs w:val="22"/>
          <w:lang w:eastAsia="en-US"/>
        </w:rPr>
        <w:t>pracy,</w:t>
      </w:r>
    </w:p>
    <w:p w14:paraId="6894718C" w14:textId="565F759F" w:rsidR="00CE4C2E" w:rsidRPr="002E771E" w:rsidRDefault="00CE4C2E" w:rsidP="00CE4C2E">
      <w:pPr>
        <w:widowControl/>
        <w:suppressAutoHyphens w:val="0"/>
        <w:ind w:left="709" w:hanging="709"/>
        <w:jc w:val="both"/>
        <w:rPr>
          <w:bCs/>
          <w:sz w:val="22"/>
          <w:szCs w:val="22"/>
          <w:lang w:eastAsia="en-US"/>
        </w:rPr>
      </w:pPr>
      <w:r w:rsidRPr="002E771E">
        <w:rPr>
          <w:bCs/>
          <w:sz w:val="22"/>
          <w:szCs w:val="22"/>
          <w:lang w:eastAsia="en-US"/>
        </w:rPr>
        <w:t>-</w:t>
      </w:r>
      <w:r w:rsidR="001322EC">
        <w:rPr>
          <w:bCs/>
          <w:sz w:val="22"/>
          <w:szCs w:val="22"/>
          <w:lang w:eastAsia="en-US"/>
        </w:rPr>
        <w:t xml:space="preserve"> </w:t>
      </w:r>
      <w:r w:rsidRPr="002E771E">
        <w:rPr>
          <w:bCs/>
          <w:sz w:val="22"/>
          <w:szCs w:val="22"/>
          <w:lang w:eastAsia="en-US"/>
        </w:rPr>
        <w:t>posiadające platformę wjazdową dla wózków o nośności min. 350 kg,</w:t>
      </w:r>
    </w:p>
    <w:p w14:paraId="21D4FDF3" w14:textId="22516D61" w:rsidR="00CE4C2E" w:rsidRPr="002E771E" w:rsidRDefault="00CE4C2E" w:rsidP="00CE4C2E">
      <w:pPr>
        <w:widowControl/>
        <w:suppressAutoHyphens w:val="0"/>
        <w:ind w:left="709" w:hanging="709"/>
        <w:jc w:val="both"/>
        <w:rPr>
          <w:bCs/>
          <w:sz w:val="22"/>
          <w:szCs w:val="22"/>
          <w:lang w:eastAsia="en-US"/>
        </w:rPr>
      </w:pPr>
      <w:r w:rsidRPr="002E771E">
        <w:rPr>
          <w:bCs/>
          <w:sz w:val="22"/>
          <w:szCs w:val="22"/>
          <w:lang w:eastAsia="en-US"/>
        </w:rPr>
        <w:t>-</w:t>
      </w:r>
      <w:r w:rsidR="001322EC">
        <w:rPr>
          <w:bCs/>
          <w:sz w:val="22"/>
          <w:szCs w:val="22"/>
          <w:lang w:eastAsia="en-US"/>
        </w:rPr>
        <w:t xml:space="preserve"> </w:t>
      </w:r>
      <w:r w:rsidRPr="002E771E">
        <w:rPr>
          <w:bCs/>
          <w:sz w:val="22"/>
          <w:szCs w:val="22"/>
          <w:lang w:eastAsia="en-US"/>
        </w:rPr>
        <w:t>posiadające funkcję tzw. przyklęku,</w:t>
      </w:r>
    </w:p>
    <w:p w14:paraId="031F10F3" w14:textId="7B7B9972" w:rsidR="00CE4C2E" w:rsidRPr="002E771E" w:rsidRDefault="00CE4C2E" w:rsidP="00CE4C2E">
      <w:pPr>
        <w:widowControl/>
        <w:suppressAutoHyphens w:val="0"/>
        <w:jc w:val="both"/>
        <w:rPr>
          <w:bCs/>
          <w:sz w:val="22"/>
          <w:szCs w:val="22"/>
          <w:lang w:eastAsia="en-US"/>
        </w:rPr>
      </w:pPr>
      <w:r w:rsidRPr="002E771E">
        <w:rPr>
          <w:bCs/>
          <w:sz w:val="22"/>
          <w:szCs w:val="22"/>
          <w:lang w:eastAsia="en-US"/>
        </w:rPr>
        <w:t>-</w:t>
      </w:r>
      <w:r w:rsidR="001322EC">
        <w:rPr>
          <w:bCs/>
          <w:sz w:val="22"/>
          <w:szCs w:val="22"/>
          <w:lang w:eastAsia="en-US"/>
        </w:rPr>
        <w:t xml:space="preserve"> </w:t>
      </w:r>
      <w:r w:rsidRPr="002E771E">
        <w:rPr>
          <w:bCs/>
          <w:sz w:val="22"/>
          <w:szCs w:val="22"/>
          <w:lang w:eastAsia="en-US"/>
        </w:rPr>
        <w:t>dodatkowe oświetlenie przestrzeni wejściowej (drzwi), włączające się automatycznie na czas otwarcia drzwi</w:t>
      </w:r>
    </w:p>
    <w:p w14:paraId="59D9DA32" w14:textId="4FBAACF0" w:rsidR="00CE4C2E" w:rsidRDefault="00CE4C2E" w:rsidP="00CE4C2E">
      <w:pPr>
        <w:widowControl/>
        <w:suppressAutoHyphens w:val="0"/>
        <w:jc w:val="both"/>
        <w:rPr>
          <w:bCs/>
          <w:sz w:val="22"/>
          <w:szCs w:val="22"/>
          <w:lang w:eastAsia="en-US"/>
        </w:rPr>
      </w:pPr>
      <w:r w:rsidRPr="002E771E">
        <w:rPr>
          <w:bCs/>
          <w:sz w:val="22"/>
          <w:szCs w:val="22"/>
          <w:lang w:eastAsia="en-US"/>
        </w:rPr>
        <w:t>-</w:t>
      </w:r>
      <w:r w:rsidR="001322EC">
        <w:rPr>
          <w:bCs/>
          <w:sz w:val="22"/>
          <w:szCs w:val="22"/>
          <w:lang w:eastAsia="en-US"/>
        </w:rPr>
        <w:t xml:space="preserve"> </w:t>
      </w:r>
      <w:r w:rsidRPr="002E771E">
        <w:rPr>
          <w:bCs/>
          <w:sz w:val="22"/>
          <w:szCs w:val="22"/>
          <w:lang w:eastAsia="en-US"/>
        </w:rPr>
        <w:t>autobusy muszą posiadać oddzielone od przedziału pasażerskiego stanowisko kierowcy, aby kierowca był osłonięty w</w:t>
      </w:r>
      <w:r>
        <w:rPr>
          <w:bCs/>
          <w:sz w:val="22"/>
          <w:szCs w:val="22"/>
          <w:lang w:eastAsia="en-US"/>
        </w:rPr>
        <w:t xml:space="preserve"> </w:t>
      </w:r>
      <w:r w:rsidRPr="002E771E">
        <w:rPr>
          <w:bCs/>
          <w:sz w:val="22"/>
          <w:szCs w:val="22"/>
          <w:lang w:eastAsia="en-US"/>
        </w:rPr>
        <w:t>przypadku bezpośredniego ataku pasażera. Przegroda musi posiadać okienko do sprzedaży biletów oraz musi zapewniać</w:t>
      </w:r>
      <w:r>
        <w:rPr>
          <w:bCs/>
          <w:sz w:val="22"/>
          <w:szCs w:val="22"/>
          <w:lang w:eastAsia="en-US"/>
        </w:rPr>
        <w:t xml:space="preserve"> </w:t>
      </w:r>
      <w:r w:rsidRPr="002E771E">
        <w:rPr>
          <w:bCs/>
          <w:sz w:val="22"/>
          <w:szCs w:val="22"/>
          <w:lang w:eastAsia="en-US"/>
        </w:rPr>
        <w:t>komunikację głosową z pasażerem,</w:t>
      </w:r>
    </w:p>
    <w:p w14:paraId="1594988B" w14:textId="5C99F8C1" w:rsidR="00CE4C2E" w:rsidRPr="003425C4" w:rsidRDefault="00CE4C2E" w:rsidP="00CE4C2E">
      <w:pPr>
        <w:widowControl/>
        <w:suppressAutoHyphens w:val="0"/>
        <w:jc w:val="both"/>
        <w:rPr>
          <w:bCs/>
          <w:sz w:val="22"/>
          <w:szCs w:val="22"/>
          <w:lang w:eastAsia="en-US"/>
        </w:rPr>
      </w:pPr>
      <w:r w:rsidRPr="002E771E">
        <w:rPr>
          <w:bCs/>
          <w:sz w:val="22"/>
          <w:szCs w:val="22"/>
          <w:lang w:eastAsia="en-US"/>
        </w:rPr>
        <w:t>-</w:t>
      </w:r>
      <w:r w:rsidR="001322EC">
        <w:rPr>
          <w:bCs/>
          <w:sz w:val="22"/>
          <w:szCs w:val="22"/>
          <w:lang w:eastAsia="en-US"/>
        </w:rPr>
        <w:t xml:space="preserve"> </w:t>
      </w:r>
      <w:r w:rsidRPr="002E771E">
        <w:rPr>
          <w:bCs/>
          <w:sz w:val="22"/>
          <w:szCs w:val="22"/>
          <w:lang w:eastAsia="en-US"/>
        </w:rPr>
        <w:t xml:space="preserve">posiadające klimatyzowaną </w:t>
      </w:r>
      <w:r w:rsidRPr="003425C4">
        <w:rPr>
          <w:bCs/>
          <w:sz w:val="22"/>
          <w:szCs w:val="22"/>
          <w:lang w:eastAsia="en-US"/>
        </w:rPr>
        <w:t xml:space="preserve">przestrzeń pasażerską o mocy chłodniczej min. 30 </w:t>
      </w:r>
      <w:proofErr w:type="spellStart"/>
      <w:r w:rsidRPr="003425C4">
        <w:rPr>
          <w:bCs/>
          <w:sz w:val="22"/>
          <w:szCs w:val="22"/>
          <w:lang w:eastAsia="en-US"/>
        </w:rPr>
        <w:t>kW.</w:t>
      </w:r>
      <w:proofErr w:type="spellEnd"/>
    </w:p>
    <w:p w14:paraId="42D7396D" w14:textId="1CEACF59" w:rsidR="001A3E52" w:rsidRPr="00F90F7F" w:rsidRDefault="001A3E52" w:rsidP="00F90F7F">
      <w:pPr>
        <w:pStyle w:val="Bezodstpw"/>
        <w:rPr>
          <w:sz w:val="22"/>
          <w:szCs w:val="22"/>
          <w:lang w:eastAsia="en-US"/>
        </w:rPr>
      </w:pPr>
    </w:p>
    <w:p w14:paraId="77213EC1" w14:textId="168A21FA" w:rsidR="00DD0480" w:rsidRPr="00F85062" w:rsidRDefault="00DD0480" w:rsidP="00F85062">
      <w:pPr>
        <w:pStyle w:val="Bezodstpw"/>
        <w:jc w:val="both"/>
        <w:rPr>
          <w:b/>
          <w:bCs/>
          <w:sz w:val="22"/>
          <w:szCs w:val="22"/>
          <w:lang w:eastAsia="en-US"/>
        </w:rPr>
      </w:pPr>
      <w:r w:rsidRPr="00F85062">
        <w:rPr>
          <w:b/>
          <w:bCs/>
          <w:sz w:val="22"/>
          <w:szCs w:val="22"/>
          <w:lang w:eastAsia="en-US"/>
        </w:rPr>
        <w:t xml:space="preserve">2.1.1. Zamawiający wymaga realizacji zadania autobusami o parametrach </w:t>
      </w:r>
      <w:r w:rsidR="00F90F7F" w:rsidRPr="00F85062">
        <w:rPr>
          <w:b/>
          <w:bCs/>
          <w:sz w:val="22"/>
          <w:szCs w:val="22"/>
          <w:lang w:eastAsia="en-US"/>
        </w:rPr>
        <w:t>opisanych w pun</w:t>
      </w:r>
      <w:r w:rsidR="00B506AA">
        <w:rPr>
          <w:b/>
          <w:bCs/>
          <w:sz w:val="22"/>
          <w:szCs w:val="22"/>
          <w:lang w:eastAsia="en-US"/>
        </w:rPr>
        <w:t>k</w:t>
      </w:r>
      <w:r w:rsidR="00F90F7F" w:rsidRPr="00F85062">
        <w:rPr>
          <w:b/>
          <w:bCs/>
          <w:sz w:val="22"/>
          <w:szCs w:val="22"/>
          <w:lang w:eastAsia="en-US"/>
        </w:rPr>
        <w:t>tach 1, 2.1. najpóźniej od 01.</w:t>
      </w:r>
      <w:r w:rsidR="00B506AA">
        <w:rPr>
          <w:b/>
          <w:bCs/>
          <w:sz w:val="22"/>
          <w:szCs w:val="22"/>
          <w:lang w:eastAsia="en-US"/>
        </w:rPr>
        <w:t>10</w:t>
      </w:r>
      <w:r w:rsidR="00F90F7F" w:rsidRPr="00F85062">
        <w:rPr>
          <w:b/>
          <w:bCs/>
          <w:sz w:val="22"/>
          <w:szCs w:val="22"/>
          <w:lang w:eastAsia="en-US"/>
        </w:rPr>
        <w:t>.2020r lub od daty wskazanej w Formularzu oferty (Patrz załącznik 1B</w:t>
      </w:r>
      <w:r w:rsidR="004D2B63">
        <w:rPr>
          <w:b/>
          <w:bCs/>
          <w:sz w:val="22"/>
          <w:szCs w:val="22"/>
          <w:lang w:eastAsia="en-US"/>
        </w:rPr>
        <w:t xml:space="preserve"> oraz Rozdział </w:t>
      </w:r>
      <w:r w:rsidR="004D2B63" w:rsidRPr="004D2B63">
        <w:rPr>
          <w:b/>
          <w:bCs/>
          <w:sz w:val="22"/>
          <w:szCs w:val="22"/>
          <w:lang w:eastAsia="en-US"/>
        </w:rPr>
        <w:t>XII. Opis kryteriów, którymi zamawiający będzie się kierował przy wyborze oferty</w:t>
      </w:r>
      <w:r w:rsidR="00F90F7F" w:rsidRPr="00F85062">
        <w:rPr>
          <w:b/>
          <w:bCs/>
          <w:sz w:val="22"/>
          <w:szCs w:val="22"/>
          <w:lang w:eastAsia="en-US"/>
        </w:rPr>
        <w:t>)</w:t>
      </w:r>
    </w:p>
    <w:p w14:paraId="0569DF90" w14:textId="0DA8243D" w:rsidR="00DD0480" w:rsidRDefault="006C5119" w:rsidP="006C5119">
      <w:pPr>
        <w:pStyle w:val="Bezodstpw"/>
        <w:jc w:val="both"/>
        <w:rPr>
          <w:sz w:val="22"/>
          <w:szCs w:val="22"/>
          <w:lang w:eastAsia="en-US"/>
        </w:rPr>
      </w:pPr>
      <w:r>
        <w:rPr>
          <w:sz w:val="22"/>
          <w:szCs w:val="22"/>
          <w:lang w:eastAsia="en-US"/>
        </w:rPr>
        <w:t xml:space="preserve">Najpóźniej do dnia 30.09.2020 r. lub do dnia poprzedzającego termin wskazany w </w:t>
      </w:r>
      <w:r w:rsidR="00862492">
        <w:rPr>
          <w:sz w:val="22"/>
          <w:szCs w:val="22"/>
          <w:lang w:eastAsia="en-US"/>
        </w:rPr>
        <w:t xml:space="preserve">oświadczeniu </w:t>
      </w:r>
      <w:r w:rsidRPr="006C5119">
        <w:rPr>
          <w:sz w:val="22"/>
          <w:szCs w:val="22"/>
          <w:lang w:eastAsia="en-US"/>
        </w:rPr>
        <w:t>(Patrz załącznik 1B oraz Rozdział XII. Opis kryteriów, którymi zamawiający będzie się kierował przy wyborze oferty)</w:t>
      </w:r>
      <w:r>
        <w:rPr>
          <w:sz w:val="22"/>
          <w:szCs w:val="22"/>
          <w:lang w:eastAsia="en-US"/>
        </w:rPr>
        <w:t xml:space="preserve"> Wykonawca może realizować zadanie autobusami o parametrach opisanych w pkt. 21.</w:t>
      </w:r>
    </w:p>
    <w:p w14:paraId="3B5C84B9" w14:textId="77777777" w:rsidR="006C5119" w:rsidRPr="00F90F7F" w:rsidRDefault="006C5119" w:rsidP="00F90F7F">
      <w:pPr>
        <w:pStyle w:val="Bezodstpw"/>
        <w:rPr>
          <w:sz w:val="22"/>
          <w:szCs w:val="22"/>
          <w:lang w:eastAsia="en-US"/>
        </w:rPr>
      </w:pPr>
    </w:p>
    <w:p w14:paraId="01E55BC0" w14:textId="49E28BB6" w:rsidR="00CE4C2E" w:rsidRPr="003425C4" w:rsidRDefault="00CE4C2E" w:rsidP="00CE4C2E">
      <w:pPr>
        <w:pStyle w:val="Bezodstpw"/>
        <w:jc w:val="both"/>
        <w:rPr>
          <w:sz w:val="22"/>
          <w:szCs w:val="22"/>
          <w:lang w:eastAsia="en-US"/>
        </w:rPr>
      </w:pPr>
      <w:r w:rsidRPr="003425C4">
        <w:rPr>
          <w:sz w:val="22"/>
          <w:szCs w:val="22"/>
          <w:lang w:eastAsia="en-US"/>
        </w:rPr>
        <w:t>2.2.</w:t>
      </w:r>
      <w:r w:rsidR="001322EC">
        <w:rPr>
          <w:sz w:val="22"/>
          <w:szCs w:val="22"/>
          <w:lang w:eastAsia="en-US"/>
        </w:rPr>
        <w:t xml:space="preserve"> </w:t>
      </w:r>
      <w:r w:rsidRPr="003425C4">
        <w:rPr>
          <w:sz w:val="22"/>
          <w:szCs w:val="22"/>
          <w:lang w:eastAsia="en-US"/>
        </w:rPr>
        <w:t xml:space="preserve">Średnie miesięczne wykonanie dla jednego autobusu ok. </w:t>
      </w:r>
      <w:r w:rsidR="00C616F1">
        <w:rPr>
          <w:sz w:val="22"/>
          <w:szCs w:val="22"/>
          <w:lang w:eastAsia="en-US"/>
        </w:rPr>
        <w:t>5000</w:t>
      </w:r>
      <w:r w:rsidRPr="003425C4">
        <w:rPr>
          <w:sz w:val="22"/>
          <w:szCs w:val="22"/>
          <w:lang w:eastAsia="en-US"/>
        </w:rPr>
        <w:t xml:space="preserve"> wozokilometrów. Ilość planowanych wozokilometrów dla każdego z autobusów w przeciągu miesiąca może ulec zmianie w dowolnym okresie trwania umowy i być dostosowywana do występujących potrzeb.</w:t>
      </w:r>
    </w:p>
    <w:p w14:paraId="56FD7964" w14:textId="77777777" w:rsidR="00CE4C2E" w:rsidRPr="003425C4" w:rsidRDefault="00CE4C2E" w:rsidP="00CE4C2E">
      <w:pPr>
        <w:widowControl/>
        <w:suppressAutoHyphens w:val="0"/>
        <w:ind w:left="709" w:hanging="709"/>
        <w:rPr>
          <w:bCs/>
          <w:sz w:val="22"/>
          <w:szCs w:val="22"/>
          <w:lang w:eastAsia="en-US"/>
        </w:rPr>
      </w:pPr>
    </w:p>
    <w:p w14:paraId="5526CFD9" w14:textId="46813022" w:rsidR="00CE4C2E" w:rsidRPr="003425C4" w:rsidRDefault="00CE4C2E" w:rsidP="00CE4C2E">
      <w:pPr>
        <w:pStyle w:val="Bezodstpw"/>
        <w:jc w:val="both"/>
        <w:rPr>
          <w:sz w:val="22"/>
          <w:szCs w:val="22"/>
          <w:lang w:eastAsia="en-US"/>
        </w:rPr>
      </w:pPr>
      <w:r w:rsidRPr="003425C4">
        <w:rPr>
          <w:sz w:val="22"/>
          <w:szCs w:val="22"/>
          <w:lang w:eastAsia="en-US"/>
        </w:rPr>
        <w:t xml:space="preserve">2.3. Łącznie w czasie trwania umowy Zamawiający zakłada realizację maksimum </w:t>
      </w:r>
      <w:r w:rsidR="00B35D72">
        <w:rPr>
          <w:sz w:val="22"/>
          <w:szCs w:val="22"/>
          <w:lang w:eastAsia="en-US"/>
        </w:rPr>
        <w:t xml:space="preserve">2 730 </w:t>
      </w:r>
      <w:r w:rsidRPr="003425C4">
        <w:rPr>
          <w:sz w:val="22"/>
          <w:szCs w:val="22"/>
          <w:lang w:eastAsia="en-US"/>
        </w:rPr>
        <w:t>000 wozokilometrów.</w:t>
      </w:r>
    </w:p>
    <w:p w14:paraId="4D00933E" w14:textId="77777777" w:rsidR="00CE4C2E" w:rsidRPr="003425C4" w:rsidRDefault="00CE4C2E" w:rsidP="00CE4C2E">
      <w:pPr>
        <w:pStyle w:val="Bezodstpw"/>
        <w:jc w:val="both"/>
        <w:rPr>
          <w:sz w:val="22"/>
          <w:szCs w:val="22"/>
          <w:lang w:eastAsia="en-US"/>
        </w:rPr>
      </w:pPr>
    </w:p>
    <w:p w14:paraId="2A1DA271" w14:textId="5917850D" w:rsidR="00CE4C2E" w:rsidRPr="003425C4" w:rsidRDefault="00CE4C2E" w:rsidP="00CE4C2E">
      <w:pPr>
        <w:pStyle w:val="Bezodstpw"/>
        <w:jc w:val="both"/>
        <w:rPr>
          <w:sz w:val="22"/>
          <w:szCs w:val="22"/>
          <w:lang w:eastAsia="en-US"/>
        </w:rPr>
      </w:pPr>
      <w:r w:rsidRPr="003425C4">
        <w:rPr>
          <w:sz w:val="22"/>
          <w:szCs w:val="22"/>
          <w:lang w:eastAsia="en-US"/>
        </w:rPr>
        <w:t xml:space="preserve">2.4. Obsługa linii będzie odbywać się według </w:t>
      </w:r>
      <w:bookmarkStart w:id="1" w:name="_Hlk23243467"/>
      <w:r w:rsidRPr="003425C4">
        <w:rPr>
          <w:sz w:val="22"/>
          <w:szCs w:val="22"/>
          <w:lang w:eastAsia="en-US"/>
        </w:rPr>
        <w:t xml:space="preserve">rozkładu jazdy </w:t>
      </w:r>
      <w:bookmarkStart w:id="2" w:name="_Hlk23243390"/>
      <w:r w:rsidRPr="003425C4">
        <w:rPr>
          <w:sz w:val="22"/>
          <w:szCs w:val="22"/>
          <w:lang w:eastAsia="en-US"/>
        </w:rPr>
        <w:t>Załącznik R</w:t>
      </w:r>
      <w:r w:rsidR="00BE28FD">
        <w:rPr>
          <w:sz w:val="22"/>
          <w:szCs w:val="22"/>
          <w:lang w:eastAsia="en-US"/>
        </w:rPr>
        <w:t>2</w:t>
      </w:r>
      <w:r w:rsidRPr="003425C4">
        <w:rPr>
          <w:sz w:val="22"/>
          <w:szCs w:val="22"/>
          <w:lang w:eastAsia="en-US"/>
        </w:rPr>
        <w:t xml:space="preserve"> do SIWZ</w:t>
      </w:r>
      <w:bookmarkEnd w:id="1"/>
      <w:bookmarkEnd w:id="2"/>
      <w:r w:rsidRPr="003425C4">
        <w:rPr>
          <w:sz w:val="22"/>
          <w:szCs w:val="22"/>
          <w:lang w:eastAsia="en-US"/>
        </w:rPr>
        <w:t>.</w:t>
      </w:r>
    </w:p>
    <w:p w14:paraId="4DED98A0" w14:textId="77777777" w:rsidR="00CE4C2E" w:rsidRPr="003425C4" w:rsidRDefault="00CE4C2E" w:rsidP="00CE4C2E">
      <w:pPr>
        <w:pStyle w:val="Bezodstpw"/>
        <w:jc w:val="both"/>
        <w:rPr>
          <w:sz w:val="22"/>
          <w:szCs w:val="22"/>
          <w:lang w:eastAsia="en-US"/>
        </w:rPr>
      </w:pPr>
    </w:p>
    <w:p w14:paraId="2F050838" w14:textId="77777777" w:rsidR="00CE4C2E" w:rsidRPr="003425C4" w:rsidRDefault="00CE4C2E" w:rsidP="00CE4C2E">
      <w:pPr>
        <w:pStyle w:val="Bezodstpw"/>
        <w:jc w:val="both"/>
        <w:rPr>
          <w:sz w:val="22"/>
          <w:szCs w:val="22"/>
          <w:lang w:eastAsia="en-US"/>
        </w:rPr>
      </w:pPr>
      <w:r w:rsidRPr="003425C4">
        <w:rPr>
          <w:sz w:val="22"/>
          <w:szCs w:val="22"/>
          <w:lang w:eastAsia="en-US"/>
        </w:rPr>
        <w:t>2.5. Zamawiający w miarę bieżących potrzeb będzie dokonywał zmian w rozkładzie jazdy powiadamiając o nich Wykonawcę z min. dwudniowym wyprzedzeniem lub z wyprzedzeniem umożliwiającym uzyskanie stosownych zezwoleń.</w:t>
      </w:r>
    </w:p>
    <w:p w14:paraId="6F191ADE" w14:textId="77777777" w:rsidR="00CE4C2E" w:rsidRPr="003425C4" w:rsidRDefault="00CE4C2E" w:rsidP="00CE4C2E">
      <w:pPr>
        <w:pStyle w:val="Bezodstpw"/>
        <w:jc w:val="both"/>
        <w:rPr>
          <w:sz w:val="22"/>
          <w:szCs w:val="22"/>
          <w:lang w:eastAsia="en-US"/>
        </w:rPr>
      </w:pPr>
    </w:p>
    <w:p w14:paraId="31289E47" w14:textId="77777777" w:rsidR="00CE4C2E" w:rsidRPr="003425C4" w:rsidRDefault="00CE4C2E" w:rsidP="00CE4C2E">
      <w:pPr>
        <w:pStyle w:val="Bezodstpw"/>
        <w:jc w:val="both"/>
        <w:rPr>
          <w:sz w:val="22"/>
          <w:szCs w:val="22"/>
          <w:lang w:eastAsia="en-US"/>
        </w:rPr>
      </w:pPr>
      <w:r>
        <w:rPr>
          <w:sz w:val="22"/>
          <w:szCs w:val="22"/>
          <w:lang w:eastAsia="en-US"/>
        </w:rPr>
        <w:t>2</w:t>
      </w:r>
      <w:r w:rsidRPr="003425C4">
        <w:rPr>
          <w:sz w:val="22"/>
          <w:szCs w:val="22"/>
          <w:lang w:eastAsia="en-US"/>
        </w:rPr>
        <w:t>.6.Termin realizacji zadania:</w:t>
      </w:r>
    </w:p>
    <w:p w14:paraId="7E4CC55C" w14:textId="1316A2C8" w:rsidR="00CE4C2E" w:rsidRPr="003425C4" w:rsidRDefault="00CE4C2E" w:rsidP="00CE4C2E">
      <w:pPr>
        <w:pStyle w:val="Bezodstpw"/>
        <w:jc w:val="both"/>
        <w:rPr>
          <w:sz w:val="22"/>
          <w:szCs w:val="22"/>
          <w:lang w:eastAsia="en-US"/>
        </w:rPr>
      </w:pPr>
      <w:r w:rsidRPr="003425C4">
        <w:rPr>
          <w:sz w:val="22"/>
          <w:szCs w:val="22"/>
          <w:lang w:eastAsia="en-US"/>
        </w:rPr>
        <w:t xml:space="preserve">Od </w:t>
      </w:r>
      <w:r w:rsidR="001322EC">
        <w:rPr>
          <w:sz w:val="22"/>
          <w:szCs w:val="22"/>
          <w:lang w:eastAsia="en-US"/>
        </w:rPr>
        <w:t>0</w:t>
      </w:r>
      <w:r w:rsidRPr="003425C4">
        <w:rPr>
          <w:sz w:val="22"/>
          <w:szCs w:val="22"/>
          <w:lang w:eastAsia="en-US"/>
        </w:rPr>
        <w:t>1.01.2020 r. do 31.12.2024 r.</w:t>
      </w:r>
    </w:p>
    <w:p w14:paraId="08704A9B" w14:textId="77777777" w:rsidR="001A3E52" w:rsidRDefault="001A3E52" w:rsidP="00CE4C2E">
      <w:pPr>
        <w:pStyle w:val="Bezodstpw"/>
        <w:jc w:val="both"/>
        <w:rPr>
          <w:sz w:val="22"/>
          <w:szCs w:val="22"/>
          <w:lang w:eastAsia="en-US"/>
        </w:rPr>
      </w:pPr>
    </w:p>
    <w:p w14:paraId="61A16B96" w14:textId="61AE22B5" w:rsidR="00CE4C2E" w:rsidRPr="00912D43" w:rsidRDefault="00CE4C2E" w:rsidP="00CE4C2E">
      <w:pPr>
        <w:pStyle w:val="Bezodstpw"/>
        <w:jc w:val="both"/>
        <w:rPr>
          <w:sz w:val="22"/>
          <w:szCs w:val="22"/>
          <w:lang w:eastAsia="en-US"/>
        </w:rPr>
      </w:pPr>
      <w:r>
        <w:rPr>
          <w:sz w:val="22"/>
          <w:szCs w:val="22"/>
          <w:lang w:eastAsia="en-US"/>
        </w:rPr>
        <w:t>2.7.</w:t>
      </w:r>
      <w:r w:rsidR="001322EC">
        <w:rPr>
          <w:sz w:val="22"/>
          <w:szCs w:val="22"/>
          <w:lang w:eastAsia="en-US"/>
        </w:rPr>
        <w:t xml:space="preserve"> </w:t>
      </w:r>
      <w:r w:rsidRPr="00912D43">
        <w:rPr>
          <w:sz w:val="22"/>
          <w:szCs w:val="22"/>
          <w:lang w:eastAsia="en-US"/>
        </w:rPr>
        <w:t>Zamawiający wymaga, by minimalna liczba autobusów o parametrach określonych w punkcie 1 lub zadeklarowanych przez Wykonawcę w oświadczeniu (patrz kryterium oceny i załącznik nr 1</w:t>
      </w:r>
      <w:r w:rsidR="004B4456">
        <w:rPr>
          <w:sz w:val="22"/>
          <w:szCs w:val="22"/>
          <w:lang w:eastAsia="en-US"/>
        </w:rPr>
        <w:t xml:space="preserve">B </w:t>
      </w:r>
      <w:r w:rsidRPr="00912D43">
        <w:rPr>
          <w:sz w:val="22"/>
          <w:szCs w:val="22"/>
          <w:lang w:eastAsia="en-US"/>
        </w:rPr>
        <w:t>),</w:t>
      </w:r>
      <w:r w:rsidR="001322EC">
        <w:rPr>
          <w:sz w:val="22"/>
          <w:szCs w:val="22"/>
          <w:lang w:eastAsia="en-US"/>
        </w:rPr>
        <w:t xml:space="preserve"> </w:t>
      </w:r>
      <w:r w:rsidRPr="00912D43">
        <w:rPr>
          <w:sz w:val="22"/>
          <w:szCs w:val="22"/>
          <w:lang w:eastAsia="en-US"/>
        </w:rPr>
        <w:t xml:space="preserve">koniecznych do realizacji zadnia tj. </w:t>
      </w:r>
      <w:r w:rsidR="00B35D72">
        <w:rPr>
          <w:sz w:val="22"/>
          <w:szCs w:val="22"/>
          <w:lang w:eastAsia="en-US"/>
        </w:rPr>
        <w:t>9</w:t>
      </w:r>
      <w:r w:rsidRPr="00912D43">
        <w:rPr>
          <w:sz w:val="22"/>
          <w:szCs w:val="22"/>
          <w:lang w:eastAsia="en-US"/>
        </w:rPr>
        <w:t xml:space="preserve"> sztuk została udostępniona do oględzin Zamawiającemu pod względem spełniania warunków SIWZ, minimum na </w:t>
      </w:r>
      <w:r w:rsidR="008756FA">
        <w:rPr>
          <w:sz w:val="22"/>
          <w:szCs w:val="22"/>
          <w:lang w:eastAsia="en-US"/>
        </w:rPr>
        <w:t>1 d</w:t>
      </w:r>
      <w:r w:rsidRPr="00912D43">
        <w:rPr>
          <w:sz w:val="22"/>
          <w:szCs w:val="22"/>
          <w:lang w:eastAsia="en-US"/>
        </w:rPr>
        <w:t xml:space="preserve">zień przed terminem rozpoczęcia realizacji zadania. Miejsce oględzin musi się znajdować na terenie Miasta Rybnika lub w odległości do 20 km od jego granic. Na podstawie oględzin zostanie wypełniony </w:t>
      </w:r>
      <w:r w:rsidR="001322EC">
        <w:rPr>
          <w:sz w:val="22"/>
          <w:szCs w:val="22"/>
          <w:lang w:eastAsia="en-US"/>
        </w:rPr>
        <w:t>Z</w:t>
      </w:r>
      <w:r w:rsidRPr="00912D43">
        <w:rPr>
          <w:sz w:val="22"/>
          <w:szCs w:val="22"/>
          <w:lang w:eastAsia="en-US"/>
        </w:rPr>
        <w:t>ałącznik „T” do umowy.</w:t>
      </w:r>
    </w:p>
    <w:p w14:paraId="4F8D7893" w14:textId="6E063718" w:rsidR="00CE4C2E" w:rsidRPr="00912D43" w:rsidRDefault="00CE4C2E" w:rsidP="00F160FE">
      <w:pPr>
        <w:pStyle w:val="Bezodstpw"/>
        <w:rPr>
          <w:bCs/>
          <w:sz w:val="22"/>
          <w:szCs w:val="22"/>
          <w:lang w:eastAsia="en-US"/>
        </w:rPr>
      </w:pPr>
      <w:r w:rsidRPr="005A3C0F">
        <w:rPr>
          <w:sz w:val="22"/>
          <w:szCs w:val="22"/>
          <w:lang w:eastAsia="en-US"/>
        </w:rPr>
        <w:t>W przypadku nieudostępnienia do wyznaczonego dnia autobusów do wglądu Zamawiający uzna to za rażące naruszenie postanowień umowy.</w:t>
      </w:r>
      <w:r w:rsidRPr="005A3C0F">
        <w:rPr>
          <w:sz w:val="22"/>
          <w:szCs w:val="22"/>
          <w:lang w:eastAsia="en-US"/>
        </w:rPr>
        <w:cr/>
      </w:r>
    </w:p>
    <w:p w14:paraId="38C4AEDE" w14:textId="1C3F5D3F" w:rsidR="00374AE9" w:rsidRDefault="00CE4C2E" w:rsidP="00CE4C2E">
      <w:pPr>
        <w:pStyle w:val="Bezodstpw"/>
        <w:jc w:val="both"/>
        <w:rPr>
          <w:b/>
          <w:bCs/>
          <w:sz w:val="22"/>
          <w:szCs w:val="22"/>
          <w:lang w:eastAsia="en-US"/>
        </w:rPr>
      </w:pPr>
      <w:r>
        <w:rPr>
          <w:b/>
          <w:bCs/>
          <w:sz w:val="22"/>
          <w:szCs w:val="22"/>
          <w:lang w:eastAsia="en-US"/>
        </w:rPr>
        <w:t>2.8</w:t>
      </w:r>
      <w:r w:rsidRPr="00912D43">
        <w:rPr>
          <w:b/>
          <w:bCs/>
          <w:sz w:val="22"/>
          <w:szCs w:val="22"/>
          <w:lang w:eastAsia="en-US"/>
        </w:rPr>
        <w:t>.Informacje dla wykonawców deklarujących wykorzystanie dla celów realizacji przedmiotowego zamówienia</w:t>
      </w:r>
      <w:r w:rsidR="00374AE9">
        <w:rPr>
          <w:b/>
          <w:bCs/>
          <w:sz w:val="22"/>
          <w:szCs w:val="22"/>
          <w:lang w:eastAsia="en-US"/>
        </w:rPr>
        <w:t>:</w:t>
      </w:r>
    </w:p>
    <w:p w14:paraId="13885490" w14:textId="45494B92" w:rsidR="00CE4C2E" w:rsidRPr="001C0B32" w:rsidRDefault="001C0B32" w:rsidP="008376BB">
      <w:pPr>
        <w:pStyle w:val="Bezodstpw"/>
        <w:jc w:val="both"/>
        <w:rPr>
          <w:b/>
          <w:bCs/>
          <w:sz w:val="22"/>
          <w:szCs w:val="22"/>
          <w:lang w:eastAsia="en-US"/>
        </w:rPr>
      </w:pPr>
      <w:r>
        <w:rPr>
          <w:sz w:val="22"/>
          <w:szCs w:val="22"/>
          <w:lang w:eastAsia="en-US"/>
        </w:rPr>
        <w:t>-</w:t>
      </w:r>
      <w:r w:rsidR="001322EC">
        <w:rPr>
          <w:sz w:val="22"/>
          <w:szCs w:val="22"/>
          <w:lang w:eastAsia="en-US"/>
        </w:rPr>
        <w:t xml:space="preserve"> </w:t>
      </w:r>
      <w:r w:rsidR="001850AA" w:rsidRPr="001850AA">
        <w:rPr>
          <w:b/>
          <w:bCs/>
          <w:sz w:val="22"/>
          <w:szCs w:val="22"/>
          <w:lang w:eastAsia="en-US"/>
        </w:rPr>
        <w:t xml:space="preserve">minimum </w:t>
      </w:r>
      <w:r w:rsidR="00B35D72">
        <w:rPr>
          <w:b/>
          <w:bCs/>
          <w:sz w:val="22"/>
          <w:szCs w:val="22"/>
          <w:lang w:eastAsia="en-US"/>
        </w:rPr>
        <w:t>9</w:t>
      </w:r>
      <w:r w:rsidR="001850AA">
        <w:rPr>
          <w:sz w:val="22"/>
          <w:szCs w:val="22"/>
          <w:lang w:eastAsia="en-US"/>
        </w:rPr>
        <w:t xml:space="preserve"> </w:t>
      </w:r>
      <w:r>
        <w:rPr>
          <w:b/>
          <w:bCs/>
          <w:sz w:val="22"/>
          <w:szCs w:val="22"/>
          <w:lang w:eastAsia="en-US"/>
        </w:rPr>
        <w:t>autobusów fabrycznie nowych</w:t>
      </w:r>
      <w:r w:rsidR="00AB13FC">
        <w:rPr>
          <w:b/>
          <w:bCs/>
          <w:sz w:val="22"/>
          <w:szCs w:val="22"/>
          <w:lang w:eastAsia="en-US"/>
        </w:rPr>
        <w:t xml:space="preserve"> </w:t>
      </w:r>
      <w:r w:rsidR="001850AA" w:rsidRPr="00912D43">
        <w:rPr>
          <w:b/>
          <w:bCs/>
          <w:sz w:val="22"/>
          <w:szCs w:val="22"/>
          <w:lang w:eastAsia="en-US"/>
        </w:rPr>
        <w:t xml:space="preserve">wyposażonych w jednostki napędowe </w:t>
      </w:r>
      <w:r w:rsidR="001850AA">
        <w:rPr>
          <w:b/>
          <w:bCs/>
          <w:sz w:val="22"/>
          <w:szCs w:val="22"/>
          <w:lang w:eastAsia="en-US"/>
        </w:rPr>
        <w:t xml:space="preserve">zasilane </w:t>
      </w:r>
      <w:r w:rsidR="001850AA" w:rsidRPr="001C0B32">
        <w:rPr>
          <w:b/>
          <w:bCs/>
          <w:sz w:val="22"/>
          <w:szCs w:val="22"/>
          <w:lang w:eastAsia="en-US"/>
        </w:rPr>
        <w:t>sprężony</w:t>
      </w:r>
      <w:r w:rsidR="001850AA">
        <w:rPr>
          <w:b/>
          <w:bCs/>
          <w:sz w:val="22"/>
          <w:szCs w:val="22"/>
          <w:lang w:eastAsia="en-US"/>
        </w:rPr>
        <w:t>m</w:t>
      </w:r>
      <w:r w:rsidR="001850AA" w:rsidRPr="001C0B32">
        <w:rPr>
          <w:b/>
          <w:bCs/>
          <w:sz w:val="22"/>
          <w:szCs w:val="22"/>
          <w:lang w:eastAsia="en-US"/>
        </w:rPr>
        <w:t xml:space="preserve"> gaz</w:t>
      </w:r>
      <w:r w:rsidR="001850AA">
        <w:rPr>
          <w:b/>
          <w:bCs/>
          <w:sz w:val="22"/>
          <w:szCs w:val="22"/>
          <w:lang w:eastAsia="en-US"/>
        </w:rPr>
        <w:t>em</w:t>
      </w:r>
      <w:r w:rsidR="001850AA" w:rsidRPr="001C0B32">
        <w:rPr>
          <w:b/>
          <w:bCs/>
          <w:sz w:val="22"/>
          <w:szCs w:val="22"/>
          <w:lang w:eastAsia="en-US"/>
        </w:rPr>
        <w:t xml:space="preserve"> ziemny</w:t>
      </w:r>
      <w:r w:rsidR="00F03E7B">
        <w:rPr>
          <w:b/>
          <w:bCs/>
          <w:sz w:val="22"/>
          <w:szCs w:val="22"/>
          <w:lang w:eastAsia="en-US"/>
        </w:rPr>
        <w:t>m</w:t>
      </w:r>
      <w:r w:rsidR="001850AA">
        <w:rPr>
          <w:b/>
          <w:bCs/>
          <w:sz w:val="22"/>
          <w:szCs w:val="22"/>
          <w:lang w:eastAsia="en-US"/>
        </w:rPr>
        <w:t xml:space="preserve"> (CNG) </w:t>
      </w:r>
      <w:r w:rsidR="007014B6" w:rsidRPr="007014B6">
        <w:rPr>
          <w:b/>
          <w:bCs/>
          <w:sz w:val="22"/>
          <w:szCs w:val="22"/>
          <w:lang w:eastAsia="en-US"/>
        </w:rPr>
        <w:t xml:space="preserve">spełniające minimum normy EURO 6 lub zeroemisyjne (w rozumieniu art. 2 pkt 1 ustawy z dnia 11 stycznia 2018 r. o </w:t>
      </w:r>
      <w:proofErr w:type="spellStart"/>
      <w:r w:rsidR="007014B6" w:rsidRPr="007014B6">
        <w:rPr>
          <w:b/>
          <w:bCs/>
          <w:sz w:val="22"/>
          <w:szCs w:val="22"/>
          <w:lang w:eastAsia="en-US"/>
        </w:rPr>
        <w:t>elektromobilności</w:t>
      </w:r>
      <w:proofErr w:type="spellEnd"/>
      <w:r w:rsidR="007014B6" w:rsidRPr="007014B6">
        <w:rPr>
          <w:b/>
          <w:bCs/>
          <w:sz w:val="22"/>
          <w:szCs w:val="22"/>
          <w:lang w:eastAsia="en-US"/>
        </w:rPr>
        <w:t xml:space="preserve"> i paliwach alternatywnych Dz. U. poz. 317 i 1356)</w:t>
      </w:r>
      <w:r w:rsidR="001322EC">
        <w:rPr>
          <w:b/>
          <w:bCs/>
          <w:sz w:val="22"/>
          <w:szCs w:val="22"/>
          <w:lang w:eastAsia="en-US"/>
        </w:rPr>
        <w:t>,</w:t>
      </w:r>
    </w:p>
    <w:p w14:paraId="478F30C1" w14:textId="2001AF73" w:rsidR="001C0B32" w:rsidRPr="001C0B32" w:rsidRDefault="001C0B32" w:rsidP="008376BB">
      <w:pPr>
        <w:pStyle w:val="Bezodstpw"/>
        <w:jc w:val="both"/>
        <w:rPr>
          <w:b/>
          <w:bCs/>
          <w:sz w:val="22"/>
          <w:szCs w:val="22"/>
          <w:lang w:eastAsia="en-US"/>
        </w:rPr>
      </w:pPr>
      <w:r w:rsidRPr="001C0B32">
        <w:rPr>
          <w:b/>
          <w:bCs/>
          <w:sz w:val="22"/>
          <w:szCs w:val="22"/>
          <w:lang w:eastAsia="en-US"/>
        </w:rPr>
        <w:t>-</w:t>
      </w:r>
      <w:r w:rsidR="001322EC">
        <w:rPr>
          <w:b/>
          <w:bCs/>
          <w:sz w:val="22"/>
          <w:szCs w:val="22"/>
          <w:lang w:eastAsia="en-US"/>
        </w:rPr>
        <w:t xml:space="preserve"> </w:t>
      </w:r>
      <w:r w:rsidRPr="001C0B32">
        <w:rPr>
          <w:b/>
          <w:bCs/>
          <w:sz w:val="22"/>
          <w:szCs w:val="22"/>
          <w:lang w:eastAsia="en-US"/>
        </w:rPr>
        <w:t xml:space="preserve">przystąpienie do realizacji zadnia </w:t>
      </w:r>
      <w:r w:rsidR="001850AA">
        <w:rPr>
          <w:b/>
          <w:bCs/>
          <w:sz w:val="22"/>
          <w:szCs w:val="22"/>
          <w:lang w:eastAsia="en-US"/>
        </w:rPr>
        <w:t xml:space="preserve">minimum </w:t>
      </w:r>
      <w:r w:rsidR="00B35D72">
        <w:rPr>
          <w:b/>
          <w:bCs/>
          <w:sz w:val="22"/>
          <w:szCs w:val="22"/>
          <w:lang w:eastAsia="en-US"/>
        </w:rPr>
        <w:t>9</w:t>
      </w:r>
      <w:r w:rsidR="001850AA">
        <w:rPr>
          <w:b/>
          <w:bCs/>
          <w:sz w:val="22"/>
          <w:szCs w:val="22"/>
          <w:lang w:eastAsia="en-US"/>
        </w:rPr>
        <w:t xml:space="preserve"> </w:t>
      </w:r>
      <w:r w:rsidRPr="001C0B32">
        <w:rPr>
          <w:b/>
          <w:bCs/>
          <w:sz w:val="22"/>
          <w:szCs w:val="22"/>
          <w:lang w:eastAsia="en-US"/>
        </w:rPr>
        <w:t xml:space="preserve">fabrycznie nowymi </w:t>
      </w:r>
      <w:r w:rsidR="001850AA">
        <w:rPr>
          <w:b/>
          <w:bCs/>
          <w:sz w:val="22"/>
          <w:szCs w:val="22"/>
          <w:lang w:eastAsia="en-US"/>
        </w:rPr>
        <w:t xml:space="preserve">autobusami </w:t>
      </w:r>
      <w:r w:rsidR="001850AA" w:rsidRPr="00912D43">
        <w:rPr>
          <w:b/>
          <w:bCs/>
          <w:sz w:val="22"/>
          <w:szCs w:val="22"/>
          <w:lang w:eastAsia="en-US"/>
        </w:rPr>
        <w:t>wyposażony</w:t>
      </w:r>
      <w:r w:rsidR="001850AA">
        <w:rPr>
          <w:b/>
          <w:bCs/>
          <w:sz w:val="22"/>
          <w:szCs w:val="22"/>
          <w:lang w:eastAsia="en-US"/>
        </w:rPr>
        <w:t>mi</w:t>
      </w:r>
      <w:r w:rsidR="001850AA" w:rsidRPr="00912D43">
        <w:rPr>
          <w:b/>
          <w:bCs/>
          <w:sz w:val="22"/>
          <w:szCs w:val="22"/>
          <w:lang w:eastAsia="en-US"/>
        </w:rPr>
        <w:t xml:space="preserve"> w jednostki napędowe </w:t>
      </w:r>
      <w:r w:rsidR="001850AA">
        <w:rPr>
          <w:b/>
          <w:bCs/>
          <w:sz w:val="22"/>
          <w:szCs w:val="22"/>
          <w:lang w:eastAsia="en-US"/>
        </w:rPr>
        <w:t xml:space="preserve">zasilane </w:t>
      </w:r>
      <w:r w:rsidR="001850AA" w:rsidRPr="001C0B32">
        <w:rPr>
          <w:b/>
          <w:bCs/>
          <w:sz w:val="22"/>
          <w:szCs w:val="22"/>
          <w:lang w:eastAsia="en-US"/>
        </w:rPr>
        <w:t>sprężony</w:t>
      </w:r>
      <w:r w:rsidR="001850AA">
        <w:rPr>
          <w:b/>
          <w:bCs/>
          <w:sz w:val="22"/>
          <w:szCs w:val="22"/>
          <w:lang w:eastAsia="en-US"/>
        </w:rPr>
        <w:t>m</w:t>
      </w:r>
      <w:r w:rsidR="001850AA" w:rsidRPr="001C0B32">
        <w:rPr>
          <w:b/>
          <w:bCs/>
          <w:sz w:val="22"/>
          <w:szCs w:val="22"/>
          <w:lang w:eastAsia="en-US"/>
        </w:rPr>
        <w:t xml:space="preserve"> gaz</w:t>
      </w:r>
      <w:r w:rsidR="001850AA">
        <w:rPr>
          <w:b/>
          <w:bCs/>
          <w:sz w:val="22"/>
          <w:szCs w:val="22"/>
          <w:lang w:eastAsia="en-US"/>
        </w:rPr>
        <w:t>em</w:t>
      </w:r>
      <w:r w:rsidR="001850AA" w:rsidRPr="001C0B32">
        <w:rPr>
          <w:b/>
          <w:bCs/>
          <w:sz w:val="22"/>
          <w:szCs w:val="22"/>
          <w:lang w:eastAsia="en-US"/>
        </w:rPr>
        <w:t xml:space="preserve"> ziemny</w:t>
      </w:r>
      <w:r w:rsidR="001850AA">
        <w:rPr>
          <w:b/>
          <w:bCs/>
          <w:sz w:val="22"/>
          <w:szCs w:val="22"/>
          <w:lang w:eastAsia="en-US"/>
        </w:rPr>
        <w:t xml:space="preserve"> (CNG) </w:t>
      </w:r>
      <w:r w:rsidR="004456B7" w:rsidRPr="007014B6">
        <w:rPr>
          <w:b/>
          <w:bCs/>
          <w:sz w:val="22"/>
          <w:szCs w:val="22"/>
          <w:lang w:eastAsia="en-US"/>
        </w:rPr>
        <w:t xml:space="preserve">spełniające minimum normy EURO 6 </w:t>
      </w:r>
      <w:r w:rsidR="001850AA">
        <w:rPr>
          <w:b/>
          <w:bCs/>
          <w:sz w:val="22"/>
          <w:szCs w:val="22"/>
          <w:lang w:eastAsia="en-US"/>
        </w:rPr>
        <w:t>lub zeroemisyjnych</w:t>
      </w:r>
      <w:r w:rsidRPr="001C0B32">
        <w:rPr>
          <w:b/>
          <w:bCs/>
          <w:sz w:val="22"/>
          <w:szCs w:val="22"/>
          <w:lang w:eastAsia="en-US"/>
        </w:rPr>
        <w:t xml:space="preserve"> w </w:t>
      </w:r>
      <w:r w:rsidR="00E07B36">
        <w:rPr>
          <w:b/>
          <w:bCs/>
          <w:sz w:val="22"/>
          <w:szCs w:val="22"/>
          <w:lang w:eastAsia="en-US"/>
        </w:rPr>
        <w:t xml:space="preserve">zadeklarowanym w </w:t>
      </w:r>
      <w:r w:rsidRPr="001C0B32">
        <w:rPr>
          <w:b/>
          <w:bCs/>
          <w:sz w:val="22"/>
          <w:szCs w:val="22"/>
          <w:lang w:eastAsia="en-US"/>
        </w:rPr>
        <w:t>oświadczeniu</w:t>
      </w:r>
      <w:r>
        <w:rPr>
          <w:b/>
          <w:bCs/>
          <w:sz w:val="22"/>
          <w:szCs w:val="22"/>
          <w:lang w:eastAsia="en-US"/>
        </w:rPr>
        <w:t xml:space="preserve"> </w:t>
      </w:r>
      <w:r w:rsidRPr="001C0B32">
        <w:rPr>
          <w:b/>
          <w:bCs/>
          <w:sz w:val="22"/>
          <w:szCs w:val="22"/>
          <w:lang w:eastAsia="en-US"/>
        </w:rPr>
        <w:t>terminie</w:t>
      </w:r>
      <w:r w:rsidR="008756FA">
        <w:rPr>
          <w:b/>
          <w:bCs/>
          <w:sz w:val="22"/>
          <w:szCs w:val="22"/>
          <w:lang w:eastAsia="en-US"/>
        </w:rPr>
        <w:t>.</w:t>
      </w:r>
    </w:p>
    <w:p w14:paraId="3CEE0BFC" w14:textId="134EA6E1" w:rsidR="001C0B32" w:rsidRDefault="001C0B32" w:rsidP="00CE4C2E">
      <w:pPr>
        <w:pStyle w:val="Bezodstpw"/>
        <w:rPr>
          <w:sz w:val="22"/>
          <w:szCs w:val="22"/>
          <w:lang w:eastAsia="en-US"/>
        </w:rPr>
      </w:pPr>
    </w:p>
    <w:p w14:paraId="324EAEAE" w14:textId="3DB9FC7C" w:rsidR="001C0B32" w:rsidRPr="0084002D" w:rsidRDefault="001C0B32" w:rsidP="0084002D">
      <w:pPr>
        <w:pStyle w:val="Bezodstpw"/>
        <w:jc w:val="both"/>
        <w:rPr>
          <w:b/>
          <w:bCs/>
          <w:sz w:val="22"/>
          <w:szCs w:val="22"/>
          <w:lang w:eastAsia="en-US"/>
        </w:rPr>
      </w:pPr>
      <w:r w:rsidRPr="0084002D">
        <w:rPr>
          <w:b/>
          <w:bCs/>
          <w:sz w:val="22"/>
          <w:szCs w:val="22"/>
          <w:lang w:eastAsia="en-US"/>
        </w:rPr>
        <w:t>W przypadku złożenia przez Wykonawcę deklaracji w oświadczeniu (załącznik nr 1 B do SIWZ),</w:t>
      </w:r>
      <w:r w:rsidR="0084002D" w:rsidRPr="0084002D">
        <w:rPr>
          <w:b/>
          <w:bCs/>
          <w:sz w:val="22"/>
          <w:szCs w:val="22"/>
          <w:lang w:eastAsia="en-US"/>
        </w:rPr>
        <w:t xml:space="preserve"> </w:t>
      </w:r>
      <w:r w:rsidRPr="0084002D">
        <w:rPr>
          <w:b/>
          <w:bCs/>
          <w:sz w:val="22"/>
          <w:szCs w:val="22"/>
          <w:lang w:eastAsia="en-US"/>
        </w:rPr>
        <w:t>które będzie dodatkowo punktowane w Kryterium oceny:</w:t>
      </w:r>
    </w:p>
    <w:p w14:paraId="51FCFAE7" w14:textId="2FA23EB2" w:rsidR="001C0B32" w:rsidRPr="007075E7" w:rsidRDefault="001C0B32" w:rsidP="0084002D">
      <w:pPr>
        <w:pStyle w:val="Bezodstpw"/>
        <w:jc w:val="both"/>
        <w:rPr>
          <w:sz w:val="22"/>
          <w:szCs w:val="22"/>
          <w:lang w:eastAsia="en-US"/>
        </w:rPr>
      </w:pPr>
      <w:r w:rsidRPr="007075E7">
        <w:rPr>
          <w:sz w:val="22"/>
          <w:szCs w:val="22"/>
          <w:lang w:eastAsia="en-US"/>
        </w:rPr>
        <w:t>-</w:t>
      </w:r>
      <w:r w:rsidR="005F2569">
        <w:rPr>
          <w:sz w:val="22"/>
          <w:szCs w:val="22"/>
          <w:lang w:eastAsia="en-US"/>
        </w:rPr>
        <w:t xml:space="preserve"> </w:t>
      </w:r>
      <w:r w:rsidRPr="007075E7">
        <w:rPr>
          <w:sz w:val="22"/>
          <w:szCs w:val="22"/>
          <w:lang w:eastAsia="en-US"/>
        </w:rPr>
        <w:t>za autobus fabrycznie nowy Zamawiający uznaje autobus zarejestrowany po raz pierwszy nie</w:t>
      </w:r>
      <w:r w:rsidR="007075E7" w:rsidRPr="007075E7">
        <w:rPr>
          <w:sz w:val="22"/>
          <w:szCs w:val="22"/>
          <w:lang w:eastAsia="en-US"/>
        </w:rPr>
        <w:t xml:space="preserve"> </w:t>
      </w:r>
      <w:r w:rsidRPr="007075E7">
        <w:rPr>
          <w:sz w:val="22"/>
          <w:szCs w:val="22"/>
          <w:lang w:eastAsia="en-US"/>
        </w:rPr>
        <w:t>wcześniej niż 1.</w:t>
      </w:r>
      <w:r w:rsidR="007075E7" w:rsidRPr="007075E7">
        <w:rPr>
          <w:sz w:val="22"/>
          <w:szCs w:val="22"/>
          <w:lang w:eastAsia="en-US"/>
        </w:rPr>
        <w:t>0</w:t>
      </w:r>
      <w:r w:rsidR="000D449B">
        <w:rPr>
          <w:sz w:val="22"/>
          <w:szCs w:val="22"/>
          <w:lang w:eastAsia="en-US"/>
        </w:rPr>
        <w:t>1</w:t>
      </w:r>
      <w:r w:rsidRPr="007075E7">
        <w:rPr>
          <w:sz w:val="22"/>
          <w:szCs w:val="22"/>
          <w:lang w:eastAsia="en-US"/>
        </w:rPr>
        <w:t>.20</w:t>
      </w:r>
      <w:r w:rsidR="000D449B">
        <w:rPr>
          <w:sz w:val="22"/>
          <w:szCs w:val="22"/>
          <w:lang w:eastAsia="en-US"/>
        </w:rPr>
        <w:t>20</w:t>
      </w:r>
      <w:r w:rsidRPr="007075E7">
        <w:rPr>
          <w:sz w:val="22"/>
          <w:szCs w:val="22"/>
          <w:lang w:eastAsia="en-US"/>
        </w:rPr>
        <w:t xml:space="preserve"> r., tylko jeśli Wykonawca zadeklaruje minimum </w:t>
      </w:r>
      <w:r w:rsidR="00B35D72">
        <w:rPr>
          <w:sz w:val="22"/>
          <w:szCs w:val="22"/>
          <w:lang w:eastAsia="en-US"/>
        </w:rPr>
        <w:t>9</w:t>
      </w:r>
      <w:r w:rsidRPr="007075E7">
        <w:rPr>
          <w:sz w:val="22"/>
          <w:szCs w:val="22"/>
          <w:lang w:eastAsia="en-US"/>
        </w:rPr>
        <w:t xml:space="preserve"> sztuk nowych autobusów do</w:t>
      </w:r>
      <w:r w:rsidR="007075E7" w:rsidRPr="007075E7">
        <w:rPr>
          <w:sz w:val="22"/>
          <w:szCs w:val="22"/>
          <w:lang w:eastAsia="en-US"/>
        </w:rPr>
        <w:t xml:space="preserve"> </w:t>
      </w:r>
      <w:r w:rsidRPr="007075E7">
        <w:rPr>
          <w:sz w:val="22"/>
          <w:szCs w:val="22"/>
          <w:lang w:eastAsia="en-US"/>
        </w:rPr>
        <w:t>realizacji zadnia Zamawiający uzna spełnienie wymogu,</w:t>
      </w:r>
    </w:p>
    <w:p w14:paraId="4B64C188" w14:textId="392443F8" w:rsidR="001C0B32" w:rsidRPr="007075E7" w:rsidRDefault="001C0B32" w:rsidP="0084002D">
      <w:pPr>
        <w:pStyle w:val="Bezodstpw"/>
        <w:jc w:val="both"/>
        <w:rPr>
          <w:sz w:val="22"/>
          <w:szCs w:val="22"/>
          <w:lang w:eastAsia="en-US"/>
        </w:rPr>
      </w:pPr>
      <w:r w:rsidRPr="007075E7">
        <w:rPr>
          <w:sz w:val="22"/>
          <w:szCs w:val="22"/>
          <w:lang w:eastAsia="en-US"/>
        </w:rPr>
        <w:t>-</w:t>
      </w:r>
      <w:r w:rsidR="005F2569">
        <w:rPr>
          <w:sz w:val="22"/>
          <w:szCs w:val="22"/>
          <w:lang w:eastAsia="en-US"/>
        </w:rPr>
        <w:t xml:space="preserve"> </w:t>
      </w:r>
      <w:r w:rsidRPr="007075E7">
        <w:rPr>
          <w:sz w:val="22"/>
          <w:szCs w:val="22"/>
          <w:lang w:eastAsia="en-US"/>
        </w:rPr>
        <w:t xml:space="preserve">Zamawiający wymaga </w:t>
      </w:r>
      <w:r w:rsidR="00E07B36">
        <w:rPr>
          <w:sz w:val="22"/>
          <w:szCs w:val="22"/>
          <w:lang w:eastAsia="en-US"/>
        </w:rPr>
        <w:t xml:space="preserve">rozpoczęcia </w:t>
      </w:r>
      <w:r w:rsidRPr="007075E7">
        <w:rPr>
          <w:sz w:val="22"/>
          <w:szCs w:val="22"/>
          <w:lang w:eastAsia="en-US"/>
        </w:rPr>
        <w:t>realizacji zadania w terminie podanym przez Wykonawcę minimalną ilością</w:t>
      </w:r>
      <w:r w:rsidR="003825DC">
        <w:rPr>
          <w:sz w:val="22"/>
          <w:szCs w:val="22"/>
          <w:lang w:eastAsia="en-US"/>
        </w:rPr>
        <w:t xml:space="preserve"> </w:t>
      </w:r>
      <w:r w:rsidRPr="007075E7">
        <w:rPr>
          <w:sz w:val="22"/>
          <w:szCs w:val="22"/>
          <w:lang w:eastAsia="en-US"/>
        </w:rPr>
        <w:t xml:space="preserve">nowych autobusów tj. </w:t>
      </w:r>
      <w:r w:rsidR="00B35D72">
        <w:rPr>
          <w:sz w:val="22"/>
          <w:szCs w:val="22"/>
          <w:lang w:eastAsia="en-US"/>
        </w:rPr>
        <w:t>9</w:t>
      </w:r>
      <w:r w:rsidR="008B028A">
        <w:rPr>
          <w:sz w:val="22"/>
          <w:szCs w:val="22"/>
          <w:lang w:eastAsia="en-US"/>
        </w:rPr>
        <w:t xml:space="preserve"> sztuk,</w:t>
      </w:r>
    </w:p>
    <w:p w14:paraId="1EDB386B" w14:textId="77777777" w:rsidR="007014B6" w:rsidRDefault="007014B6" w:rsidP="00CE4C2E">
      <w:pPr>
        <w:pStyle w:val="Bezodstpw"/>
        <w:rPr>
          <w:sz w:val="22"/>
          <w:szCs w:val="22"/>
          <w:lang w:eastAsia="en-US"/>
        </w:rPr>
      </w:pPr>
    </w:p>
    <w:p w14:paraId="5AAC0A05" w14:textId="6F0B3F7F" w:rsidR="003825DC" w:rsidRPr="003825DC" w:rsidRDefault="003825DC" w:rsidP="00CE4C2E">
      <w:pPr>
        <w:pStyle w:val="Bezodstpw"/>
        <w:rPr>
          <w:b/>
          <w:bCs/>
          <w:sz w:val="22"/>
          <w:szCs w:val="22"/>
          <w:lang w:eastAsia="en-US"/>
        </w:rPr>
      </w:pPr>
      <w:r w:rsidRPr="003825DC">
        <w:rPr>
          <w:b/>
          <w:bCs/>
          <w:sz w:val="22"/>
          <w:szCs w:val="22"/>
          <w:lang w:eastAsia="en-US"/>
        </w:rPr>
        <w:t>Zamawiający nie posiada ani nie zapewnia infrastruktury do zasilania i ładowania autobusów.</w:t>
      </w:r>
    </w:p>
    <w:p w14:paraId="6B89D4A3" w14:textId="77777777" w:rsidR="002E1614" w:rsidRDefault="002E1614" w:rsidP="00CE4C2E">
      <w:pPr>
        <w:pStyle w:val="Bezodstpw"/>
        <w:rPr>
          <w:sz w:val="22"/>
          <w:szCs w:val="22"/>
          <w:lang w:eastAsia="en-US"/>
        </w:rPr>
      </w:pPr>
    </w:p>
    <w:p w14:paraId="0377CE2C" w14:textId="77777777" w:rsidR="0084002D" w:rsidRPr="0084002D" w:rsidRDefault="0084002D" w:rsidP="0084002D">
      <w:pPr>
        <w:pStyle w:val="Bezodstpw"/>
        <w:jc w:val="both"/>
        <w:rPr>
          <w:b/>
          <w:bCs/>
          <w:sz w:val="22"/>
          <w:szCs w:val="22"/>
        </w:rPr>
      </w:pPr>
      <w:r w:rsidRPr="0084002D">
        <w:rPr>
          <w:b/>
          <w:bCs/>
          <w:sz w:val="22"/>
          <w:szCs w:val="22"/>
        </w:rPr>
        <w:t>W przypadku gdy Wykonawca nie będzie realizował Umowy zgodnie z zadeklarowanymi w Ofercie kryteriami Zamawiający naliczy kary umowne:</w:t>
      </w:r>
    </w:p>
    <w:p w14:paraId="6422A550" w14:textId="44C4D078" w:rsidR="0084002D" w:rsidRDefault="0084002D" w:rsidP="0084002D">
      <w:pPr>
        <w:pStyle w:val="Bezodstpw"/>
        <w:jc w:val="both"/>
        <w:rPr>
          <w:sz w:val="22"/>
          <w:szCs w:val="22"/>
        </w:rPr>
      </w:pPr>
      <w:r w:rsidRPr="0084002D">
        <w:rPr>
          <w:sz w:val="22"/>
          <w:szCs w:val="22"/>
        </w:rPr>
        <w:t>-</w:t>
      </w:r>
      <w:r w:rsidR="005F2569">
        <w:rPr>
          <w:sz w:val="22"/>
          <w:szCs w:val="22"/>
        </w:rPr>
        <w:t xml:space="preserve"> </w:t>
      </w:r>
      <w:r w:rsidRPr="0084002D">
        <w:rPr>
          <w:sz w:val="22"/>
          <w:szCs w:val="22"/>
        </w:rPr>
        <w:t>za nierealizowanie zadania</w:t>
      </w:r>
      <w:r w:rsidR="00E07B36">
        <w:rPr>
          <w:sz w:val="22"/>
          <w:szCs w:val="22"/>
        </w:rPr>
        <w:t xml:space="preserve"> najpóźniej </w:t>
      </w:r>
      <w:r w:rsidRPr="0084002D">
        <w:rPr>
          <w:sz w:val="22"/>
          <w:szCs w:val="22"/>
        </w:rPr>
        <w:t xml:space="preserve">od dnia </w:t>
      </w:r>
      <w:r w:rsidR="005F2569">
        <w:rPr>
          <w:sz w:val="22"/>
          <w:szCs w:val="22"/>
        </w:rPr>
        <w:t>0</w:t>
      </w:r>
      <w:r w:rsidRPr="0084002D">
        <w:rPr>
          <w:sz w:val="22"/>
          <w:szCs w:val="22"/>
        </w:rPr>
        <w:t>1.</w:t>
      </w:r>
      <w:r w:rsidR="00E07B36">
        <w:rPr>
          <w:sz w:val="22"/>
          <w:szCs w:val="22"/>
        </w:rPr>
        <w:t>10</w:t>
      </w:r>
      <w:r w:rsidRPr="0084002D">
        <w:rPr>
          <w:sz w:val="22"/>
          <w:szCs w:val="22"/>
        </w:rPr>
        <w:t>.20</w:t>
      </w:r>
      <w:r>
        <w:rPr>
          <w:sz w:val="22"/>
          <w:szCs w:val="22"/>
        </w:rPr>
        <w:t>20</w:t>
      </w:r>
      <w:r w:rsidRPr="0084002D">
        <w:rPr>
          <w:sz w:val="22"/>
          <w:szCs w:val="22"/>
        </w:rPr>
        <w:t xml:space="preserve"> r. minimalną ilością autobusów</w:t>
      </w:r>
      <w:r>
        <w:rPr>
          <w:sz w:val="22"/>
          <w:szCs w:val="22"/>
        </w:rPr>
        <w:t xml:space="preserve"> fabrycznie nowych </w:t>
      </w:r>
      <w:r w:rsidRPr="0084002D">
        <w:rPr>
          <w:sz w:val="22"/>
          <w:szCs w:val="22"/>
        </w:rPr>
        <w:t xml:space="preserve">tj. </w:t>
      </w:r>
      <w:r w:rsidR="00B35D72">
        <w:rPr>
          <w:sz w:val="22"/>
          <w:szCs w:val="22"/>
        </w:rPr>
        <w:t>9</w:t>
      </w:r>
      <w:r>
        <w:rPr>
          <w:sz w:val="22"/>
          <w:szCs w:val="22"/>
        </w:rPr>
        <w:t xml:space="preserve"> </w:t>
      </w:r>
      <w:r w:rsidRPr="0084002D">
        <w:rPr>
          <w:sz w:val="22"/>
          <w:szCs w:val="22"/>
        </w:rPr>
        <w:t>sztuk spełniając</w:t>
      </w:r>
      <w:r w:rsidR="00AE3C92">
        <w:rPr>
          <w:sz w:val="22"/>
          <w:szCs w:val="22"/>
        </w:rPr>
        <w:t>ych</w:t>
      </w:r>
      <w:r w:rsidRPr="0084002D">
        <w:rPr>
          <w:sz w:val="22"/>
          <w:szCs w:val="22"/>
        </w:rPr>
        <w:t xml:space="preserve"> wymóg </w:t>
      </w:r>
      <w:r w:rsidRPr="007075E7">
        <w:rPr>
          <w:sz w:val="22"/>
          <w:szCs w:val="22"/>
          <w:lang w:eastAsia="en-US"/>
        </w:rPr>
        <w:t>wyposażenia w jednostki napędowe zasilane sprężonym gazem ziemny</w:t>
      </w:r>
      <w:r w:rsidR="005F2569">
        <w:rPr>
          <w:sz w:val="22"/>
          <w:szCs w:val="22"/>
          <w:lang w:eastAsia="en-US"/>
        </w:rPr>
        <w:t>m</w:t>
      </w:r>
      <w:r w:rsidRPr="007075E7">
        <w:rPr>
          <w:sz w:val="22"/>
          <w:szCs w:val="22"/>
          <w:lang w:eastAsia="en-US"/>
        </w:rPr>
        <w:t xml:space="preserve"> (CNG) </w:t>
      </w:r>
      <w:r w:rsidR="001A3E52" w:rsidRPr="001A3E52">
        <w:rPr>
          <w:sz w:val="22"/>
          <w:szCs w:val="22"/>
          <w:lang w:eastAsia="en-US"/>
        </w:rPr>
        <w:t xml:space="preserve">spełniające minimum normy EURO 6 </w:t>
      </w:r>
      <w:r w:rsidRPr="007075E7">
        <w:rPr>
          <w:sz w:val="22"/>
          <w:szCs w:val="22"/>
          <w:lang w:eastAsia="en-US"/>
        </w:rPr>
        <w:t>lub zeroemisyjne</w:t>
      </w:r>
      <w:r>
        <w:rPr>
          <w:sz w:val="22"/>
          <w:szCs w:val="22"/>
          <w:lang w:eastAsia="en-US"/>
        </w:rPr>
        <w:t xml:space="preserve"> </w:t>
      </w:r>
      <w:r w:rsidRPr="0084002D">
        <w:rPr>
          <w:sz w:val="22"/>
          <w:szCs w:val="22"/>
        </w:rPr>
        <w:t xml:space="preserve">w wysokości </w:t>
      </w:r>
      <w:r w:rsidR="00E07B36">
        <w:rPr>
          <w:sz w:val="22"/>
          <w:szCs w:val="22"/>
        </w:rPr>
        <w:t>25</w:t>
      </w:r>
      <w:r w:rsidRPr="0084002D">
        <w:rPr>
          <w:sz w:val="22"/>
          <w:szCs w:val="22"/>
        </w:rPr>
        <w:t xml:space="preserve"> % kwoty za realizację całości zadania podanej przez Wykonawcę w </w:t>
      </w:r>
      <w:r w:rsidR="005F2569">
        <w:rPr>
          <w:sz w:val="22"/>
          <w:szCs w:val="22"/>
        </w:rPr>
        <w:t>O</w:t>
      </w:r>
      <w:r w:rsidRPr="0084002D">
        <w:rPr>
          <w:sz w:val="22"/>
          <w:szCs w:val="22"/>
        </w:rPr>
        <w:t>fercie oraz uzna to za rażące naruszenie postanowień umowy</w:t>
      </w:r>
      <w:r w:rsidR="001A3E52">
        <w:rPr>
          <w:sz w:val="22"/>
          <w:szCs w:val="22"/>
        </w:rPr>
        <w:t>,</w:t>
      </w:r>
    </w:p>
    <w:p w14:paraId="228CDFBD" w14:textId="1846C8C4" w:rsidR="0084002D" w:rsidRDefault="0084002D" w:rsidP="0084002D">
      <w:pPr>
        <w:pStyle w:val="Bezodstpw"/>
        <w:jc w:val="both"/>
        <w:rPr>
          <w:sz w:val="22"/>
          <w:szCs w:val="22"/>
        </w:rPr>
      </w:pPr>
      <w:r w:rsidRPr="0084002D">
        <w:rPr>
          <w:sz w:val="22"/>
          <w:szCs w:val="22"/>
        </w:rPr>
        <w:t>-</w:t>
      </w:r>
      <w:r w:rsidR="005F2569">
        <w:rPr>
          <w:sz w:val="22"/>
          <w:szCs w:val="22"/>
        </w:rPr>
        <w:t xml:space="preserve"> </w:t>
      </w:r>
      <w:r w:rsidRPr="0084002D">
        <w:rPr>
          <w:sz w:val="22"/>
          <w:szCs w:val="22"/>
        </w:rPr>
        <w:t xml:space="preserve">za nierealizowanie zadania </w:t>
      </w:r>
      <w:r w:rsidR="00E07B36">
        <w:rPr>
          <w:sz w:val="22"/>
          <w:szCs w:val="22"/>
        </w:rPr>
        <w:t xml:space="preserve">najpóźniej </w:t>
      </w:r>
      <w:r w:rsidRPr="0084002D">
        <w:rPr>
          <w:sz w:val="22"/>
          <w:szCs w:val="22"/>
        </w:rPr>
        <w:t xml:space="preserve">od dnia </w:t>
      </w:r>
      <w:r w:rsidR="00E07B36">
        <w:rPr>
          <w:sz w:val="22"/>
          <w:szCs w:val="22"/>
        </w:rPr>
        <w:t>zadeklarowanego w ofercie (patrz Załącznik 1 B)</w:t>
      </w:r>
      <w:r w:rsidRPr="0084002D">
        <w:rPr>
          <w:sz w:val="22"/>
          <w:szCs w:val="22"/>
        </w:rPr>
        <w:t xml:space="preserve"> minimalną ilością autobusów</w:t>
      </w:r>
      <w:r>
        <w:rPr>
          <w:sz w:val="22"/>
          <w:szCs w:val="22"/>
        </w:rPr>
        <w:t xml:space="preserve"> fabrycznie nowych </w:t>
      </w:r>
      <w:r w:rsidRPr="0084002D">
        <w:rPr>
          <w:sz w:val="22"/>
          <w:szCs w:val="22"/>
        </w:rPr>
        <w:t xml:space="preserve">tj. </w:t>
      </w:r>
      <w:r w:rsidR="00B35D72">
        <w:rPr>
          <w:sz w:val="22"/>
          <w:szCs w:val="22"/>
        </w:rPr>
        <w:t>9</w:t>
      </w:r>
      <w:r>
        <w:rPr>
          <w:sz w:val="22"/>
          <w:szCs w:val="22"/>
        </w:rPr>
        <w:t xml:space="preserve"> </w:t>
      </w:r>
      <w:r w:rsidRPr="0084002D">
        <w:rPr>
          <w:sz w:val="22"/>
          <w:szCs w:val="22"/>
        </w:rPr>
        <w:t xml:space="preserve">sztuk spełniającą wymóg </w:t>
      </w:r>
      <w:r w:rsidRPr="007075E7">
        <w:rPr>
          <w:sz w:val="22"/>
          <w:szCs w:val="22"/>
          <w:lang w:eastAsia="en-US"/>
        </w:rPr>
        <w:t>wyposażenia w jednostki napędowe zasilane sprężonym gazem ziemny</w:t>
      </w:r>
      <w:r w:rsidR="005F2569">
        <w:rPr>
          <w:sz w:val="22"/>
          <w:szCs w:val="22"/>
          <w:lang w:eastAsia="en-US"/>
        </w:rPr>
        <w:t>m</w:t>
      </w:r>
      <w:r w:rsidRPr="007075E7">
        <w:rPr>
          <w:sz w:val="22"/>
          <w:szCs w:val="22"/>
          <w:lang w:eastAsia="en-US"/>
        </w:rPr>
        <w:t xml:space="preserve"> (CNG) </w:t>
      </w:r>
      <w:r w:rsidR="00E07B36" w:rsidRPr="001A3E52">
        <w:rPr>
          <w:sz w:val="22"/>
          <w:szCs w:val="22"/>
          <w:lang w:eastAsia="en-US"/>
        </w:rPr>
        <w:t xml:space="preserve">spełniające minimum normy EURO 6 </w:t>
      </w:r>
      <w:r w:rsidRPr="007075E7">
        <w:rPr>
          <w:sz w:val="22"/>
          <w:szCs w:val="22"/>
          <w:lang w:eastAsia="en-US"/>
        </w:rPr>
        <w:t>lub zeroemisyjne</w:t>
      </w:r>
      <w:r>
        <w:rPr>
          <w:sz w:val="22"/>
          <w:szCs w:val="22"/>
          <w:lang w:eastAsia="en-US"/>
        </w:rPr>
        <w:t xml:space="preserve"> </w:t>
      </w:r>
      <w:r w:rsidRPr="0084002D">
        <w:rPr>
          <w:sz w:val="22"/>
          <w:szCs w:val="22"/>
        </w:rPr>
        <w:t xml:space="preserve">w wysokości </w:t>
      </w:r>
      <w:r w:rsidR="00E07B36">
        <w:rPr>
          <w:sz w:val="22"/>
          <w:szCs w:val="22"/>
        </w:rPr>
        <w:t>5, 10, 15</w:t>
      </w:r>
      <w:r w:rsidRPr="0084002D">
        <w:rPr>
          <w:sz w:val="22"/>
          <w:szCs w:val="22"/>
        </w:rPr>
        <w:t xml:space="preserve"> % kwoty za realizację całości zadania podanej przez Wykonawcę w </w:t>
      </w:r>
      <w:r w:rsidR="005F2569">
        <w:rPr>
          <w:sz w:val="22"/>
          <w:szCs w:val="22"/>
        </w:rPr>
        <w:t>O</w:t>
      </w:r>
      <w:r w:rsidRPr="0084002D">
        <w:rPr>
          <w:sz w:val="22"/>
          <w:szCs w:val="22"/>
        </w:rPr>
        <w:t>fercie oraz uzna to za rażące naruszenie postanowień umowy</w:t>
      </w:r>
      <w:r w:rsidR="00E07B36">
        <w:rPr>
          <w:sz w:val="22"/>
          <w:szCs w:val="22"/>
        </w:rPr>
        <w:t>. Wartość 5,</w:t>
      </w:r>
      <w:r w:rsidR="0049166E">
        <w:rPr>
          <w:sz w:val="22"/>
          <w:szCs w:val="22"/>
        </w:rPr>
        <w:t xml:space="preserve"> </w:t>
      </w:r>
      <w:r w:rsidR="00E07B36">
        <w:rPr>
          <w:sz w:val="22"/>
          <w:szCs w:val="22"/>
        </w:rPr>
        <w:t>10 lub 15 % będzie zależała od terminu zadeklarowanego w ofercie (patrz Załącznik 1 B).</w:t>
      </w:r>
    </w:p>
    <w:p w14:paraId="301A877F" w14:textId="4E93D94E" w:rsidR="00CE4C2E" w:rsidRDefault="00CE4C2E" w:rsidP="00CE4C2E">
      <w:pPr>
        <w:pStyle w:val="Bezodstpw"/>
        <w:jc w:val="both"/>
        <w:rPr>
          <w:sz w:val="22"/>
          <w:szCs w:val="22"/>
          <w:lang w:eastAsia="en-US"/>
        </w:rPr>
      </w:pPr>
    </w:p>
    <w:p w14:paraId="19047163" w14:textId="5A7E9398" w:rsidR="004C21C3" w:rsidRDefault="004C21C3" w:rsidP="00CE4C2E">
      <w:pPr>
        <w:pStyle w:val="Bezodstpw"/>
        <w:jc w:val="both"/>
        <w:rPr>
          <w:sz w:val="22"/>
          <w:szCs w:val="22"/>
          <w:lang w:eastAsia="en-US"/>
        </w:rPr>
      </w:pPr>
    </w:p>
    <w:p w14:paraId="44F103A3" w14:textId="6D2560C0" w:rsidR="004C21C3" w:rsidRDefault="004C21C3" w:rsidP="00CE4C2E">
      <w:pPr>
        <w:pStyle w:val="Bezodstpw"/>
        <w:jc w:val="both"/>
        <w:rPr>
          <w:sz w:val="22"/>
          <w:szCs w:val="22"/>
          <w:lang w:eastAsia="en-US"/>
        </w:rPr>
      </w:pPr>
    </w:p>
    <w:p w14:paraId="4DFD8C1A" w14:textId="12F4A015" w:rsidR="004C21C3" w:rsidRDefault="004C21C3" w:rsidP="00CE4C2E">
      <w:pPr>
        <w:pStyle w:val="Bezodstpw"/>
        <w:jc w:val="both"/>
        <w:rPr>
          <w:sz w:val="22"/>
          <w:szCs w:val="22"/>
          <w:lang w:eastAsia="en-US"/>
        </w:rPr>
      </w:pPr>
    </w:p>
    <w:p w14:paraId="4DAE08EA" w14:textId="2898D732" w:rsidR="004C21C3" w:rsidRDefault="004C21C3" w:rsidP="00CE4C2E">
      <w:pPr>
        <w:pStyle w:val="Bezodstpw"/>
        <w:jc w:val="both"/>
        <w:rPr>
          <w:sz w:val="22"/>
          <w:szCs w:val="22"/>
          <w:lang w:eastAsia="en-US"/>
        </w:rPr>
      </w:pPr>
    </w:p>
    <w:p w14:paraId="0A845902" w14:textId="12574BEA" w:rsidR="004C21C3" w:rsidRDefault="004C21C3" w:rsidP="00CE4C2E">
      <w:pPr>
        <w:pStyle w:val="Bezodstpw"/>
        <w:jc w:val="both"/>
        <w:rPr>
          <w:sz w:val="22"/>
          <w:szCs w:val="22"/>
          <w:lang w:eastAsia="en-US"/>
        </w:rPr>
      </w:pPr>
    </w:p>
    <w:p w14:paraId="742A6303" w14:textId="77777777" w:rsidR="0070455D" w:rsidRDefault="0070455D" w:rsidP="0070455D">
      <w:pPr>
        <w:pStyle w:val="Bezodstpw"/>
        <w:jc w:val="both"/>
        <w:rPr>
          <w:sz w:val="22"/>
          <w:szCs w:val="22"/>
        </w:rPr>
      </w:pPr>
      <w:r>
        <w:rPr>
          <w:sz w:val="22"/>
          <w:szCs w:val="22"/>
        </w:rPr>
        <w:t>3</w:t>
      </w:r>
      <w:r w:rsidRPr="006116AA">
        <w:rPr>
          <w:sz w:val="22"/>
          <w:szCs w:val="22"/>
        </w:rPr>
        <w:t>.Wszystkie autobusy przeznaczone do realizacji zadania muszą być wyposażone w urządzenia elektronicznego systemu pob</w:t>
      </w:r>
      <w:r>
        <w:rPr>
          <w:sz w:val="22"/>
          <w:szCs w:val="22"/>
        </w:rPr>
        <w:t>oru</w:t>
      </w:r>
      <w:r w:rsidRPr="006116AA">
        <w:rPr>
          <w:sz w:val="22"/>
          <w:szCs w:val="22"/>
        </w:rPr>
        <w:t xml:space="preserve"> opłat działającego w Mieście Rybnik Sytemu Elektronicznej Karty Miejskiej w tym: </w:t>
      </w:r>
    </w:p>
    <w:p w14:paraId="19255192" w14:textId="77777777" w:rsidR="0070455D" w:rsidRDefault="0070455D" w:rsidP="0070455D">
      <w:pPr>
        <w:pStyle w:val="Bezodstpw"/>
        <w:jc w:val="both"/>
        <w:rPr>
          <w:sz w:val="22"/>
          <w:szCs w:val="22"/>
        </w:rPr>
      </w:pPr>
      <w:r w:rsidRPr="006116AA">
        <w:rPr>
          <w:sz w:val="22"/>
          <w:szCs w:val="22"/>
        </w:rPr>
        <w:t>A) czytniki bezstykowych kart elektronicznych zgodnych z elektronicznym systemem pobierania opłat tj. działającym w Mieście Rybnik Systemem Elektronicznej Karty Miejskiej, zgodnych z ISO 14443 typ A:</w:t>
      </w:r>
    </w:p>
    <w:p w14:paraId="47B6FBAC"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 xml:space="preserve">czytnik musi akceptować karty bezkontaktowe – </w:t>
      </w:r>
      <w:proofErr w:type="spellStart"/>
      <w:r w:rsidRPr="006116AA">
        <w:rPr>
          <w:sz w:val="22"/>
          <w:szCs w:val="22"/>
        </w:rPr>
        <w:t>Mifare</w:t>
      </w:r>
      <w:proofErr w:type="spellEnd"/>
      <w:r w:rsidRPr="006116AA">
        <w:rPr>
          <w:sz w:val="22"/>
          <w:szCs w:val="22"/>
        </w:rPr>
        <w:t xml:space="preserve"> Standard, </w:t>
      </w:r>
      <w:proofErr w:type="spellStart"/>
      <w:r w:rsidRPr="006116AA">
        <w:rPr>
          <w:sz w:val="22"/>
          <w:szCs w:val="22"/>
        </w:rPr>
        <w:t>MifarePLUS</w:t>
      </w:r>
      <w:proofErr w:type="spellEnd"/>
      <w:r w:rsidRPr="006116AA">
        <w:rPr>
          <w:sz w:val="22"/>
          <w:szCs w:val="22"/>
        </w:rPr>
        <w:t xml:space="preserve">, </w:t>
      </w:r>
      <w:proofErr w:type="spellStart"/>
      <w:r w:rsidRPr="006116AA">
        <w:rPr>
          <w:sz w:val="22"/>
          <w:szCs w:val="22"/>
        </w:rPr>
        <w:t>Desfire</w:t>
      </w:r>
      <w:proofErr w:type="spellEnd"/>
      <w:r w:rsidRPr="006116AA">
        <w:rPr>
          <w:sz w:val="22"/>
          <w:szCs w:val="22"/>
        </w:rPr>
        <w:t xml:space="preserve"> i Smart MX, -</w:t>
      </w:r>
      <w:r>
        <w:rPr>
          <w:sz w:val="22"/>
          <w:szCs w:val="22"/>
        </w:rPr>
        <w:t xml:space="preserve"> </w:t>
      </w:r>
      <w:r w:rsidRPr="006116AA">
        <w:rPr>
          <w:sz w:val="22"/>
          <w:szCs w:val="22"/>
        </w:rPr>
        <w:t>czytnik musi akceptować karty z numerem unikatowym zapisanym zarówno na ID 4 bajtowym, jak również na ID 7 bajtowym,</w:t>
      </w:r>
    </w:p>
    <w:p w14:paraId="51E1C0B6"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posiadać kolorowy wyświetlacz dotykowy TFT o przekątnej min. 7” podświetlany LED, o rozdzielczości min. 800 na 480 pikseli,</w:t>
      </w:r>
    </w:p>
    <w:p w14:paraId="5CAAEE0B"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klawisze muszą być zdefiniowane na pojemnościowym lub wykonanym w technologii podczerwieni ekranie dotykowym pozwal</w:t>
      </w:r>
      <w:r>
        <w:rPr>
          <w:sz w:val="22"/>
          <w:szCs w:val="22"/>
        </w:rPr>
        <w:t>ać</w:t>
      </w:r>
      <w:r w:rsidRPr="006116AA">
        <w:rPr>
          <w:sz w:val="22"/>
          <w:szCs w:val="22"/>
        </w:rPr>
        <w:t xml:space="preserve"> na wybór funkcji INFO oraz funkcji opłacenia przejazdu za pomocą bezstykowej karty elektronicznej,</w:t>
      </w:r>
    </w:p>
    <w:p w14:paraId="247AF35D"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wszystkie programowane przyciski muszą być zdefiniowane na ekranie dotykowym</w:t>
      </w:r>
      <w:r>
        <w:rPr>
          <w:sz w:val="22"/>
          <w:szCs w:val="22"/>
        </w:rPr>
        <w:t>,</w:t>
      </w:r>
    </w:p>
    <w:p w14:paraId="1BD708AF"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ekran musi być zabezpieczony min. 3 milimetrową szybą hartowaną, odporną na uszkodzenie i zarysowanie</w:t>
      </w:r>
    </w:p>
    <w:p w14:paraId="2374E982"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podczas operacji musi generować sygnały dźwiękowe i świetlne (potwierdzające, negujące, alarmy)</w:t>
      </w:r>
      <w:r>
        <w:rPr>
          <w:sz w:val="22"/>
          <w:szCs w:val="22"/>
        </w:rPr>
        <w:t>,</w:t>
      </w:r>
    </w:p>
    <w:p w14:paraId="572EE216"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czytnik musi posiadać otwarty system operacyjny,</w:t>
      </w:r>
    </w:p>
    <w:p w14:paraId="3CA4593C"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oprogramowanie czytnika musi być przystosowane do wprowadzenia taryf będących w obecnej i przyszłej ofercie Zamawiającego,</w:t>
      </w:r>
    </w:p>
    <w:p w14:paraId="08001437"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oprogramowanie czytnika musi posiadać graficzny interfejs użytkownika - min. język polski,</w:t>
      </w:r>
    </w:p>
    <w:p w14:paraId="0614250D"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czytnik musi mieć możliwość bycia zablokowanym w dowolnym momencie przez sterownik w kabinie kierowcy,</w:t>
      </w:r>
    </w:p>
    <w:p w14:paraId="4DDE177F"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brak komunikacji czytnika ze sterownikiem lub jego awaria powoduje, że czytnik nie realizuje żadnych operacji na kartach,</w:t>
      </w:r>
    </w:p>
    <w:p w14:paraId="5C3850AE"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w</w:t>
      </w:r>
      <w:r>
        <w:rPr>
          <w:sz w:val="22"/>
          <w:szCs w:val="22"/>
        </w:rPr>
        <w:t xml:space="preserve"> </w:t>
      </w:r>
      <w:r w:rsidRPr="006116AA">
        <w:rPr>
          <w:sz w:val="22"/>
          <w:szCs w:val="22"/>
        </w:rPr>
        <w:t>pierwszym czytniku obudowa musi dodatkowo umożliwiać utrzymanie karty w polu czytnika (kieszeń),</w:t>
      </w:r>
    </w:p>
    <w:p w14:paraId="777C127A" w14:textId="77777777" w:rsidR="0070455D" w:rsidRDefault="0070455D" w:rsidP="0070455D">
      <w:pPr>
        <w:pStyle w:val="Bezodstpw"/>
        <w:jc w:val="both"/>
        <w:rPr>
          <w:sz w:val="22"/>
          <w:szCs w:val="22"/>
        </w:rPr>
      </w:pPr>
      <w:r w:rsidRPr="00917EC3">
        <w:rPr>
          <w:sz w:val="22"/>
          <w:szCs w:val="22"/>
        </w:rPr>
        <w:t>-</w:t>
      </w:r>
      <w:r>
        <w:rPr>
          <w:sz w:val="22"/>
          <w:szCs w:val="22"/>
        </w:rPr>
        <w:t xml:space="preserve"> </w:t>
      </w:r>
      <w:r w:rsidRPr="00917EC3">
        <w:rPr>
          <w:sz w:val="22"/>
          <w:szCs w:val="22"/>
        </w:rPr>
        <w:t>pierwszy czytnik (tj. zamontowany z przodu autobusu) musi umożliwiać dokonywanie operacji</w:t>
      </w:r>
      <w:r>
        <w:rPr>
          <w:sz w:val="22"/>
          <w:szCs w:val="22"/>
        </w:rPr>
        <w:t xml:space="preserve"> </w:t>
      </w:r>
      <w:r w:rsidRPr="00917EC3">
        <w:rPr>
          <w:sz w:val="22"/>
          <w:szCs w:val="22"/>
        </w:rPr>
        <w:t>zapłaty za przejazd przy użyciu kart bankowych (tzw. kart CPC) wydanych w Polsce, w standardzie</w:t>
      </w:r>
      <w:r>
        <w:rPr>
          <w:sz w:val="22"/>
          <w:szCs w:val="22"/>
        </w:rPr>
        <w:t xml:space="preserve"> </w:t>
      </w:r>
      <w:proofErr w:type="spellStart"/>
      <w:r w:rsidRPr="00917EC3">
        <w:rPr>
          <w:sz w:val="22"/>
          <w:szCs w:val="22"/>
        </w:rPr>
        <w:t>Pay</w:t>
      </w:r>
      <w:proofErr w:type="spellEnd"/>
      <w:r w:rsidRPr="00917EC3">
        <w:rPr>
          <w:sz w:val="22"/>
          <w:szCs w:val="22"/>
        </w:rPr>
        <w:t xml:space="preserve">-pass, </w:t>
      </w:r>
      <w:proofErr w:type="spellStart"/>
      <w:r w:rsidRPr="00917EC3">
        <w:rPr>
          <w:sz w:val="22"/>
          <w:szCs w:val="22"/>
        </w:rPr>
        <w:t>Pay</w:t>
      </w:r>
      <w:proofErr w:type="spellEnd"/>
      <w:r w:rsidRPr="00917EC3">
        <w:rPr>
          <w:sz w:val="22"/>
          <w:szCs w:val="22"/>
        </w:rPr>
        <w:t xml:space="preserve"> </w:t>
      </w:r>
      <w:proofErr w:type="spellStart"/>
      <w:r w:rsidRPr="00917EC3">
        <w:rPr>
          <w:sz w:val="22"/>
          <w:szCs w:val="22"/>
        </w:rPr>
        <w:t>wave</w:t>
      </w:r>
      <w:proofErr w:type="spellEnd"/>
      <w:r w:rsidRPr="00917EC3">
        <w:rPr>
          <w:sz w:val="22"/>
          <w:szCs w:val="22"/>
        </w:rPr>
        <w:t>, umożliwiających pobieranie opłat za przejazd na zasadzie rejestracji wejście</w:t>
      </w:r>
      <w:r>
        <w:rPr>
          <w:sz w:val="22"/>
          <w:szCs w:val="22"/>
        </w:rPr>
        <w:t>/</w:t>
      </w:r>
      <w:r w:rsidRPr="00917EC3">
        <w:rPr>
          <w:sz w:val="22"/>
          <w:szCs w:val="22"/>
        </w:rPr>
        <w:t>wyjście.</w:t>
      </w:r>
    </w:p>
    <w:p w14:paraId="6DDDC868"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szata graficzna wyglądu ekranu zostanie uzgodniona z Zamawiającym</w:t>
      </w:r>
      <w:r>
        <w:rPr>
          <w:sz w:val="22"/>
          <w:szCs w:val="22"/>
        </w:rPr>
        <w:t>,</w:t>
      </w:r>
    </w:p>
    <w:p w14:paraId="705E21CF"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przy pierwszych drzwiach wejściowych musi zostać zamontowany po jednym czytniku bezstykowych kart elektronicznych,</w:t>
      </w:r>
    </w:p>
    <w:p w14:paraId="6643EEEB"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po dwa czytniki przy każdych następnych drzwiach wejściowych,</w:t>
      </w:r>
    </w:p>
    <w:p w14:paraId="57319CCA" w14:textId="77777777" w:rsidR="0070455D" w:rsidRDefault="0070455D" w:rsidP="0070455D">
      <w:pPr>
        <w:pStyle w:val="Bezodstpw"/>
        <w:jc w:val="both"/>
        <w:rPr>
          <w:sz w:val="22"/>
          <w:szCs w:val="22"/>
        </w:rPr>
      </w:pPr>
      <w:r w:rsidRPr="006116AA">
        <w:rPr>
          <w:sz w:val="22"/>
          <w:szCs w:val="22"/>
        </w:rPr>
        <w:t xml:space="preserve">B) </w:t>
      </w:r>
      <w:proofErr w:type="spellStart"/>
      <w:r w:rsidRPr="006116AA">
        <w:rPr>
          <w:sz w:val="22"/>
          <w:szCs w:val="22"/>
        </w:rPr>
        <w:t>autokomputer</w:t>
      </w:r>
      <w:proofErr w:type="spellEnd"/>
      <w:r>
        <w:rPr>
          <w:sz w:val="22"/>
          <w:szCs w:val="22"/>
        </w:rPr>
        <w:t xml:space="preserve"> musi</w:t>
      </w:r>
      <w:r w:rsidRPr="006116AA">
        <w:rPr>
          <w:sz w:val="22"/>
          <w:szCs w:val="22"/>
        </w:rPr>
        <w:t>:</w:t>
      </w:r>
    </w:p>
    <w:p w14:paraId="2558CF0C"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posiadać kolorowy wyświetlacz dotykowy TFT o przekątnej min. 5” podświetlany LED,</w:t>
      </w:r>
    </w:p>
    <w:p w14:paraId="5B0BB4C8"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 xml:space="preserve">klawisze zdefiniowane na ekranie dotykowym pozwalają na wybór funkcji i nawigowanie w menu sterownika </w:t>
      </w:r>
    </w:p>
    <w:p w14:paraId="6B234A0D" w14:textId="77777777" w:rsidR="0070455D" w:rsidRDefault="0070455D" w:rsidP="0070455D">
      <w:pPr>
        <w:pStyle w:val="Bezodstpw"/>
        <w:jc w:val="both"/>
        <w:rPr>
          <w:sz w:val="22"/>
          <w:szCs w:val="22"/>
        </w:rPr>
      </w:pPr>
      <w:r w:rsidRPr="006116AA">
        <w:rPr>
          <w:sz w:val="22"/>
          <w:szCs w:val="22"/>
        </w:rPr>
        <w:t>- posiadać otwarty system operacyjny,</w:t>
      </w:r>
    </w:p>
    <w:p w14:paraId="43DCB60E" w14:textId="77777777" w:rsidR="0070455D" w:rsidRDefault="0070455D" w:rsidP="0070455D">
      <w:pPr>
        <w:pStyle w:val="Bezodstpw"/>
        <w:jc w:val="both"/>
        <w:rPr>
          <w:sz w:val="22"/>
          <w:szCs w:val="22"/>
        </w:rPr>
      </w:pPr>
      <w:r w:rsidRPr="006116AA">
        <w:rPr>
          <w:sz w:val="22"/>
          <w:szCs w:val="22"/>
        </w:rPr>
        <w:t xml:space="preserve">- sterować pracą urządzeń pokładowych podrzędnych tj. kasowników i modułów łączności GPRS i </w:t>
      </w:r>
      <w:proofErr w:type="spellStart"/>
      <w:r w:rsidRPr="006116AA">
        <w:rPr>
          <w:sz w:val="22"/>
          <w:szCs w:val="22"/>
        </w:rPr>
        <w:t>WiFi</w:t>
      </w:r>
      <w:proofErr w:type="spellEnd"/>
      <w:r w:rsidRPr="006116AA">
        <w:rPr>
          <w:sz w:val="22"/>
          <w:szCs w:val="22"/>
        </w:rPr>
        <w:t>, prowadzić diagnostykę urządzeń pokładowych z nim współpracujących w tym weryfikuje komunikację z czytnikiem, sprawność czytnika kart,</w:t>
      </w:r>
    </w:p>
    <w:p w14:paraId="05410F21"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przekazywać dane o awariach czytników,</w:t>
      </w:r>
    </w:p>
    <w:p w14:paraId="2BEE28E0" w14:textId="77777777" w:rsidR="0070455D" w:rsidRDefault="0070455D" w:rsidP="0070455D">
      <w:pPr>
        <w:pStyle w:val="Bezodstpw"/>
        <w:jc w:val="both"/>
        <w:rPr>
          <w:sz w:val="22"/>
          <w:szCs w:val="22"/>
        </w:rPr>
      </w:pPr>
      <w:r w:rsidRPr="006116AA">
        <w:rPr>
          <w:sz w:val="22"/>
          <w:szCs w:val="22"/>
        </w:rPr>
        <w:t>- rejestrować historię wszystkich transakcji dokonanych w czytnikach, w tym numer karty, rodzaj skasowanego biletu, datę i godzinę transakcji, identyfikowalny numer pojazdu,</w:t>
      </w:r>
    </w:p>
    <w:p w14:paraId="6AA2E294"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05DB335E" w14:textId="77777777" w:rsidR="0070455D" w:rsidRDefault="0070455D" w:rsidP="0070455D">
      <w:pPr>
        <w:pStyle w:val="Bezodstpw"/>
        <w:jc w:val="both"/>
        <w:rPr>
          <w:sz w:val="22"/>
          <w:szCs w:val="22"/>
        </w:rPr>
      </w:pPr>
      <w:r w:rsidRPr="006116AA">
        <w:rPr>
          <w:sz w:val="22"/>
          <w:szCs w:val="22"/>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w:t>
      </w:r>
      <w:r w:rsidRPr="006116AA">
        <w:rPr>
          <w:sz w:val="22"/>
          <w:szCs w:val="22"/>
        </w:rPr>
        <w:lastRenderedPageBreak/>
        <w:t>karty (tzw. biała lista kart), nowe oprogramowanie czytników oraz ustawienia konfiguracyjne systemu), za pośrednictwem modemu</w:t>
      </w:r>
      <w:r>
        <w:rPr>
          <w:sz w:val="22"/>
          <w:szCs w:val="22"/>
        </w:rPr>
        <w:t>,</w:t>
      </w:r>
      <w:r w:rsidRPr="006116AA">
        <w:rPr>
          <w:sz w:val="22"/>
          <w:szCs w:val="22"/>
        </w:rPr>
        <w:t xml:space="preserve"> </w:t>
      </w:r>
    </w:p>
    <w:p w14:paraId="454E4A55"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pracować w systemach GSM/GPRS/EDGE lub w przypadku obecności w zajezdni sieci Wi-Fi ,</w:t>
      </w:r>
    </w:p>
    <w:p w14:paraId="678666A8"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dystrybuować nowe dane wejściowe (np. cenniki opłat za przejazdy, lista zablokowanych kart) do kasowników</w:t>
      </w:r>
    </w:p>
    <w:p w14:paraId="2A1D3BAF"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3E877DB1" w14:textId="77777777" w:rsidR="0070455D" w:rsidRDefault="0070455D" w:rsidP="0070455D">
      <w:pPr>
        <w:pStyle w:val="Bezodstpw"/>
        <w:jc w:val="both"/>
        <w:rPr>
          <w:sz w:val="22"/>
          <w:szCs w:val="22"/>
        </w:rPr>
      </w:pPr>
      <w:r w:rsidRPr="006116AA">
        <w:rPr>
          <w:sz w:val="22"/>
          <w:szCs w:val="22"/>
        </w:rPr>
        <w:t xml:space="preserve">-musi umożliwiać odbiór i </w:t>
      </w:r>
      <w:proofErr w:type="spellStart"/>
      <w:r w:rsidRPr="006116AA">
        <w:rPr>
          <w:sz w:val="22"/>
          <w:szCs w:val="22"/>
        </w:rPr>
        <w:t>przesył</w:t>
      </w:r>
      <w:proofErr w:type="spellEnd"/>
      <w:r w:rsidRPr="006116AA">
        <w:rPr>
          <w:sz w:val="22"/>
          <w:szCs w:val="22"/>
        </w:rPr>
        <w:t xml:space="preserve"> danych za pośrednictwem kanałów Wi-Fi i GPRS </w:t>
      </w:r>
    </w:p>
    <w:p w14:paraId="6EEDD653" w14:textId="77777777" w:rsidR="0070455D" w:rsidRDefault="0070455D" w:rsidP="0070455D">
      <w:pPr>
        <w:pStyle w:val="Bezodstpw"/>
        <w:jc w:val="both"/>
        <w:rPr>
          <w:sz w:val="22"/>
          <w:szCs w:val="22"/>
        </w:rPr>
      </w:pPr>
      <w:r w:rsidRPr="006116AA">
        <w:rPr>
          <w:sz w:val="22"/>
          <w:szCs w:val="22"/>
        </w:rPr>
        <w:t>C)</w:t>
      </w:r>
      <w:r>
        <w:rPr>
          <w:sz w:val="22"/>
          <w:szCs w:val="22"/>
        </w:rPr>
        <w:t xml:space="preserve"> </w:t>
      </w:r>
      <w:r w:rsidRPr="006116AA">
        <w:rPr>
          <w:sz w:val="22"/>
          <w:szCs w:val="22"/>
        </w:rPr>
        <w:t>urządzenia transmisji danych z kartą SIM,</w:t>
      </w:r>
    </w:p>
    <w:p w14:paraId="354424FD" w14:textId="77777777" w:rsidR="0070455D" w:rsidRDefault="0070455D" w:rsidP="0070455D">
      <w:pPr>
        <w:pStyle w:val="Bezodstpw"/>
        <w:jc w:val="both"/>
        <w:rPr>
          <w:sz w:val="22"/>
          <w:szCs w:val="22"/>
        </w:rPr>
      </w:pPr>
      <w:r w:rsidRPr="006116AA">
        <w:rPr>
          <w:sz w:val="22"/>
          <w:szCs w:val="22"/>
        </w:rPr>
        <w:t>D) drukarkę biletów</w:t>
      </w:r>
      <w:r>
        <w:rPr>
          <w:sz w:val="22"/>
          <w:szCs w:val="22"/>
        </w:rPr>
        <w:t xml:space="preserve">, </w:t>
      </w:r>
    </w:p>
    <w:p w14:paraId="124BDB0D" w14:textId="77777777" w:rsidR="0070455D" w:rsidRDefault="0070455D" w:rsidP="0070455D">
      <w:pPr>
        <w:pStyle w:val="Bezodstpw"/>
        <w:jc w:val="both"/>
        <w:rPr>
          <w:sz w:val="22"/>
          <w:szCs w:val="22"/>
        </w:rPr>
      </w:pPr>
      <w:r w:rsidRPr="006116AA">
        <w:rPr>
          <w:sz w:val="22"/>
          <w:szCs w:val="22"/>
        </w:rPr>
        <w:t>Wykonawca wyposaży autobusy w urządzenia elektronicznego systemu pob</w:t>
      </w:r>
      <w:r>
        <w:rPr>
          <w:sz w:val="22"/>
          <w:szCs w:val="22"/>
        </w:rPr>
        <w:t>oru opłat</w:t>
      </w:r>
      <w:r w:rsidRPr="006116AA">
        <w:rPr>
          <w:sz w:val="22"/>
          <w:szCs w:val="22"/>
        </w:rPr>
        <w:t xml:space="preserve"> we własnym zakresie.</w:t>
      </w:r>
    </w:p>
    <w:p w14:paraId="031F2CBC" w14:textId="77777777" w:rsidR="0070455D" w:rsidRDefault="0070455D" w:rsidP="0070455D">
      <w:pPr>
        <w:pStyle w:val="Bezodstpw"/>
        <w:jc w:val="both"/>
        <w:rPr>
          <w:sz w:val="22"/>
          <w:szCs w:val="22"/>
        </w:rPr>
      </w:pPr>
    </w:p>
    <w:p w14:paraId="5E03E5D0" w14:textId="77777777" w:rsidR="0070455D" w:rsidRDefault="0070455D" w:rsidP="0070455D">
      <w:pPr>
        <w:pStyle w:val="Bezodstpw"/>
        <w:jc w:val="both"/>
        <w:rPr>
          <w:sz w:val="22"/>
          <w:szCs w:val="22"/>
        </w:rPr>
      </w:pPr>
      <w:r>
        <w:rPr>
          <w:sz w:val="22"/>
          <w:szCs w:val="22"/>
        </w:rPr>
        <w:t>3</w:t>
      </w:r>
      <w:r w:rsidRPr="006116AA">
        <w:rPr>
          <w:sz w:val="22"/>
          <w:szCs w:val="22"/>
        </w:rPr>
        <w:t>.1.</w:t>
      </w:r>
      <w:r>
        <w:rPr>
          <w:sz w:val="22"/>
          <w:szCs w:val="22"/>
        </w:rPr>
        <w:t xml:space="preserve"> </w:t>
      </w:r>
      <w:r w:rsidRPr="006116AA">
        <w:rPr>
          <w:sz w:val="22"/>
          <w:szCs w:val="22"/>
        </w:rPr>
        <w:t>Zamontowane urządzenia muszą posiadać identyczną funkcjonalność oraz być w pełni równoważne z obecnie funkcjonującymi urządzeniami i oprogramowaniem sytemu</w:t>
      </w:r>
      <w:r>
        <w:rPr>
          <w:sz w:val="22"/>
          <w:szCs w:val="22"/>
        </w:rPr>
        <w:t xml:space="preserve"> </w:t>
      </w:r>
      <w:r w:rsidRPr="006116AA">
        <w:rPr>
          <w:sz w:val="22"/>
          <w:szCs w:val="22"/>
        </w:rPr>
        <w:t>Elektronicznej Karty Miejskiej</w:t>
      </w:r>
      <w:r>
        <w:rPr>
          <w:sz w:val="22"/>
          <w:szCs w:val="22"/>
        </w:rPr>
        <w:t>.</w:t>
      </w:r>
    </w:p>
    <w:p w14:paraId="7A28B0BC" w14:textId="77777777" w:rsidR="005406F1" w:rsidRDefault="0070455D" w:rsidP="0070455D">
      <w:pPr>
        <w:pStyle w:val="Bezodstpw"/>
        <w:jc w:val="both"/>
        <w:rPr>
          <w:sz w:val="22"/>
          <w:szCs w:val="22"/>
        </w:rPr>
      </w:pPr>
      <w:r>
        <w:rPr>
          <w:sz w:val="22"/>
          <w:szCs w:val="22"/>
        </w:rPr>
        <w:t>3</w:t>
      </w:r>
      <w:r w:rsidRPr="006116AA">
        <w:rPr>
          <w:sz w:val="22"/>
          <w:szCs w:val="22"/>
        </w:rPr>
        <w:t>.2.</w:t>
      </w:r>
      <w:r>
        <w:rPr>
          <w:sz w:val="22"/>
          <w:szCs w:val="22"/>
        </w:rPr>
        <w:t xml:space="preserve"> Obecnie w </w:t>
      </w:r>
      <w:r w:rsidRPr="006116AA">
        <w:rPr>
          <w:sz w:val="22"/>
          <w:szCs w:val="22"/>
        </w:rPr>
        <w:t>wymienionym systemie działają poprawnie urządzenia firmy R&amp;G Plus Mielec</w:t>
      </w:r>
    </w:p>
    <w:p w14:paraId="56943B46" w14:textId="061109C5" w:rsidR="0070455D" w:rsidRDefault="0070455D" w:rsidP="0070455D">
      <w:pPr>
        <w:pStyle w:val="Bezodstpw"/>
        <w:jc w:val="both"/>
        <w:rPr>
          <w:sz w:val="22"/>
          <w:szCs w:val="22"/>
        </w:rPr>
      </w:pPr>
      <w:r>
        <w:rPr>
          <w:sz w:val="22"/>
          <w:szCs w:val="22"/>
        </w:rPr>
        <w:t>3</w:t>
      </w:r>
      <w:r w:rsidRPr="006116AA">
        <w:rPr>
          <w:sz w:val="22"/>
          <w:szCs w:val="22"/>
        </w:rPr>
        <w:t>.3.</w:t>
      </w:r>
      <w:r>
        <w:rPr>
          <w:sz w:val="22"/>
          <w:szCs w:val="22"/>
        </w:rPr>
        <w:t xml:space="preserve"> </w:t>
      </w:r>
      <w:r w:rsidRPr="006116AA">
        <w:rPr>
          <w:sz w:val="22"/>
          <w:szCs w:val="22"/>
        </w:rPr>
        <w:t>Koszty transmisji danych pokrywa Wykonawca.</w:t>
      </w:r>
    </w:p>
    <w:p w14:paraId="0FB2CDB1" w14:textId="77777777" w:rsidR="0070455D" w:rsidRDefault="0070455D" w:rsidP="0070455D">
      <w:pPr>
        <w:pStyle w:val="Bezodstpw"/>
        <w:jc w:val="both"/>
        <w:rPr>
          <w:sz w:val="22"/>
          <w:szCs w:val="22"/>
        </w:rPr>
      </w:pPr>
      <w:r>
        <w:rPr>
          <w:sz w:val="22"/>
          <w:szCs w:val="22"/>
        </w:rPr>
        <w:t>3</w:t>
      </w:r>
      <w:r w:rsidRPr="006116AA">
        <w:rPr>
          <w:sz w:val="22"/>
          <w:szCs w:val="22"/>
        </w:rPr>
        <w:t>.4.</w:t>
      </w:r>
      <w:r>
        <w:rPr>
          <w:sz w:val="22"/>
          <w:szCs w:val="22"/>
        </w:rPr>
        <w:t xml:space="preserve"> </w:t>
      </w:r>
      <w:r w:rsidRPr="006116AA">
        <w:rPr>
          <w:sz w:val="22"/>
          <w:szCs w:val="22"/>
        </w:rPr>
        <w:t xml:space="preserve">Przed realizacją zadania </w:t>
      </w:r>
      <w:r>
        <w:rPr>
          <w:sz w:val="22"/>
          <w:szCs w:val="22"/>
        </w:rPr>
        <w:t>a po oględzinach o których mowa w punkcie 2.7.</w:t>
      </w:r>
      <w:r w:rsidRPr="006116AA">
        <w:rPr>
          <w:sz w:val="22"/>
          <w:szCs w:val="22"/>
        </w:rPr>
        <w:t xml:space="preserve"> Wykonawca</w:t>
      </w:r>
      <w:r>
        <w:rPr>
          <w:sz w:val="22"/>
          <w:szCs w:val="22"/>
        </w:rPr>
        <w:t>:</w:t>
      </w:r>
    </w:p>
    <w:p w14:paraId="5989A9EF" w14:textId="77777777" w:rsidR="0070455D" w:rsidRDefault="0070455D" w:rsidP="0070455D">
      <w:pPr>
        <w:pStyle w:val="Bezodstpw"/>
        <w:jc w:val="both"/>
        <w:rPr>
          <w:sz w:val="22"/>
          <w:szCs w:val="22"/>
        </w:rPr>
      </w:pPr>
      <w:r>
        <w:rPr>
          <w:sz w:val="22"/>
          <w:szCs w:val="22"/>
        </w:rPr>
        <w:t xml:space="preserve">- </w:t>
      </w:r>
      <w:r w:rsidRPr="006116AA">
        <w:rPr>
          <w:sz w:val="22"/>
          <w:szCs w:val="22"/>
        </w:rPr>
        <w:t>przekaże Zamawiającemu wykaz autobusów,</w:t>
      </w:r>
    </w:p>
    <w:p w14:paraId="11491D3A" w14:textId="77777777" w:rsidR="0070455D" w:rsidRDefault="0070455D" w:rsidP="0070455D">
      <w:pPr>
        <w:pStyle w:val="Bezodstpw"/>
        <w:jc w:val="both"/>
        <w:rPr>
          <w:sz w:val="22"/>
          <w:szCs w:val="22"/>
        </w:rPr>
      </w:pPr>
      <w:r w:rsidRPr="006116AA">
        <w:rPr>
          <w:sz w:val="22"/>
          <w:szCs w:val="22"/>
        </w:rPr>
        <w:t>-</w:t>
      </w:r>
      <w:r>
        <w:rPr>
          <w:sz w:val="22"/>
          <w:szCs w:val="22"/>
        </w:rPr>
        <w:t xml:space="preserve"> </w:t>
      </w:r>
      <w:r w:rsidRPr="006116AA">
        <w:rPr>
          <w:sz w:val="22"/>
          <w:szCs w:val="22"/>
        </w:rPr>
        <w:t>udostępni Zamawiającemu wszystkie autobusy przewidziane do realizacji zadnia w celu dokonania próbnej transmisji danych oraz wgrania kluczy transmisyjnych do urządzeń elektronicznego sytemu po</w:t>
      </w:r>
      <w:r>
        <w:rPr>
          <w:sz w:val="22"/>
          <w:szCs w:val="22"/>
        </w:rPr>
        <w:t>boru</w:t>
      </w:r>
      <w:r w:rsidRPr="006116AA">
        <w:rPr>
          <w:sz w:val="22"/>
          <w:szCs w:val="22"/>
        </w:rPr>
        <w:t xml:space="preserve"> opłat,</w:t>
      </w:r>
    </w:p>
    <w:p w14:paraId="3CF30706" w14:textId="77777777" w:rsidR="0070455D" w:rsidRDefault="0070455D" w:rsidP="0070455D">
      <w:pPr>
        <w:pStyle w:val="Bezodstpw"/>
        <w:jc w:val="both"/>
        <w:rPr>
          <w:sz w:val="22"/>
          <w:szCs w:val="22"/>
        </w:rPr>
      </w:pPr>
      <w:r>
        <w:rPr>
          <w:sz w:val="22"/>
          <w:szCs w:val="22"/>
        </w:rPr>
        <w:t>3</w:t>
      </w:r>
      <w:r w:rsidRPr="006116AA">
        <w:rPr>
          <w:sz w:val="22"/>
          <w:szCs w:val="22"/>
        </w:rPr>
        <w:t>.5.</w:t>
      </w:r>
      <w:r>
        <w:rPr>
          <w:sz w:val="22"/>
          <w:szCs w:val="22"/>
        </w:rPr>
        <w:t xml:space="preserve"> </w:t>
      </w:r>
      <w:r w:rsidRPr="006116AA">
        <w:rPr>
          <w:sz w:val="22"/>
          <w:szCs w:val="22"/>
        </w:rPr>
        <w:t>Wykonawca ponosi pełną odpowiedzialność za działanie urządzeń sytemu elektronicznego poboru opłat.</w:t>
      </w:r>
    </w:p>
    <w:p w14:paraId="5261398F" w14:textId="77777777" w:rsidR="0070455D" w:rsidRDefault="0070455D" w:rsidP="0070455D">
      <w:pPr>
        <w:pStyle w:val="Bezodstpw"/>
        <w:jc w:val="both"/>
        <w:rPr>
          <w:sz w:val="22"/>
          <w:szCs w:val="22"/>
        </w:rPr>
      </w:pPr>
      <w:r>
        <w:rPr>
          <w:sz w:val="22"/>
          <w:szCs w:val="22"/>
        </w:rPr>
        <w:t>3</w:t>
      </w:r>
      <w:r w:rsidRPr="006116AA">
        <w:rPr>
          <w:sz w:val="22"/>
          <w:szCs w:val="22"/>
        </w:rPr>
        <w:t>.6.</w:t>
      </w:r>
      <w:r>
        <w:rPr>
          <w:sz w:val="22"/>
          <w:szCs w:val="22"/>
        </w:rPr>
        <w:t xml:space="preserve"> </w:t>
      </w:r>
      <w:r w:rsidRPr="006116AA">
        <w:rPr>
          <w:sz w:val="22"/>
          <w:szCs w:val="22"/>
        </w:rPr>
        <w:t>W przypadku wprowadzenia obowiązku dla pasażerów wsiadania wyłącznie pierwszymi drzwiami, czytnik bezstykowych kart elektronicznych umieszczony przy pierwszych drzwiach, musi być zamontowany w sposób umożliwiający kierowcy weryfikację rejestracji przejazdu zgodnie z obowiązując</w:t>
      </w:r>
      <w:r>
        <w:rPr>
          <w:sz w:val="22"/>
          <w:szCs w:val="22"/>
        </w:rPr>
        <w:t>ą</w:t>
      </w:r>
      <w:r w:rsidRPr="006116AA">
        <w:rPr>
          <w:sz w:val="22"/>
          <w:szCs w:val="22"/>
        </w:rPr>
        <w:t xml:space="preserve"> taryfą. Zamawiający dopuszcza możliwość montażu dodatkowego urządzenia informującego kierowcę o poprawności rejestracji.</w:t>
      </w:r>
    </w:p>
    <w:p w14:paraId="76EA0E9E" w14:textId="77777777" w:rsidR="0070455D" w:rsidRPr="006116AA" w:rsidRDefault="0070455D" w:rsidP="0070455D">
      <w:pPr>
        <w:pStyle w:val="Bezodstpw"/>
        <w:jc w:val="both"/>
        <w:rPr>
          <w:sz w:val="22"/>
          <w:szCs w:val="22"/>
          <w:lang w:eastAsia="en-US"/>
        </w:rPr>
      </w:pPr>
      <w:r>
        <w:rPr>
          <w:sz w:val="22"/>
          <w:szCs w:val="22"/>
        </w:rPr>
        <w:t>3</w:t>
      </w:r>
      <w:r w:rsidRPr="006116AA">
        <w:rPr>
          <w:sz w:val="22"/>
          <w:szCs w:val="22"/>
        </w:rPr>
        <w:t>.7.</w:t>
      </w:r>
      <w:r>
        <w:rPr>
          <w:sz w:val="22"/>
          <w:szCs w:val="22"/>
        </w:rPr>
        <w:t xml:space="preserve"> </w:t>
      </w:r>
      <w:r w:rsidRPr="006116AA">
        <w:rPr>
          <w:sz w:val="22"/>
          <w:szCs w:val="22"/>
        </w:rPr>
        <w:t>Urz</w:t>
      </w:r>
      <w:r>
        <w:rPr>
          <w:sz w:val="22"/>
          <w:szCs w:val="22"/>
        </w:rPr>
        <w:t>ą</w:t>
      </w:r>
      <w:r w:rsidRPr="006116AA">
        <w:rPr>
          <w:sz w:val="22"/>
          <w:szCs w:val="22"/>
        </w:rPr>
        <w:t xml:space="preserve">dzenia muszą umożliwić kierowcy autobusu sprzedaż biletów według obowiązującej Taryfy. Obecnie kierowcy prowadzą sprzedaż w wysokości ok. </w:t>
      </w:r>
      <w:r>
        <w:rPr>
          <w:sz w:val="22"/>
          <w:szCs w:val="22"/>
        </w:rPr>
        <w:t>25000</w:t>
      </w:r>
      <w:r w:rsidRPr="006116AA">
        <w:rPr>
          <w:sz w:val="22"/>
          <w:szCs w:val="22"/>
        </w:rPr>
        <w:t xml:space="preserve"> PLN miesięcznie na kursach obsługiwanych w ramach zadania.</w:t>
      </w:r>
    </w:p>
    <w:p w14:paraId="0C3FC447" w14:textId="77777777" w:rsidR="0070455D" w:rsidRPr="001B7F6A" w:rsidRDefault="0070455D" w:rsidP="0070455D">
      <w:pPr>
        <w:pStyle w:val="Bezodstpw"/>
        <w:rPr>
          <w:sz w:val="22"/>
          <w:szCs w:val="22"/>
          <w:lang w:eastAsia="en-US"/>
        </w:rPr>
      </w:pPr>
    </w:p>
    <w:p w14:paraId="05599B75" w14:textId="77777777" w:rsidR="0070455D" w:rsidRPr="001B7F6A" w:rsidRDefault="0070455D" w:rsidP="0070455D">
      <w:pPr>
        <w:pStyle w:val="Bezodstpw"/>
        <w:jc w:val="both"/>
        <w:rPr>
          <w:sz w:val="22"/>
          <w:szCs w:val="22"/>
          <w:lang w:eastAsia="en-US"/>
        </w:rPr>
      </w:pPr>
      <w:r w:rsidRPr="001B7F6A">
        <w:rPr>
          <w:sz w:val="22"/>
          <w:szCs w:val="22"/>
          <w:lang w:eastAsia="en-US"/>
        </w:rPr>
        <w:t>4.</w:t>
      </w:r>
      <w:r>
        <w:rPr>
          <w:sz w:val="22"/>
          <w:szCs w:val="22"/>
          <w:lang w:eastAsia="en-US"/>
        </w:rPr>
        <w:t xml:space="preserve"> </w:t>
      </w:r>
      <w:r w:rsidRPr="001B7F6A">
        <w:rPr>
          <w:sz w:val="22"/>
          <w:szCs w:val="22"/>
          <w:lang w:eastAsia="en-US"/>
        </w:rPr>
        <w:t>Wszystkie autobusy muszą być wyposażone w system monitoringu wizyjnego o następujących parametrach:</w:t>
      </w:r>
    </w:p>
    <w:p w14:paraId="59AD8BCD"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 xml:space="preserve">zapewniający nagrywanie w sposób ciągły i odtwarzanie wszystkiego co dzieje się wewnątrz pojazdu poprzez system minimum sześciu kamer kolorowych </w:t>
      </w:r>
      <w:proofErr w:type="spellStart"/>
      <w:r w:rsidRPr="001B7F6A">
        <w:rPr>
          <w:sz w:val="22"/>
          <w:szCs w:val="22"/>
          <w:lang w:eastAsia="en-US"/>
        </w:rPr>
        <w:t>ethernetowych</w:t>
      </w:r>
      <w:proofErr w:type="spellEnd"/>
      <w:r w:rsidRPr="001B7F6A">
        <w:rPr>
          <w:sz w:val="22"/>
          <w:szCs w:val="22"/>
          <w:lang w:eastAsia="en-US"/>
        </w:rPr>
        <w:t xml:space="preserve"> IP w obudowach wandaloodpornych o rozdzielczości minimum 2Mpx, czułości min. 0,1 lx, z czego: jedna rejestrująca pracę kierowcy, trzy rejestrując</w:t>
      </w:r>
      <w:r>
        <w:rPr>
          <w:sz w:val="22"/>
          <w:szCs w:val="22"/>
          <w:lang w:eastAsia="en-US"/>
        </w:rPr>
        <w:t>e</w:t>
      </w:r>
      <w:r w:rsidRPr="001B7F6A">
        <w:rPr>
          <w:sz w:val="22"/>
          <w:szCs w:val="22"/>
          <w:lang w:eastAsia="en-US"/>
        </w:rPr>
        <w:t xml:space="preserve"> całe wnętrze autobusu, jedna rejestrująca widok przestrzeni przed autobusem, jedna rejestrująca widok przestrzeni za autobusem,</w:t>
      </w:r>
    </w:p>
    <w:p w14:paraId="71D92F6E"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posiadać cyfrowy rejestrator ze znakiem wodnym zdolny zapisywać obraz o rozdzielczości min. 1280 x 720 z prędkością do 25 klatek/sekundę/kanał (kamerę),</w:t>
      </w:r>
    </w:p>
    <w:p w14:paraId="33FD87BF"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zapewniać podgląd sytuacji w autobusie u kierowcy na monitorze kolorowym LCD o przekątnej min 7”, z pojedynczej kamery oraz z wszystkich kamer jednocześnie,</w:t>
      </w:r>
    </w:p>
    <w:p w14:paraId="204D7CBC"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 xml:space="preserve">ze względu na bezpieczeństwo pasażerów i ergonomię pracy kierowcy wymagany jest podgląd obrazu z kamer na ekranie </w:t>
      </w:r>
      <w:proofErr w:type="spellStart"/>
      <w:r w:rsidRPr="001B7F6A">
        <w:rPr>
          <w:sz w:val="22"/>
          <w:szCs w:val="22"/>
          <w:lang w:eastAsia="en-US"/>
        </w:rPr>
        <w:t>autokomputera</w:t>
      </w:r>
      <w:proofErr w:type="spellEnd"/>
      <w:r w:rsidRPr="001B7F6A">
        <w:rPr>
          <w:sz w:val="22"/>
          <w:szCs w:val="22"/>
          <w:lang w:eastAsia="en-US"/>
        </w:rPr>
        <w:t xml:space="preserve"> lub dodatkowego monitora, który będzie zamontowany w bezpośrednim sąsiedztwie monitora </w:t>
      </w:r>
      <w:proofErr w:type="spellStart"/>
      <w:r w:rsidRPr="001B7F6A">
        <w:rPr>
          <w:sz w:val="22"/>
          <w:szCs w:val="22"/>
          <w:lang w:eastAsia="en-US"/>
        </w:rPr>
        <w:t>autokomputera</w:t>
      </w:r>
      <w:proofErr w:type="spellEnd"/>
      <w:r w:rsidRPr="001B7F6A">
        <w:rPr>
          <w:sz w:val="22"/>
          <w:szCs w:val="22"/>
          <w:lang w:eastAsia="en-US"/>
        </w:rPr>
        <w:t xml:space="preserve"> (nie więcej niż 15 centymetrów pomiędzy krawędziami urządzeń)</w:t>
      </w:r>
    </w:p>
    <w:p w14:paraId="57B703AC"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w przypadku włączenia biegu wstecznego obraz z tylnej kamery na ekranie monitora pojawi się w sposób automatyczny.</w:t>
      </w:r>
    </w:p>
    <w:p w14:paraId="2314D359"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zapewnić przeglądanie zapisanego materiału po wyznaczeniu daty, czasu i kamery.</w:t>
      </w:r>
    </w:p>
    <w:p w14:paraId="70FCCC74" w14:textId="77777777" w:rsidR="0070455D" w:rsidRPr="001B7F6A" w:rsidRDefault="0070455D" w:rsidP="0070455D">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 xml:space="preserve">system musi zapewnić podgląd on-line z kamer zamontowanych w autobusie, który zostanie </w:t>
      </w:r>
      <w:r w:rsidRPr="001B7F6A">
        <w:rPr>
          <w:sz w:val="22"/>
          <w:szCs w:val="22"/>
          <w:lang w:eastAsia="en-US"/>
        </w:rPr>
        <w:lastRenderedPageBreak/>
        <w:t>udostępniony Zamawiającemu za darmo na minimum dwa stanowiska.</w:t>
      </w:r>
    </w:p>
    <w:p w14:paraId="2D3C7727" w14:textId="77777777" w:rsidR="0070455D" w:rsidRPr="001B7F6A" w:rsidRDefault="0070455D" w:rsidP="0070455D">
      <w:pPr>
        <w:pStyle w:val="Bezodstpw"/>
        <w:jc w:val="both"/>
        <w:rPr>
          <w:sz w:val="22"/>
          <w:szCs w:val="22"/>
          <w:lang w:eastAsia="en-US"/>
        </w:rPr>
      </w:pPr>
      <w:r>
        <w:rPr>
          <w:sz w:val="22"/>
          <w:szCs w:val="22"/>
          <w:lang w:eastAsia="en-US"/>
        </w:rPr>
        <w:t>4</w:t>
      </w:r>
      <w:r w:rsidRPr="001B7F6A">
        <w:rPr>
          <w:sz w:val="22"/>
          <w:szCs w:val="22"/>
          <w:lang w:eastAsia="en-US"/>
        </w:rPr>
        <w:t>.1.</w:t>
      </w:r>
      <w:r>
        <w:rPr>
          <w:sz w:val="22"/>
          <w:szCs w:val="22"/>
          <w:lang w:eastAsia="en-US"/>
        </w:rPr>
        <w:t xml:space="preserve"> </w:t>
      </w:r>
      <w:r w:rsidRPr="001B7F6A">
        <w:rPr>
          <w:sz w:val="22"/>
          <w:szCs w:val="22"/>
          <w:lang w:eastAsia="en-US"/>
        </w:rPr>
        <w:t>Wykonawca dostarczy do 24 godzin na każdorazowe żądanie zamawiającego zapis obrazu z</w:t>
      </w:r>
      <w:r>
        <w:rPr>
          <w:sz w:val="22"/>
          <w:szCs w:val="22"/>
          <w:lang w:eastAsia="en-US"/>
        </w:rPr>
        <w:t xml:space="preserve"> </w:t>
      </w:r>
      <w:r w:rsidRPr="001B7F6A">
        <w:rPr>
          <w:sz w:val="22"/>
          <w:szCs w:val="22"/>
          <w:lang w:eastAsia="en-US"/>
        </w:rPr>
        <w:t>dowolnego przedziału czasowego i autobusu z ostatniego tygodnia (siedmiu dni) lub urządzenie</w:t>
      </w:r>
      <w:r>
        <w:rPr>
          <w:sz w:val="22"/>
          <w:szCs w:val="22"/>
          <w:lang w:eastAsia="en-US"/>
        </w:rPr>
        <w:t xml:space="preserve"> </w:t>
      </w:r>
      <w:r w:rsidRPr="001B7F6A">
        <w:rPr>
          <w:sz w:val="22"/>
          <w:szCs w:val="22"/>
          <w:lang w:eastAsia="en-US"/>
        </w:rPr>
        <w:t>zapewniające odczyt danych z autobusu wraz z niezbędnym oprogramowaniem.</w:t>
      </w:r>
      <w:r w:rsidRPr="001B7F6A">
        <w:rPr>
          <w:sz w:val="22"/>
          <w:szCs w:val="22"/>
          <w:lang w:eastAsia="en-US"/>
        </w:rPr>
        <w:cr/>
      </w:r>
    </w:p>
    <w:p w14:paraId="03B3D423" w14:textId="77777777" w:rsidR="0070455D" w:rsidRPr="001B7F6A" w:rsidRDefault="0070455D" w:rsidP="0070455D">
      <w:pPr>
        <w:pStyle w:val="Bezodstpw"/>
        <w:jc w:val="both"/>
        <w:rPr>
          <w:sz w:val="22"/>
          <w:szCs w:val="22"/>
          <w:lang w:eastAsia="en-US"/>
        </w:rPr>
      </w:pPr>
      <w:r>
        <w:rPr>
          <w:sz w:val="22"/>
          <w:szCs w:val="22"/>
          <w:lang w:eastAsia="en-US"/>
        </w:rPr>
        <w:t>5</w:t>
      </w:r>
      <w:r w:rsidRPr="001B7F6A">
        <w:rPr>
          <w:sz w:val="22"/>
          <w:szCs w:val="22"/>
          <w:lang w:eastAsia="en-US"/>
        </w:rPr>
        <w:t>.</w:t>
      </w:r>
      <w:r>
        <w:rPr>
          <w:sz w:val="22"/>
          <w:szCs w:val="22"/>
          <w:lang w:eastAsia="en-US"/>
        </w:rPr>
        <w:t xml:space="preserve"> </w:t>
      </w:r>
      <w:r w:rsidRPr="001B7F6A">
        <w:rPr>
          <w:sz w:val="22"/>
          <w:szCs w:val="22"/>
          <w:lang w:eastAsia="en-US"/>
        </w:rPr>
        <w:t>Wszystkie autobusy muszą być wyposażone w System Monitoringu Alarmowego umożliwiając</w:t>
      </w:r>
      <w:r>
        <w:rPr>
          <w:sz w:val="22"/>
          <w:szCs w:val="22"/>
          <w:lang w:eastAsia="en-US"/>
        </w:rPr>
        <w:t>y</w:t>
      </w:r>
      <w:r w:rsidRPr="001B7F6A">
        <w:rPr>
          <w:sz w:val="22"/>
          <w:szCs w:val="22"/>
          <w:lang w:eastAsia="en-US"/>
        </w:rPr>
        <w:t xml:space="preserve"> uzyskanie natychmiastowej łączności </w:t>
      </w:r>
      <w:r>
        <w:rPr>
          <w:sz w:val="22"/>
          <w:szCs w:val="22"/>
          <w:lang w:eastAsia="en-US"/>
        </w:rPr>
        <w:t xml:space="preserve">(połączenie foniczne) </w:t>
      </w:r>
      <w:r w:rsidRPr="001B7F6A">
        <w:rPr>
          <w:sz w:val="22"/>
          <w:szCs w:val="22"/>
          <w:lang w:eastAsia="en-US"/>
        </w:rPr>
        <w:t xml:space="preserve">pomiędzy kierowcą a </w:t>
      </w:r>
      <w:r>
        <w:rPr>
          <w:sz w:val="22"/>
          <w:szCs w:val="22"/>
          <w:lang w:eastAsia="en-US"/>
        </w:rPr>
        <w:t xml:space="preserve">dyspozytorem </w:t>
      </w:r>
      <w:r w:rsidRPr="001B7F6A">
        <w:rPr>
          <w:sz w:val="22"/>
          <w:szCs w:val="22"/>
          <w:lang w:eastAsia="en-US"/>
        </w:rPr>
        <w:t>w</w:t>
      </w:r>
      <w:r>
        <w:rPr>
          <w:sz w:val="22"/>
          <w:szCs w:val="22"/>
          <w:lang w:eastAsia="en-US"/>
        </w:rPr>
        <w:t xml:space="preserve"> </w:t>
      </w:r>
      <w:r w:rsidRPr="001B7F6A">
        <w:rPr>
          <w:sz w:val="22"/>
          <w:szCs w:val="22"/>
          <w:lang w:eastAsia="en-US"/>
        </w:rPr>
        <w:t>przypadku wystąpienia sytuacji zagrożenia życia lub zdrowia w autobusie</w:t>
      </w:r>
      <w:r>
        <w:rPr>
          <w:sz w:val="22"/>
          <w:szCs w:val="22"/>
          <w:lang w:eastAsia="en-US"/>
        </w:rPr>
        <w:t>.</w:t>
      </w:r>
    </w:p>
    <w:p w14:paraId="24DDE256" w14:textId="77777777" w:rsidR="0070455D" w:rsidRPr="001B7F6A" w:rsidRDefault="0070455D" w:rsidP="0070455D">
      <w:pPr>
        <w:pStyle w:val="Bezodstpw"/>
        <w:jc w:val="both"/>
        <w:rPr>
          <w:sz w:val="22"/>
          <w:szCs w:val="22"/>
          <w:lang w:eastAsia="en-US"/>
        </w:rPr>
      </w:pPr>
      <w:r w:rsidRPr="001B7F6A">
        <w:rPr>
          <w:sz w:val="22"/>
          <w:szCs w:val="22"/>
          <w:lang w:eastAsia="en-US"/>
        </w:rPr>
        <w:t>5.</w:t>
      </w:r>
      <w:r>
        <w:rPr>
          <w:sz w:val="22"/>
          <w:szCs w:val="22"/>
          <w:lang w:eastAsia="en-US"/>
        </w:rPr>
        <w:t xml:space="preserve">1. </w:t>
      </w:r>
      <w:r w:rsidRPr="001B7F6A">
        <w:rPr>
          <w:sz w:val="22"/>
          <w:szCs w:val="22"/>
          <w:lang w:eastAsia="en-US"/>
        </w:rPr>
        <w:t>Zamawi</w:t>
      </w:r>
      <w:r>
        <w:rPr>
          <w:sz w:val="22"/>
          <w:szCs w:val="22"/>
          <w:lang w:eastAsia="en-US"/>
        </w:rPr>
        <w:t>a</w:t>
      </w:r>
      <w:r w:rsidRPr="001B7F6A">
        <w:rPr>
          <w:sz w:val="22"/>
          <w:szCs w:val="22"/>
          <w:lang w:eastAsia="en-US"/>
        </w:rPr>
        <w:t>jący nie uzna za spełnienie warunku wyposażenia autobusu w System Monitoringu</w:t>
      </w:r>
      <w:r>
        <w:rPr>
          <w:sz w:val="22"/>
          <w:szCs w:val="22"/>
          <w:lang w:eastAsia="en-US"/>
        </w:rPr>
        <w:t xml:space="preserve"> </w:t>
      </w:r>
      <w:r w:rsidRPr="001B7F6A">
        <w:rPr>
          <w:sz w:val="22"/>
          <w:szCs w:val="22"/>
          <w:lang w:eastAsia="en-US"/>
        </w:rPr>
        <w:t>Alarmowego faktu posiadania przez kierowcę telefonu komórkowego.</w:t>
      </w:r>
    </w:p>
    <w:p w14:paraId="6F40C9BE" w14:textId="77777777" w:rsidR="0070455D" w:rsidRPr="00173261" w:rsidRDefault="0070455D" w:rsidP="0070455D">
      <w:pPr>
        <w:pStyle w:val="Bezodstpw"/>
        <w:jc w:val="both"/>
        <w:rPr>
          <w:sz w:val="22"/>
          <w:szCs w:val="22"/>
        </w:rPr>
      </w:pPr>
    </w:p>
    <w:p w14:paraId="23886953" w14:textId="77777777" w:rsidR="0070455D" w:rsidRPr="00173261" w:rsidRDefault="0070455D" w:rsidP="0070455D">
      <w:pPr>
        <w:pStyle w:val="Bezodstpw"/>
        <w:jc w:val="both"/>
        <w:rPr>
          <w:sz w:val="22"/>
          <w:szCs w:val="22"/>
        </w:rPr>
      </w:pPr>
      <w:r>
        <w:rPr>
          <w:sz w:val="22"/>
          <w:szCs w:val="22"/>
        </w:rPr>
        <w:t xml:space="preserve">6. </w:t>
      </w:r>
      <w:r w:rsidRPr="00173261">
        <w:rPr>
          <w:sz w:val="22"/>
          <w:szCs w:val="22"/>
        </w:rPr>
        <w:t>Wszystkie autobusy muszą być wyposażone w system informacji pasażerskiej tj. elektroniczne</w:t>
      </w:r>
      <w:r>
        <w:rPr>
          <w:sz w:val="22"/>
          <w:szCs w:val="22"/>
        </w:rPr>
        <w:t xml:space="preserve"> </w:t>
      </w:r>
      <w:r w:rsidRPr="00173261">
        <w:rPr>
          <w:sz w:val="22"/>
          <w:szCs w:val="22"/>
        </w:rPr>
        <w:t>tablice kierunkowe wykonane w technologii LED:</w:t>
      </w:r>
    </w:p>
    <w:p w14:paraId="433D4CD3" w14:textId="77777777" w:rsidR="0070455D" w:rsidRPr="00173261" w:rsidRDefault="0070455D" w:rsidP="0070455D">
      <w:pPr>
        <w:pStyle w:val="Bezodstpw"/>
        <w:jc w:val="both"/>
        <w:rPr>
          <w:sz w:val="22"/>
          <w:szCs w:val="22"/>
        </w:rPr>
      </w:pPr>
      <w:r w:rsidRPr="00173261">
        <w:rPr>
          <w:sz w:val="22"/>
          <w:szCs w:val="22"/>
        </w:rPr>
        <w:t>-</w:t>
      </w:r>
      <w:r>
        <w:rPr>
          <w:sz w:val="22"/>
          <w:szCs w:val="22"/>
        </w:rPr>
        <w:t xml:space="preserve"> </w:t>
      </w:r>
      <w:r w:rsidRPr="00173261">
        <w:rPr>
          <w:sz w:val="22"/>
          <w:szCs w:val="22"/>
        </w:rPr>
        <w:t>czołowa, wyświetlająca numer linii i kierunek jazdy o rozdzielczości minimum 24 na 200 punktów</w:t>
      </w:r>
      <w:r>
        <w:rPr>
          <w:sz w:val="22"/>
          <w:szCs w:val="22"/>
        </w:rPr>
        <w:t xml:space="preserve"> </w:t>
      </w:r>
      <w:r w:rsidRPr="00173261">
        <w:rPr>
          <w:sz w:val="22"/>
          <w:szCs w:val="22"/>
        </w:rPr>
        <w:t>świetlnych,</w:t>
      </w:r>
    </w:p>
    <w:p w14:paraId="21B912EC" w14:textId="77777777" w:rsidR="0070455D" w:rsidRPr="00173261" w:rsidRDefault="0070455D" w:rsidP="0070455D">
      <w:pPr>
        <w:pStyle w:val="Bezodstpw"/>
        <w:jc w:val="both"/>
        <w:rPr>
          <w:sz w:val="22"/>
          <w:szCs w:val="22"/>
        </w:rPr>
      </w:pPr>
      <w:r w:rsidRPr="00173261">
        <w:rPr>
          <w:sz w:val="22"/>
          <w:szCs w:val="22"/>
        </w:rPr>
        <w:t>-</w:t>
      </w:r>
      <w:r>
        <w:rPr>
          <w:sz w:val="22"/>
          <w:szCs w:val="22"/>
        </w:rPr>
        <w:t xml:space="preserve"> </w:t>
      </w:r>
      <w:r w:rsidRPr="00173261">
        <w:rPr>
          <w:sz w:val="22"/>
          <w:szCs w:val="22"/>
        </w:rPr>
        <w:t>boczna, wyświetlająca nr linii i kierunek jazdy o rozdzielczości minimum 24 na 160 punkt</w:t>
      </w:r>
      <w:r>
        <w:rPr>
          <w:sz w:val="22"/>
          <w:szCs w:val="22"/>
        </w:rPr>
        <w:t>ów</w:t>
      </w:r>
      <w:r w:rsidRPr="00173261">
        <w:rPr>
          <w:sz w:val="22"/>
          <w:szCs w:val="22"/>
        </w:rPr>
        <w:t xml:space="preserve"> świetln</w:t>
      </w:r>
      <w:r>
        <w:rPr>
          <w:sz w:val="22"/>
          <w:szCs w:val="22"/>
        </w:rPr>
        <w:t>ych</w:t>
      </w:r>
      <w:r w:rsidRPr="00173261">
        <w:rPr>
          <w:sz w:val="22"/>
          <w:szCs w:val="22"/>
        </w:rPr>
        <w:t>,</w:t>
      </w:r>
    </w:p>
    <w:p w14:paraId="54179A29" w14:textId="77777777" w:rsidR="0070455D" w:rsidRPr="00173261" w:rsidRDefault="0070455D" w:rsidP="0070455D">
      <w:pPr>
        <w:pStyle w:val="Bezodstpw"/>
        <w:jc w:val="both"/>
        <w:rPr>
          <w:sz w:val="22"/>
          <w:szCs w:val="22"/>
        </w:rPr>
      </w:pPr>
      <w:r w:rsidRPr="00173261">
        <w:rPr>
          <w:sz w:val="22"/>
          <w:szCs w:val="22"/>
        </w:rPr>
        <w:t>-</w:t>
      </w:r>
      <w:r>
        <w:rPr>
          <w:sz w:val="22"/>
          <w:szCs w:val="22"/>
        </w:rPr>
        <w:t xml:space="preserve"> </w:t>
      </w:r>
      <w:r w:rsidRPr="00173261">
        <w:rPr>
          <w:sz w:val="22"/>
          <w:szCs w:val="22"/>
        </w:rPr>
        <w:t>tylna, wyświetlająca nr linii o rozdzielczości minimum 24 na 40 punktów świetlnych.</w:t>
      </w:r>
    </w:p>
    <w:p w14:paraId="2881FA1A" w14:textId="77777777" w:rsidR="0070455D" w:rsidRDefault="0070455D" w:rsidP="0070455D">
      <w:pPr>
        <w:pStyle w:val="Bezodstpw"/>
        <w:jc w:val="both"/>
        <w:rPr>
          <w:sz w:val="22"/>
          <w:szCs w:val="22"/>
        </w:rPr>
      </w:pPr>
      <w:r>
        <w:rPr>
          <w:sz w:val="22"/>
          <w:szCs w:val="22"/>
        </w:rPr>
        <w:t>6.1. W przypadku awarii którejś z tablic Zamawiający dopuszcza inny sposób oznakowania jednak na czas nie dłuższy niż 24 godziny.</w:t>
      </w:r>
    </w:p>
    <w:p w14:paraId="1D647DCE" w14:textId="77777777" w:rsidR="0070455D" w:rsidRPr="00173261" w:rsidRDefault="0070455D" w:rsidP="0070455D">
      <w:pPr>
        <w:pStyle w:val="Bezodstpw"/>
        <w:jc w:val="both"/>
        <w:rPr>
          <w:sz w:val="22"/>
          <w:szCs w:val="22"/>
        </w:rPr>
      </w:pPr>
    </w:p>
    <w:p w14:paraId="333B10D1" w14:textId="77777777" w:rsidR="0070455D" w:rsidRPr="00F633BD" w:rsidRDefault="0070455D" w:rsidP="0070455D">
      <w:pPr>
        <w:pStyle w:val="Bezodstpw"/>
        <w:jc w:val="both"/>
        <w:rPr>
          <w:sz w:val="22"/>
          <w:szCs w:val="22"/>
        </w:rPr>
      </w:pPr>
      <w:r w:rsidRPr="00F633BD">
        <w:rPr>
          <w:sz w:val="22"/>
          <w:szCs w:val="22"/>
        </w:rPr>
        <w:t>7. Wszystkie autobusy muszą być wyposażone w panel LCD do prezentacji</w:t>
      </w:r>
      <w:r>
        <w:rPr>
          <w:sz w:val="22"/>
          <w:szCs w:val="22"/>
        </w:rPr>
        <w:t xml:space="preserve"> </w:t>
      </w:r>
      <w:r w:rsidRPr="00F633BD">
        <w:rPr>
          <w:sz w:val="22"/>
          <w:szCs w:val="22"/>
        </w:rPr>
        <w:t>multimedialnej, pełniący dodatkową funkcję informacyjną dla pasażerów. Panel powinien mieć</w:t>
      </w:r>
      <w:r>
        <w:rPr>
          <w:sz w:val="22"/>
          <w:szCs w:val="22"/>
        </w:rPr>
        <w:t xml:space="preserve"> </w:t>
      </w:r>
      <w:r w:rsidRPr="00F633BD">
        <w:rPr>
          <w:sz w:val="22"/>
          <w:szCs w:val="22"/>
        </w:rPr>
        <w:t>następujące parametry techniczne:</w:t>
      </w:r>
    </w:p>
    <w:p w14:paraId="7C00F89D"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matryca LCD o przekątnej od 20" do 24",</w:t>
      </w:r>
    </w:p>
    <w:p w14:paraId="4C4EA54E"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 xml:space="preserve">rozdzielczość </w:t>
      </w:r>
      <w:proofErr w:type="spellStart"/>
      <w:r w:rsidRPr="00F633BD">
        <w:rPr>
          <w:sz w:val="22"/>
          <w:szCs w:val="22"/>
        </w:rPr>
        <w:t>FullHD</w:t>
      </w:r>
      <w:proofErr w:type="spellEnd"/>
      <w:r w:rsidRPr="00F633BD">
        <w:rPr>
          <w:sz w:val="22"/>
          <w:szCs w:val="22"/>
        </w:rPr>
        <w:t>,</w:t>
      </w:r>
    </w:p>
    <w:p w14:paraId="00288E5C"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aktywny system regulacji parametrów obrazu,</w:t>
      </w:r>
    </w:p>
    <w:p w14:paraId="2EEA1DEA"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luminancja min. 250 cd/m2</w:t>
      </w:r>
    </w:p>
    <w:p w14:paraId="668A6037"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kontrast nie mniejszy niż 1000:1,</w:t>
      </w:r>
    </w:p>
    <w:p w14:paraId="659A0DC6"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zastosowany rodzaj podświetlenia – diody LED,</w:t>
      </w:r>
    </w:p>
    <w:p w14:paraId="620F3F11"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musi pozwalać na wyświetlanie w kolorze tekstu, grafiki, animacji i filmów,</w:t>
      </w:r>
    </w:p>
    <w:p w14:paraId="7DF35CB8"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wandaloodporna obudowa,</w:t>
      </w:r>
    </w:p>
    <w:p w14:paraId="7C38EE1C" w14:textId="77777777" w:rsidR="0070455D" w:rsidRPr="00F633BD" w:rsidRDefault="0070455D" w:rsidP="0070455D">
      <w:pPr>
        <w:pStyle w:val="Bezodstpw"/>
        <w:jc w:val="both"/>
        <w:rPr>
          <w:sz w:val="22"/>
          <w:szCs w:val="22"/>
        </w:rPr>
      </w:pPr>
      <w:r w:rsidRPr="00F633BD">
        <w:rPr>
          <w:sz w:val="22"/>
          <w:szCs w:val="22"/>
        </w:rPr>
        <w:t>-</w:t>
      </w:r>
      <w:r>
        <w:rPr>
          <w:sz w:val="22"/>
          <w:szCs w:val="22"/>
        </w:rPr>
        <w:t xml:space="preserve"> </w:t>
      </w:r>
      <w:r w:rsidRPr="00F633BD">
        <w:rPr>
          <w:sz w:val="22"/>
          <w:szCs w:val="22"/>
        </w:rPr>
        <w:t>przystosowany do pracy w autobusach.</w:t>
      </w:r>
    </w:p>
    <w:p w14:paraId="2F139E56" w14:textId="77777777" w:rsidR="0070455D" w:rsidRDefault="0070455D" w:rsidP="0070455D">
      <w:pPr>
        <w:pStyle w:val="Bezodstpw"/>
        <w:jc w:val="both"/>
        <w:rPr>
          <w:sz w:val="22"/>
          <w:szCs w:val="22"/>
        </w:rPr>
      </w:pPr>
    </w:p>
    <w:p w14:paraId="1EAE0DF4" w14:textId="77777777" w:rsidR="0070455D" w:rsidRPr="00F633BD" w:rsidRDefault="0070455D" w:rsidP="0070455D">
      <w:pPr>
        <w:pStyle w:val="Bezodstpw"/>
        <w:jc w:val="both"/>
        <w:rPr>
          <w:sz w:val="22"/>
          <w:szCs w:val="22"/>
        </w:rPr>
      </w:pPr>
      <w:r w:rsidRPr="00F633BD">
        <w:rPr>
          <w:sz w:val="22"/>
          <w:szCs w:val="22"/>
        </w:rPr>
        <w:t>7.1.</w:t>
      </w:r>
      <w:r>
        <w:rPr>
          <w:sz w:val="22"/>
          <w:szCs w:val="22"/>
        </w:rPr>
        <w:t xml:space="preserve"> </w:t>
      </w:r>
      <w:r w:rsidRPr="00F633BD">
        <w:rPr>
          <w:sz w:val="22"/>
          <w:szCs w:val="22"/>
        </w:rPr>
        <w:t>Do sterowania panelem powinien być zastosowany komputer posiadający następujące</w:t>
      </w:r>
      <w:r>
        <w:rPr>
          <w:sz w:val="22"/>
          <w:szCs w:val="22"/>
        </w:rPr>
        <w:t xml:space="preserve"> </w:t>
      </w:r>
      <w:r w:rsidRPr="00F633BD">
        <w:rPr>
          <w:sz w:val="22"/>
          <w:szCs w:val="22"/>
        </w:rPr>
        <w:t>parametry:</w:t>
      </w:r>
    </w:p>
    <w:p w14:paraId="165A12C6" w14:textId="77777777" w:rsidR="0070455D" w:rsidRPr="00830E4A" w:rsidRDefault="0070455D" w:rsidP="0070455D">
      <w:pPr>
        <w:pStyle w:val="Bezodstpw"/>
        <w:jc w:val="both"/>
        <w:rPr>
          <w:sz w:val="22"/>
          <w:szCs w:val="22"/>
          <w:lang w:val="en-US"/>
        </w:rPr>
      </w:pPr>
      <w:r w:rsidRPr="00F633BD">
        <w:rPr>
          <w:sz w:val="22"/>
          <w:szCs w:val="22"/>
        </w:rPr>
        <w:t xml:space="preserve">- zakres temperatur pracy :-20 do +55st. </w:t>
      </w:r>
      <w:proofErr w:type="spellStart"/>
      <w:r w:rsidRPr="00830E4A">
        <w:rPr>
          <w:sz w:val="22"/>
          <w:szCs w:val="22"/>
          <w:lang w:val="en-US"/>
        </w:rPr>
        <w:t>Celsjusza</w:t>
      </w:r>
      <w:proofErr w:type="spellEnd"/>
    </w:p>
    <w:p w14:paraId="188EF433" w14:textId="77777777" w:rsidR="0070455D" w:rsidRPr="00830E4A" w:rsidRDefault="0070455D" w:rsidP="0070455D">
      <w:pPr>
        <w:pStyle w:val="Bezodstpw"/>
        <w:jc w:val="both"/>
        <w:rPr>
          <w:sz w:val="22"/>
          <w:szCs w:val="22"/>
          <w:lang w:val="en-US"/>
        </w:rPr>
      </w:pPr>
      <w:r w:rsidRPr="00830E4A">
        <w:rPr>
          <w:sz w:val="22"/>
          <w:szCs w:val="22"/>
          <w:lang w:val="en-US"/>
        </w:rPr>
        <w:t xml:space="preserve">- </w:t>
      </w:r>
      <w:proofErr w:type="spellStart"/>
      <w:r w:rsidRPr="00830E4A">
        <w:rPr>
          <w:sz w:val="22"/>
          <w:szCs w:val="22"/>
          <w:lang w:val="en-US"/>
        </w:rPr>
        <w:t>interfejsy</w:t>
      </w:r>
      <w:proofErr w:type="spellEnd"/>
      <w:r w:rsidRPr="00830E4A">
        <w:rPr>
          <w:sz w:val="22"/>
          <w:szCs w:val="22"/>
          <w:lang w:val="en-US"/>
        </w:rPr>
        <w:t xml:space="preserve"> USB, ETHERNET, RS-485</w:t>
      </w:r>
    </w:p>
    <w:p w14:paraId="3F3AF9D5" w14:textId="77777777" w:rsidR="0070455D" w:rsidRPr="00F633BD" w:rsidRDefault="0070455D" w:rsidP="0070455D">
      <w:pPr>
        <w:pStyle w:val="Bezodstpw"/>
        <w:jc w:val="both"/>
        <w:rPr>
          <w:sz w:val="22"/>
          <w:szCs w:val="22"/>
        </w:rPr>
      </w:pPr>
      <w:r w:rsidRPr="00F633BD">
        <w:rPr>
          <w:sz w:val="22"/>
          <w:szCs w:val="22"/>
        </w:rPr>
        <w:t>- przenoszenie danych poprzez pendrive jak i bezprzewodowo poprzez sieć GSM.</w:t>
      </w:r>
    </w:p>
    <w:p w14:paraId="548F27C9" w14:textId="77777777" w:rsidR="0070455D" w:rsidRPr="00F633BD" w:rsidRDefault="0070455D" w:rsidP="0070455D">
      <w:pPr>
        <w:pStyle w:val="Bezodstpw"/>
        <w:jc w:val="both"/>
        <w:rPr>
          <w:sz w:val="22"/>
          <w:szCs w:val="22"/>
        </w:rPr>
      </w:pPr>
      <w:r w:rsidRPr="00F633BD">
        <w:rPr>
          <w:sz w:val="22"/>
          <w:szCs w:val="22"/>
        </w:rPr>
        <w:t>7.2.Panel musi zostać zamontowana w przedniej części autobusu, frontem do przestrzeni</w:t>
      </w:r>
      <w:r>
        <w:rPr>
          <w:sz w:val="22"/>
          <w:szCs w:val="22"/>
        </w:rPr>
        <w:t xml:space="preserve"> </w:t>
      </w:r>
      <w:r w:rsidRPr="00F633BD">
        <w:rPr>
          <w:sz w:val="22"/>
          <w:szCs w:val="22"/>
        </w:rPr>
        <w:t xml:space="preserve">pasażerskiej. </w:t>
      </w:r>
    </w:p>
    <w:p w14:paraId="12F627D5" w14:textId="77777777" w:rsidR="0070455D" w:rsidRPr="00F633BD" w:rsidRDefault="0070455D" w:rsidP="0070455D">
      <w:pPr>
        <w:pStyle w:val="Bezodstpw"/>
        <w:jc w:val="both"/>
        <w:rPr>
          <w:sz w:val="22"/>
          <w:szCs w:val="22"/>
        </w:rPr>
      </w:pPr>
      <w:r w:rsidRPr="00F633BD">
        <w:rPr>
          <w:sz w:val="22"/>
          <w:szCs w:val="22"/>
        </w:rPr>
        <w:t>7.3.Materiały do prezentacji multimedialnej będą przekazywane do autobusów poprzez sieć GSM.</w:t>
      </w:r>
    </w:p>
    <w:p w14:paraId="0862D9BE" w14:textId="77777777" w:rsidR="0070455D" w:rsidRPr="00F633BD" w:rsidRDefault="0070455D" w:rsidP="0070455D">
      <w:pPr>
        <w:pStyle w:val="Bezodstpw"/>
        <w:jc w:val="both"/>
        <w:rPr>
          <w:sz w:val="22"/>
          <w:szCs w:val="22"/>
        </w:rPr>
      </w:pPr>
      <w:r w:rsidRPr="00F633BD">
        <w:rPr>
          <w:sz w:val="22"/>
          <w:szCs w:val="22"/>
        </w:rPr>
        <w:t>Opłaty związane z transmisją danych ponosić będzie Wykonawca.</w:t>
      </w:r>
    </w:p>
    <w:p w14:paraId="53480CD0" w14:textId="77777777" w:rsidR="0070455D" w:rsidRPr="00F633BD" w:rsidRDefault="0070455D" w:rsidP="0070455D">
      <w:pPr>
        <w:pStyle w:val="Bezodstpw"/>
        <w:jc w:val="both"/>
        <w:rPr>
          <w:sz w:val="22"/>
          <w:szCs w:val="22"/>
        </w:rPr>
      </w:pPr>
      <w:r w:rsidRPr="00F633BD">
        <w:rPr>
          <w:sz w:val="22"/>
          <w:szCs w:val="22"/>
        </w:rPr>
        <w:t>7.4.Zamawiający wymaga dostarczenia dedykowanego oprogramowania</w:t>
      </w:r>
      <w:r>
        <w:rPr>
          <w:sz w:val="22"/>
          <w:szCs w:val="22"/>
        </w:rPr>
        <w:t xml:space="preserve"> </w:t>
      </w:r>
      <w:r w:rsidRPr="00F633BD">
        <w:rPr>
          <w:sz w:val="22"/>
          <w:szCs w:val="22"/>
        </w:rPr>
        <w:t>(+ licencje)</w:t>
      </w:r>
      <w:r>
        <w:rPr>
          <w:sz w:val="22"/>
          <w:szCs w:val="22"/>
        </w:rPr>
        <w:t xml:space="preserve"> </w:t>
      </w:r>
      <w:r w:rsidRPr="00F633BD">
        <w:rPr>
          <w:sz w:val="22"/>
          <w:szCs w:val="22"/>
        </w:rPr>
        <w:t>do przygotowania</w:t>
      </w:r>
      <w:r>
        <w:rPr>
          <w:sz w:val="22"/>
          <w:szCs w:val="22"/>
        </w:rPr>
        <w:t xml:space="preserve"> </w:t>
      </w:r>
      <w:r w:rsidRPr="00F633BD">
        <w:rPr>
          <w:sz w:val="22"/>
          <w:szCs w:val="22"/>
        </w:rPr>
        <w:t>danych do wyświetlenia prezentacji multimedialnych na panelach LCD (harmonogramowanie danych,</w:t>
      </w:r>
      <w:r>
        <w:rPr>
          <w:sz w:val="22"/>
          <w:szCs w:val="22"/>
        </w:rPr>
        <w:t xml:space="preserve"> </w:t>
      </w:r>
      <w:r w:rsidRPr="00F633BD">
        <w:rPr>
          <w:sz w:val="22"/>
          <w:szCs w:val="22"/>
        </w:rPr>
        <w:t>formatowanie itp.). Nie jest wymagane dostarczenie dedykowanego oprogramowania do</w:t>
      </w:r>
      <w:r>
        <w:rPr>
          <w:sz w:val="22"/>
          <w:szCs w:val="22"/>
        </w:rPr>
        <w:t xml:space="preserve"> </w:t>
      </w:r>
      <w:r w:rsidRPr="00F633BD">
        <w:rPr>
          <w:sz w:val="22"/>
          <w:szCs w:val="22"/>
        </w:rPr>
        <w:t>przygotowania i obróbki materiału reklamowego i graficznego.</w:t>
      </w:r>
    </w:p>
    <w:p w14:paraId="0E2069A6" w14:textId="77777777" w:rsidR="0070455D" w:rsidRPr="00F633BD" w:rsidRDefault="0070455D" w:rsidP="0070455D">
      <w:pPr>
        <w:pStyle w:val="Bezodstpw"/>
        <w:jc w:val="both"/>
        <w:rPr>
          <w:sz w:val="22"/>
          <w:szCs w:val="22"/>
        </w:rPr>
      </w:pPr>
      <w:r w:rsidRPr="00F633BD">
        <w:rPr>
          <w:sz w:val="22"/>
          <w:szCs w:val="22"/>
        </w:rPr>
        <w:t>7.5. Zamawiający wymaga dostarczenia dedykowanego oprogramowania (+licencje) służącego do</w:t>
      </w:r>
      <w:r>
        <w:rPr>
          <w:sz w:val="22"/>
          <w:szCs w:val="22"/>
        </w:rPr>
        <w:t xml:space="preserve"> </w:t>
      </w:r>
      <w:r w:rsidRPr="00F633BD">
        <w:rPr>
          <w:sz w:val="22"/>
          <w:szCs w:val="22"/>
        </w:rPr>
        <w:t>obsługi i zarządzania przesyłaniem przygotowanych prezentacji multimedialnych poprzez sieć GSM</w:t>
      </w:r>
      <w:r>
        <w:rPr>
          <w:sz w:val="22"/>
          <w:szCs w:val="22"/>
        </w:rPr>
        <w:t xml:space="preserve"> </w:t>
      </w:r>
      <w:r w:rsidRPr="00F633BD">
        <w:rPr>
          <w:sz w:val="22"/>
          <w:szCs w:val="22"/>
        </w:rPr>
        <w:t xml:space="preserve">do urządzeń zainstalowanych </w:t>
      </w:r>
      <w:r>
        <w:rPr>
          <w:sz w:val="22"/>
          <w:szCs w:val="22"/>
        </w:rPr>
        <w:t>w</w:t>
      </w:r>
      <w:r w:rsidRPr="00F633BD">
        <w:rPr>
          <w:sz w:val="22"/>
          <w:szCs w:val="22"/>
        </w:rPr>
        <w:t xml:space="preserve"> pojazdach.</w:t>
      </w:r>
    </w:p>
    <w:p w14:paraId="0C81AFDE" w14:textId="77777777" w:rsidR="0070455D" w:rsidRPr="00F633BD" w:rsidRDefault="0070455D" w:rsidP="0070455D">
      <w:pPr>
        <w:pStyle w:val="Bezodstpw"/>
        <w:jc w:val="both"/>
        <w:rPr>
          <w:sz w:val="22"/>
          <w:szCs w:val="22"/>
        </w:rPr>
      </w:pPr>
      <w:r w:rsidRPr="00F633BD">
        <w:rPr>
          <w:sz w:val="22"/>
          <w:szCs w:val="22"/>
        </w:rPr>
        <w:t>7.6. Dostarczony system musi być kompatybilny z obecnie wykorzystywanym przez Zamawiającego</w:t>
      </w:r>
      <w:r>
        <w:rPr>
          <w:sz w:val="22"/>
          <w:szCs w:val="22"/>
        </w:rPr>
        <w:t xml:space="preserve"> </w:t>
      </w:r>
      <w:r w:rsidRPr="00F633BD">
        <w:rPr>
          <w:sz w:val="22"/>
          <w:szCs w:val="22"/>
        </w:rPr>
        <w:t xml:space="preserve">rozwiązaniem opartym o oprogramowanie </w:t>
      </w:r>
      <w:r>
        <w:rPr>
          <w:sz w:val="22"/>
          <w:szCs w:val="22"/>
        </w:rPr>
        <w:t xml:space="preserve">URVE </w:t>
      </w:r>
      <w:proofErr w:type="spellStart"/>
      <w:r>
        <w:rPr>
          <w:sz w:val="22"/>
          <w:szCs w:val="22"/>
        </w:rPr>
        <w:t>Web</w:t>
      </w:r>
      <w:r w:rsidRPr="00F633BD">
        <w:rPr>
          <w:sz w:val="22"/>
          <w:szCs w:val="22"/>
        </w:rPr>
        <w:t>Manager</w:t>
      </w:r>
      <w:proofErr w:type="spellEnd"/>
      <w:r>
        <w:rPr>
          <w:sz w:val="22"/>
          <w:szCs w:val="22"/>
        </w:rPr>
        <w:t>.</w:t>
      </w:r>
    </w:p>
    <w:p w14:paraId="664491B7" w14:textId="77777777" w:rsidR="0070455D" w:rsidRPr="00173261" w:rsidRDefault="0070455D" w:rsidP="0070455D">
      <w:pPr>
        <w:pStyle w:val="Bezodstpw"/>
        <w:jc w:val="both"/>
        <w:rPr>
          <w:sz w:val="22"/>
          <w:szCs w:val="22"/>
        </w:rPr>
      </w:pPr>
      <w:r w:rsidRPr="00F633BD">
        <w:rPr>
          <w:sz w:val="22"/>
          <w:szCs w:val="22"/>
        </w:rPr>
        <w:t>7.7. Przed wprowadzeniem autobusu do realizacji zadania Wykonawca udostępni Zamawiającemu</w:t>
      </w:r>
      <w:r>
        <w:rPr>
          <w:sz w:val="22"/>
          <w:szCs w:val="22"/>
        </w:rPr>
        <w:t xml:space="preserve"> </w:t>
      </w:r>
      <w:r w:rsidRPr="00F633BD">
        <w:rPr>
          <w:sz w:val="22"/>
          <w:szCs w:val="22"/>
        </w:rPr>
        <w:t>autobus w celu dokonania zgodności wyświetlanych danych z danymi Sytemu Zamawiającego.</w:t>
      </w:r>
    </w:p>
    <w:p w14:paraId="6F9710EA" w14:textId="77777777" w:rsidR="0070455D" w:rsidRPr="00A7629A" w:rsidRDefault="0070455D" w:rsidP="0070455D">
      <w:pPr>
        <w:pStyle w:val="Bezodstpw"/>
        <w:jc w:val="both"/>
        <w:rPr>
          <w:sz w:val="22"/>
          <w:szCs w:val="22"/>
          <w:lang w:eastAsia="en-US"/>
        </w:rPr>
      </w:pPr>
    </w:p>
    <w:p w14:paraId="1170CF61" w14:textId="77777777" w:rsidR="0070455D" w:rsidRPr="00A7629A" w:rsidRDefault="0070455D" w:rsidP="0070455D">
      <w:pPr>
        <w:pStyle w:val="Bezodstpw"/>
        <w:jc w:val="both"/>
        <w:rPr>
          <w:sz w:val="22"/>
          <w:szCs w:val="22"/>
          <w:lang w:eastAsia="en-US"/>
        </w:rPr>
      </w:pPr>
      <w:r w:rsidRPr="00A7629A">
        <w:rPr>
          <w:sz w:val="22"/>
          <w:szCs w:val="22"/>
          <w:lang w:eastAsia="en-US"/>
        </w:rPr>
        <w:t>8.</w:t>
      </w:r>
      <w:r>
        <w:rPr>
          <w:sz w:val="22"/>
          <w:szCs w:val="22"/>
          <w:lang w:eastAsia="en-US"/>
        </w:rPr>
        <w:t xml:space="preserve"> </w:t>
      </w:r>
      <w:r w:rsidRPr="00A7629A">
        <w:rPr>
          <w:sz w:val="22"/>
          <w:szCs w:val="22"/>
          <w:lang w:eastAsia="en-US"/>
        </w:rPr>
        <w:t xml:space="preserve">Wszystkie autobusy muszą być wyposażone w wewnętrzne tablice LCD wraz z urządzeniem sterującym, do automatycznej i dynamicznej prezentacji realizacji rozkładu jazdy (w czasie </w:t>
      </w:r>
      <w:r w:rsidRPr="00A7629A">
        <w:rPr>
          <w:sz w:val="22"/>
          <w:szCs w:val="22"/>
          <w:lang w:eastAsia="en-US"/>
        </w:rPr>
        <w:lastRenderedPageBreak/>
        <w:t>rzeczywistym), w formie wizualizacji całej trasy przejazdu, aktualnej pozycji pojazdu na trasie oraz innych informacji Zamawiającego. Tablice LCD powinny mieć minimalne parametry jak poniżej:</w:t>
      </w:r>
    </w:p>
    <w:p w14:paraId="2FD08525" w14:textId="77777777" w:rsidR="0070455D" w:rsidRPr="00A7629A" w:rsidRDefault="0070455D" w:rsidP="0070455D">
      <w:pPr>
        <w:pStyle w:val="Bezodstpw"/>
        <w:jc w:val="both"/>
        <w:rPr>
          <w:sz w:val="22"/>
          <w:szCs w:val="22"/>
          <w:lang w:eastAsia="en-US"/>
        </w:rPr>
      </w:pPr>
      <w:r w:rsidRPr="00A7629A">
        <w:rPr>
          <w:sz w:val="22"/>
          <w:szCs w:val="22"/>
          <w:lang w:eastAsia="en-US"/>
        </w:rPr>
        <w:t>-</w:t>
      </w:r>
      <w:r>
        <w:rPr>
          <w:sz w:val="22"/>
          <w:szCs w:val="22"/>
          <w:lang w:eastAsia="en-US"/>
        </w:rPr>
        <w:t xml:space="preserve"> </w:t>
      </w:r>
      <w:r w:rsidRPr="00A7629A">
        <w:rPr>
          <w:sz w:val="22"/>
          <w:szCs w:val="22"/>
          <w:lang w:eastAsia="en-US"/>
        </w:rPr>
        <w:t>rozdzielczość 1920x502p,</w:t>
      </w:r>
    </w:p>
    <w:p w14:paraId="6D90AC2A" w14:textId="77777777" w:rsidR="0070455D" w:rsidRPr="00A7629A" w:rsidRDefault="0070455D" w:rsidP="0070455D">
      <w:pPr>
        <w:pStyle w:val="Bezodstpw"/>
        <w:jc w:val="both"/>
        <w:rPr>
          <w:sz w:val="22"/>
          <w:szCs w:val="22"/>
          <w:lang w:eastAsia="en-US"/>
        </w:rPr>
      </w:pPr>
      <w:r w:rsidRPr="00A7629A">
        <w:rPr>
          <w:sz w:val="22"/>
          <w:szCs w:val="22"/>
          <w:lang w:eastAsia="en-US"/>
        </w:rPr>
        <w:t>-</w:t>
      </w:r>
      <w:r>
        <w:rPr>
          <w:sz w:val="22"/>
          <w:szCs w:val="22"/>
          <w:lang w:eastAsia="en-US"/>
        </w:rPr>
        <w:t xml:space="preserve"> </w:t>
      </w:r>
      <w:r w:rsidRPr="00A7629A">
        <w:rPr>
          <w:sz w:val="22"/>
          <w:szCs w:val="22"/>
          <w:lang w:eastAsia="en-US"/>
        </w:rPr>
        <w:t>przekątna ekranu od 36" do 42"</w:t>
      </w:r>
    </w:p>
    <w:p w14:paraId="6229AB49" w14:textId="77777777" w:rsidR="0070455D" w:rsidRPr="00A7629A" w:rsidRDefault="0070455D" w:rsidP="0070455D">
      <w:pPr>
        <w:pStyle w:val="Bezodstpw"/>
        <w:jc w:val="both"/>
        <w:rPr>
          <w:sz w:val="22"/>
          <w:szCs w:val="22"/>
          <w:lang w:eastAsia="en-US"/>
        </w:rPr>
      </w:pPr>
      <w:r w:rsidRPr="00A7629A">
        <w:rPr>
          <w:sz w:val="22"/>
          <w:szCs w:val="22"/>
          <w:lang w:eastAsia="en-US"/>
        </w:rPr>
        <w:t>-</w:t>
      </w:r>
      <w:r>
        <w:rPr>
          <w:sz w:val="22"/>
          <w:szCs w:val="22"/>
          <w:lang w:eastAsia="en-US"/>
        </w:rPr>
        <w:t xml:space="preserve"> </w:t>
      </w:r>
      <w:r w:rsidRPr="00A7629A">
        <w:rPr>
          <w:sz w:val="22"/>
          <w:szCs w:val="22"/>
          <w:lang w:eastAsia="en-US"/>
        </w:rPr>
        <w:t>aktywny system regulacji parametrów obrazu</w:t>
      </w:r>
    </w:p>
    <w:p w14:paraId="739CFC3D" w14:textId="77777777" w:rsidR="0070455D" w:rsidRPr="00A7629A" w:rsidRDefault="0070455D" w:rsidP="0070455D">
      <w:pPr>
        <w:pStyle w:val="Bezodstpw"/>
        <w:jc w:val="both"/>
        <w:rPr>
          <w:sz w:val="22"/>
          <w:szCs w:val="22"/>
          <w:lang w:eastAsia="en-US"/>
        </w:rPr>
      </w:pPr>
      <w:r w:rsidRPr="00A7629A">
        <w:rPr>
          <w:sz w:val="22"/>
          <w:szCs w:val="22"/>
          <w:lang w:eastAsia="en-US"/>
        </w:rPr>
        <w:t>-</w:t>
      </w:r>
      <w:r>
        <w:rPr>
          <w:sz w:val="22"/>
          <w:szCs w:val="22"/>
          <w:lang w:eastAsia="en-US"/>
        </w:rPr>
        <w:t xml:space="preserve"> </w:t>
      </w:r>
      <w:r w:rsidRPr="00A7629A">
        <w:rPr>
          <w:sz w:val="22"/>
          <w:szCs w:val="22"/>
          <w:lang w:eastAsia="en-US"/>
        </w:rPr>
        <w:t>luminancja min. 800 cd/m2</w:t>
      </w:r>
    </w:p>
    <w:p w14:paraId="68859F80" w14:textId="77777777" w:rsidR="0070455D" w:rsidRPr="00A7629A" w:rsidRDefault="0070455D" w:rsidP="0070455D">
      <w:pPr>
        <w:pStyle w:val="Bezodstpw"/>
        <w:jc w:val="both"/>
        <w:rPr>
          <w:sz w:val="22"/>
          <w:szCs w:val="22"/>
          <w:lang w:eastAsia="en-US"/>
        </w:rPr>
      </w:pPr>
      <w:r w:rsidRPr="00A7629A">
        <w:rPr>
          <w:sz w:val="22"/>
          <w:szCs w:val="22"/>
          <w:lang w:eastAsia="en-US"/>
        </w:rPr>
        <w:t>-</w:t>
      </w:r>
      <w:r>
        <w:rPr>
          <w:sz w:val="22"/>
          <w:szCs w:val="22"/>
          <w:lang w:eastAsia="en-US"/>
        </w:rPr>
        <w:t xml:space="preserve"> </w:t>
      </w:r>
      <w:r w:rsidRPr="00A7629A">
        <w:rPr>
          <w:sz w:val="22"/>
          <w:szCs w:val="22"/>
          <w:lang w:eastAsia="en-US"/>
        </w:rPr>
        <w:t>muszą pozwalać na wyświetlanie w kolorze tekstu, grafiki, animacji i przewijania tekstu.</w:t>
      </w:r>
    </w:p>
    <w:p w14:paraId="6944EEB4" w14:textId="77777777" w:rsidR="0070455D" w:rsidRPr="00A7629A" w:rsidRDefault="0070455D" w:rsidP="0070455D">
      <w:pPr>
        <w:pStyle w:val="Bezodstpw"/>
        <w:jc w:val="both"/>
        <w:rPr>
          <w:sz w:val="22"/>
          <w:szCs w:val="22"/>
          <w:lang w:eastAsia="en-US"/>
        </w:rPr>
      </w:pPr>
      <w:r w:rsidRPr="00A7629A">
        <w:rPr>
          <w:sz w:val="22"/>
          <w:szCs w:val="22"/>
          <w:lang w:eastAsia="en-US"/>
        </w:rPr>
        <w:t>-</w:t>
      </w:r>
      <w:r>
        <w:rPr>
          <w:sz w:val="22"/>
          <w:szCs w:val="22"/>
          <w:lang w:eastAsia="en-US"/>
        </w:rPr>
        <w:t xml:space="preserve">  </w:t>
      </w:r>
      <w:r w:rsidRPr="00A7629A">
        <w:rPr>
          <w:sz w:val="22"/>
          <w:szCs w:val="22"/>
          <w:lang w:eastAsia="en-US"/>
        </w:rPr>
        <w:t>przystosowane do pracy w autobusach.</w:t>
      </w:r>
    </w:p>
    <w:p w14:paraId="14865D3D" w14:textId="77777777" w:rsidR="0070455D" w:rsidRPr="00A7629A" w:rsidRDefault="0070455D" w:rsidP="0070455D">
      <w:pPr>
        <w:pStyle w:val="Bezodstpw"/>
        <w:jc w:val="both"/>
        <w:rPr>
          <w:sz w:val="22"/>
          <w:szCs w:val="22"/>
          <w:lang w:eastAsia="en-US"/>
        </w:rPr>
      </w:pPr>
      <w:r w:rsidRPr="00A7629A">
        <w:rPr>
          <w:sz w:val="22"/>
          <w:szCs w:val="22"/>
          <w:lang w:eastAsia="en-US"/>
        </w:rPr>
        <w:t>8.1.</w:t>
      </w:r>
      <w:r>
        <w:rPr>
          <w:sz w:val="22"/>
          <w:szCs w:val="22"/>
          <w:lang w:eastAsia="en-US"/>
        </w:rPr>
        <w:t xml:space="preserve"> </w:t>
      </w:r>
      <w:r w:rsidRPr="00A7629A">
        <w:rPr>
          <w:sz w:val="22"/>
          <w:szCs w:val="22"/>
          <w:lang w:eastAsia="en-US"/>
        </w:rPr>
        <w:t>Tablica będzie zamontowana w części autobusu uzgodnionej z Zamawiającym .</w:t>
      </w:r>
    </w:p>
    <w:p w14:paraId="01B3AB94" w14:textId="77777777" w:rsidR="0070455D" w:rsidRPr="00A7629A" w:rsidRDefault="0070455D" w:rsidP="0070455D">
      <w:pPr>
        <w:pStyle w:val="Bezodstpw"/>
        <w:jc w:val="both"/>
        <w:rPr>
          <w:sz w:val="22"/>
          <w:szCs w:val="22"/>
          <w:lang w:eastAsia="en-US"/>
        </w:rPr>
      </w:pPr>
      <w:r w:rsidRPr="00A7629A">
        <w:rPr>
          <w:sz w:val="22"/>
          <w:szCs w:val="22"/>
          <w:lang w:eastAsia="en-US"/>
        </w:rPr>
        <w:t>8.2.</w:t>
      </w:r>
      <w:r>
        <w:rPr>
          <w:sz w:val="22"/>
          <w:szCs w:val="22"/>
          <w:lang w:eastAsia="en-US"/>
        </w:rPr>
        <w:t xml:space="preserve"> </w:t>
      </w:r>
      <w:r w:rsidRPr="00A7629A">
        <w:rPr>
          <w:sz w:val="22"/>
          <w:szCs w:val="22"/>
          <w:lang w:eastAsia="en-US"/>
        </w:rPr>
        <w:t>Sy</w:t>
      </w:r>
      <w:r>
        <w:rPr>
          <w:sz w:val="22"/>
          <w:szCs w:val="22"/>
          <w:lang w:eastAsia="en-US"/>
        </w:rPr>
        <w:t>s</w:t>
      </w:r>
      <w:r w:rsidRPr="00A7629A">
        <w:rPr>
          <w:sz w:val="22"/>
          <w:szCs w:val="22"/>
          <w:lang w:eastAsia="en-US"/>
        </w:rPr>
        <w:t>tem informacji pasażerskiej musi umożliwiać wyświetlanie wszystkich informacji zgodnych z informacjami przypisanymi do sytemu Elektronicznej Karty Miejskiej.</w:t>
      </w:r>
    </w:p>
    <w:p w14:paraId="64CA0C01" w14:textId="77777777" w:rsidR="0070455D" w:rsidRPr="00A7629A" w:rsidRDefault="0070455D" w:rsidP="0070455D">
      <w:pPr>
        <w:pStyle w:val="Bezodstpw"/>
        <w:rPr>
          <w:sz w:val="22"/>
          <w:szCs w:val="22"/>
          <w:lang w:eastAsia="en-US"/>
        </w:rPr>
      </w:pPr>
    </w:p>
    <w:p w14:paraId="363B67E5" w14:textId="77777777" w:rsidR="0070455D" w:rsidRPr="00A7629A" w:rsidRDefault="0070455D" w:rsidP="0070455D">
      <w:pPr>
        <w:pStyle w:val="Bezodstpw"/>
        <w:jc w:val="both"/>
        <w:rPr>
          <w:sz w:val="22"/>
          <w:szCs w:val="22"/>
          <w:lang w:eastAsia="en-US"/>
        </w:rPr>
      </w:pPr>
      <w:r>
        <w:rPr>
          <w:sz w:val="22"/>
          <w:szCs w:val="22"/>
          <w:lang w:eastAsia="en-US"/>
        </w:rPr>
        <w:t>9</w:t>
      </w:r>
      <w:r w:rsidRPr="00A7629A">
        <w:rPr>
          <w:sz w:val="22"/>
          <w:szCs w:val="22"/>
          <w:lang w:eastAsia="en-US"/>
        </w:rPr>
        <w:t>.</w:t>
      </w:r>
      <w:r>
        <w:rPr>
          <w:sz w:val="22"/>
          <w:szCs w:val="22"/>
          <w:lang w:eastAsia="en-US"/>
        </w:rPr>
        <w:t xml:space="preserve"> </w:t>
      </w:r>
      <w:r w:rsidRPr="00A7629A">
        <w:rPr>
          <w:sz w:val="22"/>
          <w:szCs w:val="22"/>
          <w:lang w:eastAsia="en-US"/>
        </w:rPr>
        <w:t>Wszystkie autobusy muszą być wyposażone w urządzenia automatycznie wygłaszające przez</w:t>
      </w:r>
      <w:r>
        <w:rPr>
          <w:sz w:val="22"/>
          <w:szCs w:val="22"/>
          <w:lang w:eastAsia="en-US"/>
        </w:rPr>
        <w:t xml:space="preserve"> </w:t>
      </w:r>
      <w:r w:rsidRPr="00A7629A">
        <w:rPr>
          <w:sz w:val="22"/>
          <w:szCs w:val="22"/>
          <w:lang w:eastAsia="en-US"/>
        </w:rPr>
        <w:t>głośniki wewnętrzne w autobusie komunikaty o przystanku aktualnym oraz następnym a w głośniku</w:t>
      </w:r>
      <w:r>
        <w:rPr>
          <w:sz w:val="22"/>
          <w:szCs w:val="22"/>
          <w:lang w:eastAsia="en-US"/>
        </w:rPr>
        <w:t xml:space="preserve"> </w:t>
      </w:r>
      <w:r w:rsidRPr="00A7629A">
        <w:rPr>
          <w:sz w:val="22"/>
          <w:szCs w:val="22"/>
          <w:lang w:eastAsia="en-US"/>
        </w:rPr>
        <w:t>zewnętrznym informacje o numerze i kierunku linii, po wysłaniu żądania informacji przez osobę</w:t>
      </w:r>
      <w:r>
        <w:rPr>
          <w:sz w:val="22"/>
          <w:szCs w:val="22"/>
          <w:lang w:eastAsia="en-US"/>
        </w:rPr>
        <w:t xml:space="preserve"> </w:t>
      </w:r>
      <w:r w:rsidRPr="00A7629A">
        <w:rPr>
          <w:sz w:val="22"/>
          <w:szCs w:val="22"/>
          <w:lang w:eastAsia="en-US"/>
        </w:rPr>
        <w:t>słabowidzącą.</w:t>
      </w:r>
    </w:p>
    <w:p w14:paraId="200D8B65" w14:textId="77777777" w:rsidR="0070455D" w:rsidRPr="00A7629A" w:rsidRDefault="0070455D" w:rsidP="0070455D">
      <w:pPr>
        <w:pStyle w:val="Bezodstpw"/>
        <w:jc w:val="both"/>
        <w:rPr>
          <w:sz w:val="22"/>
          <w:szCs w:val="22"/>
          <w:lang w:eastAsia="en-US"/>
        </w:rPr>
      </w:pPr>
      <w:r>
        <w:rPr>
          <w:sz w:val="22"/>
          <w:szCs w:val="22"/>
          <w:lang w:eastAsia="en-US"/>
        </w:rPr>
        <w:t>9</w:t>
      </w:r>
      <w:r w:rsidRPr="00A7629A">
        <w:rPr>
          <w:sz w:val="22"/>
          <w:szCs w:val="22"/>
          <w:lang w:eastAsia="en-US"/>
        </w:rPr>
        <w:t>.1.</w:t>
      </w:r>
      <w:r>
        <w:rPr>
          <w:sz w:val="22"/>
          <w:szCs w:val="22"/>
          <w:lang w:eastAsia="en-US"/>
        </w:rPr>
        <w:t xml:space="preserve"> </w:t>
      </w:r>
      <w:r w:rsidRPr="00A7629A">
        <w:rPr>
          <w:sz w:val="22"/>
          <w:szCs w:val="22"/>
          <w:lang w:eastAsia="en-US"/>
        </w:rPr>
        <w:t>Urządzenie powinno współpracować z komputerem pokładowym.</w:t>
      </w:r>
    </w:p>
    <w:p w14:paraId="42A954F1" w14:textId="77777777" w:rsidR="0070455D" w:rsidRDefault="0070455D" w:rsidP="0070455D">
      <w:pPr>
        <w:pStyle w:val="Bezodstpw"/>
        <w:jc w:val="both"/>
        <w:rPr>
          <w:sz w:val="22"/>
          <w:szCs w:val="22"/>
          <w:lang w:eastAsia="en-US"/>
        </w:rPr>
      </w:pPr>
    </w:p>
    <w:p w14:paraId="752C84AE" w14:textId="77777777" w:rsidR="0070455D" w:rsidRPr="00156AFA" w:rsidRDefault="0070455D" w:rsidP="0070455D">
      <w:pPr>
        <w:pStyle w:val="Bezodstpw"/>
        <w:jc w:val="both"/>
        <w:rPr>
          <w:sz w:val="22"/>
          <w:szCs w:val="22"/>
          <w:lang w:eastAsia="en-US"/>
        </w:rPr>
      </w:pPr>
      <w:r>
        <w:rPr>
          <w:sz w:val="22"/>
          <w:szCs w:val="22"/>
          <w:lang w:eastAsia="en-US"/>
        </w:rPr>
        <w:t xml:space="preserve">10. </w:t>
      </w:r>
      <w:r w:rsidRPr="00156AFA">
        <w:rPr>
          <w:sz w:val="22"/>
          <w:szCs w:val="22"/>
          <w:lang w:eastAsia="en-US"/>
        </w:rPr>
        <w:t>Autobusy muszą posiadać urządzenia umożliwiające korzystanie z lokalnej sieć Wi-Fi i korzystanie</w:t>
      </w:r>
      <w:r>
        <w:rPr>
          <w:sz w:val="22"/>
          <w:szCs w:val="22"/>
          <w:lang w:eastAsia="en-US"/>
        </w:rPr>
        <w:t xml:space="preserve"> </w:t>
      </w:r>
      <w:r w:rsidRPr="00156AFA">
        <w:rPr>
          <w:sz w:val="22"/>
          <w:szCs w:val="22"/>
          <w:lang w:eastAsia="en-US"/>
        </w:rPr>
        <w:t>przez Podróżnych z usług Internetowych.</w:t>
      </w:r>
    </w:p>
    <w:p w14:paraId="47EAECF7" w14:textId="77777777" w:rsidR="0070455D" w:rsidRPr="00156AFA" w:rsidRDefault="0070455D" w:rsidP="0070455D">
      <w:pPr>
        <w:pStyle w:val="Bezodstpw"/>
        <w:jc w:val="both"/>
        <w:rPr>
          <w:sz w:val="22"/>
          <w:szCs w:val="22"/>
          <w:lang w:eastAsia="en-US"/>
        </w:rPr>
      </w:pPr>
      <w:r>
        <w:rPr>
          <w:sz w:val="22"/>
          <w:szCs w:val="22"/>
          <w:lang w:eastAsia="en-US"/>
        </w:rPr>
        <w:t>10</w:t>
      </w:r>
      <w:r w:rsidRPr="00156AFA">
        <w:rPr>
          <w:sz w:val="22"/>
          <w:szCs w:val="22"/>
          <w:lang w:eastAsia="en-US"/>
        </w:rPr>
        <w:t>.1.</w:t>
      </w:r>
      <w:r>
        <w:rPr>
          <w:sz w:val="22"/>
          <w:szCs w:val="22"/>
          <w:lang w:eastAsia="en-US"/>
        </w:rPr>
        <w:t xml:space="preserve"> </w:t>
      </w:r>
      <w:r w:rsidRPr="00156AFA">
        <w:rPr>
          <w:sz w:val="22"/>
          <w:szCs w:val="22"/>
          <w:lang w:eastAsia="en-US"/>
        </w:rPr>
        <w:t>Koszt usługi i transmisji danych pokrywa Wykonawca. Najpóźniej do dnia rozpoczęcia realizacji</w:t>
      </w:r>
      <w:r>
        <w:rPr>
          <w:sz w:val="22"/>
          <w:szCs w:val="22"/>
          <w:lang w:eastAsia="en-US"/>
        </w:rPr>
        <w:t xml:space="preserve"> </w:t>
      </w:r>
      <w:r w:rsidRPr="00156AFA">
        <w:rPr>
          <w:sz w:val="22"/>
          <w:szCs w:val="22"/>
          <w:lang w:eastAsia="en-US"/>
        </w:rPr>
        <w:t xml:space="preserve">zadania autobusem wyposażonym w urządzenia Wykonawca </w:t>
      </w:r>
      <w:r>
        <w:rPr>
          <w:sz w:val="22"/>
          <w:szCs w:val="22"/>
          <w:lang w:eastAsia="en-US"/>
        </w:rPr>
        <w:t>okaże</w:t>
      </w:r>
      <w:r w:rsidRPr="00156AFA">
        <w:rPr>
          <w:sz w:val="22"/>
          <w:szCs w:val="22"/>
          <w:lang w:eastAsia="en-US"/>
        </w:rPr>
        <w:t xml:space="preserve"> Zamawiającemu um</w:t>
      </w:r>
      <w:r>
        <w:rPr>
          <w:sz w:val="22"/>
          <w:szCs w:val="22"/>
          <w:lang w:eastAsia="en-US"/>
        </w:rPr>
        <w:t>o</w:t>
      </w:r>
      <w:r w:rsidRPr="00156AFA">
        <w:rPr>
          <w:sz w:val="22"/>
          <w:szCs w:val="22"/>
          <w:lang w:eastAsia="en-US"/>
        </w:rPr>
        <w:t>w</w:t>
      </w:r>
      <w:r>
        <w:rPr>
          <w:sz w:val="22"/>
          <w:szCs w:val="22"/>
          <w:lang w:eastAsia="en-US"/>
        </w:rPr>
        <w:t xml:space="preserve">y </w:t>
      </w:r>
      <w:r w:rsidRPr="00156AFA">
        <w:rPr>
          <w:sz w:val="22"/>
          <w:szCs w:val="22"/>
          <w:lang w:eastAsia="en-US"/>
        </w:rPr>
        <w:t>na świadczenie usługi w ramach której Wykonawca będzie mógł zapewnić pakiet danych minimum 10</w:t>
      </w:r>
      <w:r>
        <w:rPr>
          <w:sz w:val="22"/>
          <w:szCs w:val="22"/>
          <w:lang w:eastAsia="en-US"/>
        </w:rPr>
        <w:t xml:space="preserve"> </w:t>
      </w:r>
      <w:r w:rsidRPr="00156AFA">
        <w:rPr>
          <w:sz w:val="22"/>
          <w:szCs w:val="22"/>
          <w:lang w:eastAsia="en-US"/>
        </w:rPr>
        <w:t>GB miesięcznie na każdy autobus.</w:t>
      </w:r>
    </w:p>
    <w:p w14:paraId="1A918CFC" w14:textId="77777777" w:rsidR="0070455D" w:rsidRDefault="0070455D" w:rsidP="0070455D">
      <w:pPr>
        <w:pStyle w:val="Bezodstpw"/>
        <w:jc w:val="both"/>
        <w:rPr>
          <w:sz w:val="22"/>
          <w:szCs w:val="22"/>
          <w:lang w:eastAsia="en-US"/>
        </w:rPr>
      </w:pPr>
      <w:r>
        <w:rPr>
          <w:sz w:val="22"/>
          <w:szCs w:val="22"/>
          <w:lang w:eastAsia="en-US"/>
        </w:rPr>
        <w:t>10</w:t>
      </w:r>
      <w:r w:rsidRPr="00156AFA">
        <w:rPr>
          <w:sz w:val="22"/>
          <w:szCs w:val="22"/>
          <w:lang w:eastAsia="en-US"/>
        </w:rPr>
        <w:t>.2.</w:t>
      </w:r>
      <w:r>
        <w:rPr>
          <w:sz w:val="22"/>
          <w:szCs w:val="22"/>
          <w:lang w:eastAsia="en-US"/>
        </w:rPr>
        <w:t xml:space="preserve"> </w:t>
      </w:r>
      <w:r w:rsidRPr="00156AFA">
        <w:rPr>
          <w:sz w:val="22"/>
          <w:szCs w:val="22"/>
          <w:lang w:eastAsia="en-US"/>
        </w:rPr>
        <w:t>Wykon</w:t>
      </w:r>
      <w:r>
        <w:rPr>
          <w:sz w:val="22"/>
          <w:szCs w:val="22"/>
          <w:lang w:eastAsia="en-US"/>
        </w:rPr>
        <w:t>a</w:t>
      </w:r>
      <w:r w:rsidRPr="00156AFA">
        <w:rPr>
          <w:sz w:val="22"/>
          <w:szCs w:val="22"/>
          <w:lang w:eastAsia="en-US"/>
        </w:rPr>
        <w:t xml:space="preserve">wca zamieści informację o dostępnej sieci wewnątrz </w:t>
      </w:r>
      <w:r>
        <w:rPr>
          <w:sz w:val="22"/>
          <w:szCs w:val="22"/>
          <w:lang w:eastAsia="en-US"/>
        </w:rPr>
        <w:t xml:space="preserve">każdego </w:t>
      </w:r>
      <w:r w:rsidRPr="00156AFA">
        <w:rPr>
          <w:sz w:val="22"/>
          <w:szCs w:val="22"/>
          <w:lang w:eastAsia="en-US"/>
        </w:rPr>
        <w:t>autobusu</w:t>
      </w:r>
      <w:r>
        <w:rPr>
          <w:sz w:val="22"/>
          <w:szCs w:val="22"/>
          <w:lang w:eastAsia="en-US"/>
        </w:rPr>
        <w:t>.</w:t>
      </w:r>
    </w:p>
    <w:p w14:paraId="188CC817" w14:textId="77777777" w:rsidR="00CE4C2E" w:rsidRDefault="00CE4C2E" w:rsidP="00CE4C2E">
      <w:pPr>
        <w:pStyle w:val="Bezodstpw"/>
        <w:jc w:val="both"/>
        <w:rPr>
          <w:sz w:val="22"/>
          <w:szCs w:val="22"/>
          <w:lang w:eastAsia="en-US"/>
        </w:rPr>
      </w:pPr>
    </w:p>
    <w:p w14:paraId="6BE4E641" w14:textId="1071CAD5" w:rsidR="00CE4C2E" w:rsidRPr="00E47726" w:rsidRDefault="00CE4C2E" w:rsidP="00CE4C2E">
      <w:pPr>
        <w:pStyle w:val="Bezodstpw"/>
        <w:jc w:val="both"/>
        <w:rPr>
          <w:sz w:val="22"/>
          <w:szCs w:val="22"/>
          <w:lang w:eastAsia="en-US"/>
        </w:rPr>
      </w:pPr>
      <w:r w:rsidRPr="00E47726">
        <w:rPr>
          <w:sz w:val="22"/>
          <w:szCs w:val="22"/>
          <w:lang w:eastAsia="en-US"/>
        </w:rPr>
        <w:t>1</w:t>
      </w:r>
      <w:r>
        <w:rPr>
          <w:sz w:val="22"/>
          <w:szCs w:val="22"/>
          <w:lang w:eastAsia="en-US"/>
        </w:rPr>
        <w:t>1</w:t>
      </w:r>
      <w:r w:rsidRPr="00E47726">
        <w:rPr>
          <w:sz w:val="22"/>
          <w:szCs w:val="22"/>
          <w:lang w:eastAsia="en-US"/>
        </w:rPr>
        <w:t>.W przypadku realizacji zadania autobusem:</w:t>
      </w:r>
    </w:p>
    <w:p w14:paraId="47624BE4" w14:textId="2725493D" w:rsidR="00CE4C2E" w:rsidRPr="00E47726" w:rsidRDefault="00CE4C2E" w:rsidP="00CE4C2E">
      <w:pPr>
        <w:pStyle w:val="Bezodstpw"/>
        <w:jc w:val="both"/>
        <w:rPr>
          <w:sz w:val="22"/>
          <w:szCs w:val="22"/>
          <w:lang w:eastAsia="en-US"/>
        </w:rPr>
      </w:pPr>
      <w:r w:rsidRPr="00E47726">
        <w:rPr>
          <w:sz w:val="22"/>
          <w:szCs w:val="22"/>
          <w:lang w:eastAsia="en-US"/>
        </w:rPr>
        <w:t>-</w:t>
      </w:r>
      <w:r w:rsidR="0070455D">
        <w:rPr>
          <w:sz w:val="22"/>
          <w:szCs w:val="22"/>
          <w:lang w:eastAsia="en-US"/>
        </w:rPr>
        <w:t xml:space="preserve"> </w:t>
      </w:r>
      <w:r w:rsidRPr="00E47726">
        <w:rPr>
          <w:sz w:val="22"/>
          <w:szCs w:val="22"/>
          <w:lang w:eastAsia="en-US"/>
        </w:rPr>
        <w:t>bez urządzeń lub urządz</w:t>
      </w:r>
      <w:r w:rsidR="003945F3">
        <w:rPr>
          <w:sz w:val="22"/>
          <w:szCs w:val="22"/>
          <w:lang w:eastAsia="en-US"/>
        </w:rPr>
        <w:t>e</w:t>
      </w:r>
      <w:r w:rsidRPr="00E47726">
        <w:rPr>
          <w:sz w:val="22"/>
          <w:szCs w:val="22"/>
          <w:lang w:eastAsia="en-US"/>
        </w:rPr>
        <w:t>nia opisan</w:t>
      </w:r>
      <w:r w:rsidR="003945F3">
        <w:rPr>
          <w:sz w:val="22"/>
          <w:szCs w:val="22"/>
          <w:lang w:eastAsia="en-US"/>
        </w:rPr>
        <w:t>ego</w:t>
      </w:r>
      <w:r w:rsidRPr="00E47726">
        <w:rPr>
          <w:sz w:val="22"/>
          <w:szCs w:val="22"/>
          <w:lang w:eastAsia="en-US"/>
        </w:rPr>
        <w:t xml:space="preserve"> w punktach 4,5,6,7,8,9</w:t>
      </w:r>
      <w:r>
        <w:rPr>
          <w:sz w:val="22"/>
          <w:szCs w:val="22"/>
          <w:lang w:eastAsia="en-US"/>
        </w:rPr>
        <w:t>,10,</w:t>
      </w:r>
    </w:p>
    <w:p w14:paraId="7D53F2BD" w14:textId="77777777" w:rsidR="00312BEB" w:rsidRPr="00E47726" w:rsidRDefault="00312BEB" w:rsidP="00312BEB">
      <w:pPr>
        <w:pStyle w:val="Bezodstpw"/>
        <w:jc w:val="both"/>
        <w:rPr>
          <w:sz w:val="22"/>
          <w:szCs w:val="22"/>
          <w:lang w:eastAsia="en-US"/>
        </w:rPr>
      </w:pPr>
      <w:r w:rsidRPr="00E47726">
        <w:rPr>
          <w:sz w:val="22"/>
          <w:szCs w:val="22"/>
          <w:lang w:eastAsia="en-US"/>
        </w:rPr>
        <w:t>-</w:t>
      </w:r>
      <w:r>
        <w:rPr>
          <w:sz w:val="22"/>
          <w:szCs w:val="22"/>
          <w:lang w:eastAsia="en-US"/>
        </w:rPr>
        <w:t xml:space="preserve"> </w:t>
      </w:r>
      <w:r w:rsidRPr="00E47726">
        <w:rPr>
          <w:sz w:val="22"/>
          <w:szCs w:val="22"/>
          <w:lang w:eastAsia="en-US"/>
        </w:rPr>
        <w:t>z urządzeniami lub urządzeniem o gorszych parametrach lub skonfigurowanym inaczej niż w sposób</w:t>
      </w:r>
    </w:p>
    <w:p w14:paraId="18943440" w14:textId="77777777" w:rsidR="00312BEB" w:rsidRPr="00E47726" w:rsidRDefault="00312BEB" w:rsidP="00312BEB">
      <w:pPr>
        <w:pStyle w:val="Bezodstpw"/>
        <w:jc w:val="both"/>
        <w:rPr>
          <w:sz w:val="22"/>
          <w:szCs w:val="22"/>
          <w:lang w:eastAsia="en-US"/>
        </w:rPr>
      </w:pPr>
      <w:r w:rsidRPr="00E47726">
        <w:rPr>
          <w:sz w:val="22"/>
          <w:szCs w:val="22"/>
          <w:lang w:eastAsia="en-US"/>
        </w:rPr>
        <w:t>opisany w punktach 4,5,6,7,8,9</w:t>
      </w:r>
      <w:r>
        <w:rPr>
          <w:sz w:val="22"/>
          <w:szCs w:val="22"/>
          <w:lang w:eastAsia="en-US"/>
        </w:rPr>
        <w:t>,10</w:t>
      </w:r>
    </w:p>
    <w:p w14:paraId="21064278" w14:textId="61F1490A" w:rsidR="00CE4C2E" w:rsidRPr="00E47726" w:rsidRDefault="00CE4C2E" w:rsidP="00CE4C2E">
      <w:pPr>
        <w:pStyle w:val="Bezodstpw"/>
        <w:jc w:val="both"/>
        <w:rPr>
          <w:sz w:val="22"/>
          <w:szCs w:val="22"/>
          <w:lang w:eastAsia="en-US"/>
        </w:rPr>
      </w:pPr>
      <w:r w:rsidRPr="00E47726">
        <w:rPr>
          <w:sz w:val="22"/>
          <w:szCs w:val="22"/>
          <w:lang w:eastAsia="en-US"/>
        </w:rPr>
        <w:t>-</w:t>
      </w:r>
      <w:r w:rsidR="0070455D">
        <w:rPr>
          <w:sz w:val="22"/>
          <w:szCs w:val="22"/>
          <w:lang w:eastAsia="en-US"/>
        </w:rPr>
        <w:t xml:space="preserve"> </w:t>
      </w:r>
      <w:r w:rsidRPr="00E47726">
        <w:rPr>
          <w:sz w:val="22"/>
          <w:szCs w:val="22"/>
          <w:lang w:eastAsia="en-US"/>
        </w:rPr>
        <w:t>niesprawnymi lub wyłączonymi urządzeniami lub urządzeniem opisanych w punktach 4,5,6,7,8,9</w:t>
      </w:r>
      <w:r>
        <w:rPr>
          <w:sz w:val="22"/>
          <w:szCs w:val="22"/>
          <w:lang w:eastAsia="en-US"/>
        </w:rPr>
        <w:t>,10</w:t>
      </w:r>
    </w:p>
    <w:p w14:paraId="755622B1" w14:textId="77777777" w:rsidR="00CE4C2E" w:rsidRPr="00E47726" w:rsidRDefault="00CE4C2E" w:rsidP="00CE4C2E">
      <w:pPr>
        <w:pStyle w:val="Bezodstpw"/>
        <w:jc w:val="both"/>
        <w:rPr>
          <w:sz w:val="22"/>
          <w:szCs w:val="22"/>
          <w:lang w:eastAsia="en-US"/>
        </w:rPr>
      </w:pPr>
      <w:r>
        <w:rPr>
          <w:sz w:val="22"/>
          <w:szCs w:val="22"/>
          <w:lang w:eastAsia="en-US"/>
        </w:rPr>
        <w:t xml:space="preserve">dłużej niż 24 godziny od chwili wystąpienia awarii, </w:t>
      </w:r>
      <w:r w:rsidRPr="00E47726">
        <w:rPr>
          <w:sz w:val="22"/>
          <w:szCs w:val="22"/>
          <w:lang w:eastAsia="en-US"/>
        </w:rPr>
        <w:t>stawka za wozokilometr wynosi 75 % stawki zaproponowanej w ofercie.</w:t>
      </w:r>
    </w:p>
    <w:p w14:paraId="047DE467" w14:textId="37AF16E7" w:rsidR="00CE4C2E" w:rsidRDefault="00CE4C2E" w:rsidP="00CE4C2E">
      <w:pPr>
        <w:pStyle w:val="Bezodstpw"/>
        <w:jc w:val="both"/>
        <w:rPr>
          <w:sz w:val="22"/>
          <w:szCs w:val="22"/>
          <w:lang w:eastAsia="en-US"/>
        </w:rPr>
      </w:pPr>
      <w:r w:rsidRPr="00E47726">
        <w:rPr>
          <w:sz w:val="22"/>
          <w:szCs w:val="22"/>
          <w:lang w:eastAsia="en-US"/>
        </w:rPr>
        <w:t>1</w:t>
      </w:r>
      <w:r>
        <w:rPr>
          <w:sz w:val="22"/>
          <w:szCs w:val="22"/>
          <w:lang w:eastAsia="en-US"/>
        </w:rPr>
        <w:t>1</w:t>
      </w:r>
      <w:r w:rsidRPr="00E47726">
        <w:rPr>
          <w:sz w:val="22"/>
          <w:szCs w:val="22"/>
          <w:lang w:eastAsia="en-US"/>
        </w:rPr>
        <w:t>.1.</w:t>
      </w:r>
      <w:r w:rsidR="0070455D">
        <w:rPr>
          <w:sz w:val="22"/>
          <w:szCs w:val="22"/>
          <w:lang w:eastAsia="en-US"/>
        </w:rPr>
        <w:t xml:space="preserve"> </w:t>
      </w:r>
      <w:r w:rsidRPr="00E47726">
        <w:rPr>
          <w:sz w:val="22"/>
          <w:szCs w:val="22"/>
          <w:lang w:eastAsia="en-US"/>
        </w:rPr>
        <w:t>Wykonawca będzie odpowiedzialny za prawidłową obsługę urządzeń będących na wyposażeniu</w:t>
      </w:r>
      <w:r>
        <w:rPr>
          <w:sz w:val="22"/>
          <w:szCs w:val="22"/>
          <w:lang w:eastAsia="en-US"/>
        </w:rPr>
        <w:t xml:space="preserve"> </w:t>
      </w:r>
      <w:r w:rsidRPr="00E47726">
        <w:rPr>
          <w:sz w:val="22"/>
          <w:szCs w:val="22"/>
          <w:lang w:eastAsia="en-US"/>
        </w:rPr>
        <w:t>autobusu, przestrzeganie instrukcji oraz przepisów porządkowych związanych z realizacją zadania.</w:t>
      </w:r>
    </w:p>
    <w:p w14:paraId="6CAFFFE2" w14:textId="77777777" w:rsidR="00CE4C2E" w:rsidRPr="00A7629A" w:rsidRDefault="00CE4C2E" w:rsidP="00CE4C2E">
      <w:pPr>
        <w:pStyle w:val="Bezodstpw"/>
        <w:jc w:val="both"/>
        <w:rPr>
          <w:sz w:val="22"/>
          <w:szCs w:val="22"/>
          <w:lang w:eastAsia="en-US"/>
        </w:rPr>
      </w:pPr>
    </w:p>
    <w:p w14:paraId="36F87158" w14:textId="5EFC594D" w:rsidR="00CE4C2E" w:rsidRPr="00177140" w:rsidRDefault="00CE4C2E" w:rsidP="00CE4C2E">
      <w:pPr>
        <w:pStyle w:val="Bezodstpw"/>
        <w:jc w:val="both"/>
        <w:rPr>
          <w:sz w:val="22"/>
          <w:szCs w:val="22"/>
          <w:lang w:eastAsia="en-US"/>
        </w:rPr>
      </w:pPr>
      <w:r w:rsidRPr="00177140">
        <w:rPr>
          <w:sz w:val="22"/>
          <w:szCs w:val="22"/>
          <w:lang w:eastAsia="en-US"/>
        </w:rPr>
        <w:t>1</w:t>
      </w:r>
      <w:r>
        <w:rPr>
          <w:sz w:val="22"/>
          <w:szCs w:val="22"/>
          <w:lang w:eastAsia="en-US"/>
        </w:rPr>
        <w:t>2</w:t>
      </w:r>
      <w:r w:rsidRPr="00177140">
        <w:rPr>
          <w:sz w:val="22"/>
          <w:szCs w:val="22"/>
          <w:lang w:eastAsia="en-US"/>
        </w:rPr>
        <w:t>.</w:t>
      </w:r>
      <w:r w:rsidR="0070455D">
        <w:rPr>
          <w:sz w:val="22"/>
          <w:szCs w:val="22"/>
          <w:lang w:eastAsia="en-US"/>
        </w:rPr>
        <w:t xml:space="preserve"> </w:t>
      </w:r>
      <w:r w:rsidRPr="00177140">
        <w:rPr>
          <w:sz w:val="22"/>
          <w:szCs w:val="22"/>
          <w:lang w:eastAsia="en-US"/>
        </w:rPr>
        <w:t>Zamawiaj</w:t>
      </w:r>
      <w:r w:rsidR="0070455D">
        <w:rPr>
          <w:sz w:val="22"/>
          <w:szCs w:val="22"/>
          <w:lang w:eastAsia="en-US"/>
        </w:rPr>
        <w:t>ą</w:t>
      </w:r>
      <w:r w:rsidRPr="00177140">
        <w:rPr>
          <w:sz w:val="22"/>
          <w:szCs w:val="22"/>
          <w:lang w:eastAsia="en-US"/>
        </w:rPr>
        <w:t>cy nie dopuszcza rozpoczęcia kursu: autobusem bez lub z niesprawnymi, wyłączonymi urządzeniami opisanymi w pkt. 3.</w:t>
      </w:r>
    </w:p>
    <w:p w14:paraId="74211AB4" w14:textId="11FABB36" w:rsidR="00CE4C2E" w:rsidRPr="00177140" w:rsidRDefault="00CE4C2E" w:rsidP="00CE4C2E">
      <w:pPr>
        <w:pStyle w:val="Bezodstpw"/>
        <w:jc w:val="both"/>
        <w:rPr>
          <w:sz w:val="22"/>
          <w:szCs w:val="22"/>
          <w:lang w:eastAsia="en-US"/>
        </w:rPr>
      </w:pPr>
      <w:r w:rsidRPr="00177140">
        <w:rPr>
          <w:sz w:val="22"/>
          <w:szCs w:val="22"/>
          <w:lang w:eastAsia="en-US"/>
        </w:rPr>
        <w:t>1</w:t>
      </w:r>
      <w:r>
        <w:rPr>
          <w:sz w:val="22"/>
          <w:szCs w:val="22"/>
          <w:lang w:eastAsia="en-US"/>
        </w:rPr>
        <w:t>2</w:t>
      </w:r>
      <w:r w:rsidRPr="00177140">
        <w:rPr>
          <w:sz w:val="22"/>
          <w:szCs w:val="22"/>
          <w:lang w:eastAsia="en-US"/>
        </w:rPr>
        <w:t>.1.</w:t>
      </w:r>
      <w:r w:rsidR="0070455D">
        <w:rPr>
          <w:sz w:val="22"/>
          <w:szCs w:val="22"/>
          <w:lang w:eastAsia="en-US"/>
        </w:rPr>
        <w:t xml:space="preserve"> </w:t>
      </w:r>
      <w:r w:rsidRPr="00177140">
        <w:rPr>
          <w:sz w:val="22"/>
          <w:szCs w:val="22"/>
          <w:lang w:eastAsia="en-US"/>
        </w:rPr>
        <w:t>W przypadku braku danych z realizacji kursu w Systemie Elektronicznej Karty Miejskiej</w:t>
      </w:r>
      <w:r>
        <w:rPr>
          <w:sz w:val="22"/>
          <w:szCs w:val="22"/>
          <w:lang w:eastAsia="en-US"/>
        </w:rPr>
        <w:t xml:space="preserve"> </w:t>
      </w:r>
      <w:r w:rsidRPr="00177140">
        <w:rPr>
          <w:sz w:val="22"/>
          <w:szCs w:val="22"/>
          <w:lang w:eastAsia="en-US"/>
        </w:rPr>
        <w:t>Wykonawca musi w inny sposób udokumentować jego realizację.</w:t>
      </w:r>
    </w:p>
    <w:p w14:paraId="1E1DC9AA" w14:textId="08A52AD5" w:rsidR="00CE4C2E" w:rsidRPr="00177140" w:rsidRDefault="00CE4C2E" w:rsidP="00312BEB">
      <w:pPr>
        <w:pStyle w:val="Bezodstpw"/>
        <w:jc w:val="both"/>
        <w:rPr>
          <w:bCs/>
          <w:sz w:val="22"/>
          <w:szCs w:val="22"/>
          <w:lang w:eastAsia="en-US"/>
        </w:rPr>
      </w:pPr>
      <w:r w:rsidRPr="00177140">
        <w:rPr>
          <w:sz w:val="22"/>
          <w:szCs w:val="22"/>
          <w:lang w:eastAsia="en-US"/>
        </w:rPr>
        <w:t>1</w:t>
      </w:r>
      <w:r>
        <w:rPr>
          <w:sz w:val="22"/>
          <w:szCs w:val="22"/>
          <w:lang w:eastAsia="en-US"/>
        </w:rPr>
        <w:t>2</w:t>
      </w:r>
      <w:r w:rsidRPr="00177140">
        <w:rPr>
          <w:sz w:val="22"/>
          <w:szCs w:val="22"/>
          <w:lang w:eastAsia="en-US"/>
        </w:rPr>
        <w:t>.2.</w:t>
      </w:r>
      <w:r w:rsidR="0070455D">
        <w:rPr>
          <w:sz w:val="22"/>
          <w:szCs w:val="22"/>
          <w:lang w:eastAsia="en-US"/>
        </w:rPr>
        <w:t xml:space="preserve"> </w:t>
      </w:r>
      <w:r w:rsidRPr="00177140">
        <w:rPr>
          <w:sz w:val="22"/>
          <w:szCs w:val="22"/>
          <w:lang w:eastAsia="en-US"/>
        </w:rPr>
        <w:t xml:space="preserve">W przypadku awarii urządzeń opisanymi w pkt. </w:t>
      </w:r>
      <w:r>
        <w:rPr>
          <w:sz w:val="22"/>
          <w:szCs w:val="22"/>
          <w:lang w:eastAsia="en-US"/>
        </w:rPr>
        <w:t>3</w:t>
      </w:r>
      <w:r w:rsidRPr="00177140">
        <w:rPr>
          <w:sz w:val="22"/>
          <w:szCs w:val="22"/>
          <w:lang w:eastAsia="en-US"/>
        </w:rPr>
        <w:t>. podczas realizacji kursu Wykonawca musi</w:t>
      </w:r>
      <w:r>
        <w:rPr>
          <w:sz w:val="22"/>
          <w:szCs w:val="22"/>
          <w:lang w:eastAsia="en-US"/>
        </w:rPr>
        <w:t xml:space="preserve"> </w:t>
      </w:r>
      <w:r w:rsidRPr="00177140">
        <w:rPr>
          <w:sz w:val="22"/>
          <w:szCs w:val="22"/>
          <w:lang w:eastAsia="en-US"/>
        </w:rPr>
        <w:t>natychmiast powiadomić o tym fakcie Zamawiającego poprzez email, telefonicznie lub sms. Dokładny</w:t>
      </w:r>
      <w:r>
        <w:rPr>
          <w:sz w:val="22"/>
          <w:szCs w:val="22"/>
          <w:lang w:eastAsia="en-US"/>
        </w:rPr>
        <w:t xml:space="preserve"> </w:t>
      </w:r>
      <w:r w:rsidRPr="00177140">
        <w:rPr>
          <w:sz w:val="22"/>
          <w:szCs w:val="22"/>
          <w:lang w:eastAsia="en-US"/>
        </w:rPr>
        <w:t>sposób reakcji zostanie ustalony z Wykonawca z którym zostanie podpisana umowa.</w:t>
      </w:r>
      <w:r w:rsidRPr="00177140">
        <w:rPr>
          <w:sz w:val="22"/>
          <w:szCs w:val="22"/>
          <w:lang w:eastAsia="en-US"/>
        </w:rPr>
        <w:cr/>
      </w:r>
    </w:p>
    <w:p w14:paraId="77CE4E2E" w14:textId="4A1E74B0" w:rsidR="00CE4C2E" w:rsidRPr="00177140" w:rsidRDefault="00CE4C2E" w:rsidP="00CE4C2E">
      <w:pPr>
        <w:pStyle w:val="Bezodstpw"/>
        <w:jc w:val="both"/>
        <w:rPr>
          <w:sz w:val="22"/>
          <w:szCs w:val="22"/>
          <w:lang w:eastAsia="en-US"/>
        </w:rPr>
      </w:pPr>
      <w:r w:rsidRPr="00177140">
        <w:rPr>
          <w:sz w:val="22"/>
          <w:szCs w:val="22"/>
          <w:lang w:eastAsia="en-US"/>
        </w:rPr>
        <w:t>13.</w:t>
      </w:r>
      <w:r w:rsidR="0070455D">
        <w:rPr>
          <w:sz w:val="22"/>
          <w:szCs w:val="22"/>
          <w:lang w:eastAsia="en-US"/>
        </w:rPr>
        <w:t xml:space="preserve"> </w:t>
      </w:r>
      <w:r w:rsidRPr="00177140">
        <w:rPr>
          <w:sz w:val="22"/>
          <w:szCs w:val="22"/>
          <w:lang w:eastAsia="en-US"/>
        </w:rPr>
        <w:t>Wszystkie autobusy muszą posiadać kolorystykę Komunikacji Miejskiej Miasta Rybnika oraz symbolikę miejska zgodną z Systemem Identyfikacji Wizualnej dostępnym na https://siw.rybnik.eu/. Szczegóły kolorystki i symboliki zostaną podane Wykonawcy w dniu podpisania umowy.</w:t>
      </w:r>
    </w:p>
    <w:p w14:paraId="65630C95" w14:textId="0D6F5E28" w:rsidR="004072D7" w:rsidRPr="004072D7" w:rsidRDefault="004072D7" w:rsidP="004072D7">
      <w:pPr>
        <w:pStyle w:val="Bezodstpw"/>
        <w:jc w:val="both"/>
        <w:rPr>
          <w:sz w:val="22"/>
          <w:szCs w:val="22"/>
          <w:lang w:eastAsia="en-US"/>
        </w:rPr>
      </w:pPr>
      <w:r w:rsidRPr="004072D7">
        <w:rPr>
          <w:sz w:val="22"/>
          <w:szCs w:val="22"/>
          <w:lang w:eastAsia="en-US"/>
        </w:rPr>
        <w:t>13.</w:t>
      </w:r>
      <w:r>
        <w:rPr>
          <w:sz w:val="22"/>
          <w:szCs w:val="22"/>
          <w:lang w:eastAsia="en-US"/>
        </w:rPr>
        <w:t>1.</w:t>
      </w:r>
      <w:r w:rsidR="0070455D">
        <w:rPr>
          <w:sz w:val="22"/>
          <w:szCs w:val="22"/>
          <w:lang w:eastAsia="en-US"/>
        </w:rPr>
        <w:t xml:space="preserve"> </w:t>
      </w:r>
      <w:r>
        <w:rPr>
          <w:sz w:val="22"/>
          <w:szCs w:val="22"/>
          <w:lang w:eastAsia="en-US"/>
        </w:rPr>
        <w:t xml:space="preserve">W razie potrzeby </w:t>
      </w:r>
      <w:r w:rsidR="004816E8">
        <w:rPr>
          <w:sz w:val="22"/>
          <w:szCs w:val="22"/>
          <w:lang w:eastAsia="en-US"/>
        </w:rPr>
        <w:t xml:space="preserve">Zamawiającego, </w:t>
      </w:r>
      <w:r w:rsidRPr="004072D7">
        <w:rPr>
          <w:sz w:val="22"/>
          <w:szCs w:val="22"/>
          <w:lang w:eastAsia="en-US"/>
        </w:rPr>
        <w:t>Wykonawca udostępni zewnętrzną tył oraz lewą stronę autobusu</w:t>
      </w:r>
      <w:r>
        <w:rPr>
          <w:sz w:val="22"/>
          <w:szCs w:val="22"/>
          <w:lang w:eastAsia="en-US"/>
        </w:rPr>
        <w:t xml:space="preserve"> dla materiałów i na koszt Zamawiającego.</w:t>
      </w:r>
    </w:p>
    <w:p w14:paraId="409A293B" w14:textId="77777777" w:rsidR="00CE4C2E" w:rsidRPr="00177140" w:rsidRDefault="00CE4C2E" w:rsidP="00CE4C2E">
      <w:pPr>
        <w:widowControl/>
        <w:suppressAutoHyphens w:val="0"/>
        <w:ind w:left="709" w:hanging="709"/>
        <w:jc w:val="both"/>
        <w:rPr>
          <w:bCs/>
          <w:sz w:val="22"/>
          <w:szCs w:val="22"/>
          <w:lang w:eastAsia="en-US"/>
        </w:rPr>
      </w:pPr>
    </w:p>
    <w:p w14:paraId="752C9346" w14:textId="047BCC52" w:rsidR="00CE4C2E" w:rsidRPr="00A4106D" w:rsidRDefault="00CE4C2E" w:rsidP="00CE4C2E">
      <w:pPr>
        <w:pStyle w:val="Bezodstpw"/>
        <w:jc w:val="both"/>
        <w:rPr>
          <w:sz w:val="22"/>
          <w:szCs w:val="22"/>
          <w:lang w:eastAsia="en-US"/>
        </w:rPr>
      </w:pPr>
      <w:r w:rsidRPr="00A4106D">
        <w:rPr>
          <w:sz w:val="22"/>
          <w:szCs w:val="22"/>
          <w:lang w:eastAsia="en-US"/>
        </w:rPr>
        <w:t>14.</w:t>
      </w:r>
      <w:r w:rsidR="0070455D">
        <w:rPr>
          <w:sz w:val="22"/>
          <w:szCs w:val="22"/>
          <w:lang w:eastAsia="en-US"/>
        </w:rPr>
        <w:t xml:space="preserve"> </w:t>
      </w:r>
      <w:r w:rsidRPr="00A4106D">
        <w:rPr>
          <w:sz w:val="22"/>
          <w:szCs w:val="22"/>
          <w:lang w:eastAsia="en-US"/>
        </w:rPr>
        <w:t>Wykonawca nie może wykorzystywać autobusu jako nośnik</w:t>
      </w:r>
      <w:r>
        <w:rPr>
          <w:sz w:val="22"/>
          <w:szCs w:val="22"/>
          <w:lang w:eastAsia="en-US"/>
        </w:rPr>
        <w:t>a</w:t>
      </w:r>
      <w:r w:rsidRPr="00A4106D">
        <w:rPr>
          <w:sz w:val="22"/>
          <w:szCs w:val="22"/>
          <w:lang w:eastAsia="en-US"/>
        </w:rPr>
        <w:t xml:space="preserve"> reklamy zewnętrznej.</w:t>
      </w:r>
    </w:p>
    <w:p w14:paraId="613A2686" w14:textId="77777777" w:rsidR="002E1614" w:rsidRDefault="002E1614" w:rsidP="00CE4C2E">
      <w:pPr>
        <w:pStyle w:val="Bezodstpw"/>
        <w:jc w:val="both"/>
        <w:rPr>
          <w:sz w:val="22"/>
          <w:szCs w:val="22"/>
          <w:lang w:eastAsia="en-US"/>
        </w:rPr>
      </w:pPr>
    </w:p>
    <w:p w14:paraId="4A1AD246" w14:textId="4A201980" w:rsidR="00CE4C2E" w:rsidRPr="00A4106D" w:rsidRDefault="00CE4C2E" w:rsidP="00CE4C2E">
      <w:pPr>
        <w:pStyle w:val="Bezodstpw"/>
        <w:jc w:val="both"/>
        <w:rPr>
          <w:sz w:val="22"/>
          <w:szCs w:val="22"/>
          <w:lang w:eastAsia="en-US"/>
        </w:rPr>
      </w:pPr>
      <w:r w:rsidRPr="00A4106D">
        <w:rPr>
          <w:sz w:val="22"/>
          <w:szCs w:val="22"/>
          <w:lang w:eastAsia="en-US"/>
        </w:rPr>
        <w:t>14.1.</w:t>
      </w:r>
      <w:r w:rsidR="0070455D">
        <w:rPr>
          <w:sz w:val="22"/>
          <w:szCs w:val="22"/>
          <w:lang w:eastAsia="en-US"/>
        </w:rPr>
        <w:t xml:space="preserve">  </w:t>
      </w:r>
      <w:r w:rsidRPr="00A4106D">
        <w:rPr>
          <w:sz w:val="22"/>
          <w:szCs w:val="22"/>
          <w:lang w:eastAsia="en-US"/>
        </w:rPr>
        <w:t xml:space="preserve">Wykonawca będzie miał do dyspozycji 2 minuty czasu na monitorach o których mowa w </w:t>
      </w:r>
      <w:r w:rsidR="000D449B">
        <w:rPr>
          <w:sz w:val="22"/>
          <w:szCs w:val="22"/>
          <w:lang w:eastAsia="en-US"/>
        </w:rPr>
        <w:t xml:space="preserve">pkt </w:t>
      </w:r>
      <w:r w:rsidRPr="00A4106D">
        <w:rPr>
          <w:sz w:val="22"/>
          <w:szCs w:val="22"/>
          <w:lang w:eastAsia="en-US"/>
        </w:rPr>
        <w:t>7 na warunkach określonych w Regulaminie emisji.</w:t>
      </w:r>
    </w:p>
    <w:p w14:paraId="0201AC5D" w14:textId="27807866" w:rsidR="00CE4C2E" w:rsidRDefault="00CE4C2E" w:rsidP="00CE4C2E">
      <w:pPr>
        <w:pStyle w:val="Bezodstpw"/>
        <w:jc w:val="both"/>
        <w:rPr>
          <w:sz w:val="22"/>
          <w:szCs w:val="22"/>
          <w:lang w:eastAsia="en-US"/>
        </w:rPr>
      </w:pPr>
    </w:p>
    <w:p w14:paraId="06979DD3" w14:textId="77777777" w:rsidR="004C21C3" w:rsidRPr="00A4106D" w:rsidRDefault="004C21C3" w:rsidP="00CE4C2E">
      <w:pPr>
        <w:pStyle w:val="Bezodstpw"/>
        <w:jc w:val="both"/>
        <w:rPr>
          <w:sz w:val="22"/>
          <w:szCs w:val="22"/>
          <w:lang w:eastAsia="en-US"/>
        </w:rPr>
      </w:pPr>
    </w:p>
    <w:p w14:paraId="153E129A" w14:textId="77777777" w:rsidR="00CE4C2E" w:rsidRPr="00A4106D" w:rsidRDefault="00CE4C2E" w:rsidP="00CE4C2E">
      <w:pPr>
        <w:pStyle w:val="Bezodstpw"/>
        <w:jc w:val="both"/>
        <w:rPr>
          <w:sz w:val="22"/>
          <w:szCs w:val="22"/>
          <w:lang w:eastAsia="en-US"/>
        </w:rPr>
      </w:pPr>
      <w:r w:rsidRPr="00A4106D">
        <w:rPr>
          <w:sz w:val="22"/>
          <w:szCs w:val="22"/>
          <w:lang w:eastAsia="en-US"/>
        </w:rPr>
        <w:t>15.Minimum na pięć dni przed rozpoczęciem realizacji zadania Wykonawca dostarczy Zamawiającemu listę zawierającą imiona i nazwiska kierowców przewidzianych do realizacji zadania. Każdemu kierowcy zostanie nadany numer identyfikacyjny w systemie Zamawiającego.</w:t>
      </w:r>
    </w:p>
    <w:p w14:paraId="24AAA1DA" w14:textId="77777777" w:rsidR="002E1614" w:rsidRDefault="002E1614" w:rsidP="00CE4C2E">
      <w:pPr>
        <w:pStyle w:val="Bezodstpw"/>
        <w:jc w:val="both"/>
        <w:rPr>
          <w:sz w:val="22"/>
          <w:szCs w:val="22"/>
          <w:lang w:eastAsia="en-US"/>
        </w:rPr>
      </w:pPr>
    </w:p>
    <w:p w14:paraId="095C54E0" w14:textId="3E357A89" w:rsidR="00CE4C2E" w:rsidRPr="00A4106D" w:rsidRDefault="00CE4C2E" w:rsidP="00CE4C2E">
      <w:pPr>
        <w:pStyle w:val="Bezodstpw"/>
        <w:jc w:val="both"/>
        <w:rPr>
          <w:sz w:val="22"/>
          <w:szCs w:val="22"/>
          <w:lang w:eastAsia="en-US"/>
        </w:rPr>
      </w:pPr>
      <w:r w:rsidRPr="00A4106D">
        <w:rPr>
          <w:sz w:val="22"/>
          <w:szCs w:val="22"/>
          <w:lang w:eastAsia="en-US"/>
        </w:rPr>
        <w:t>15.1.Wykonawca zapewni dla wszystkich kierowców przeznaczonych do realizacji zadania jednolite ubiory. Wzory ubiorów w formie graficznej zostaną przekazane Zamawiającemu w dniu podpisania umowy.</w:t>
      </w:r>
    </w:p>
    <w:p w14:paraId="3630BEF6" w14:textId="77777777" w:rsidR="00CE4C2E" w:rsidRDefault="00CE4C2E" w:rsidP="00CE4C2E">
      <w:pPr>
        <w:widowControl/>
        <w:suppressAutoHyphens w:val="0"/>
        <w:ind w:left="709" w:hanging="709"/>
        <w:jc w:val="both"/>
        <w:rPr>
          <w:bCs/>
          <w:sz w:val="22"/>
          <w:szCs w:val="22"/>
          <w:lang w:eastAsia="en-US"/>
        </w:rPr>
      </w:pPr>
    </w:p>
    <w:p w14:paraId="071AB5F1" w14:textId="77777777" w:rsidR="00CE4C2E" w:rsidRPr="00A4106D" w:rsidRDefault="00CE4C2E" w:rsidP="00CE4C2E">
      <w:pPr>
        <w:pStyle w:val="Bezodstpw"/>
        <w:jc w:val="both"/>
        <w:rPr>
          <w:sz w:val="22"/>
          <w:szCs w:val="22"/>
          <w:lang w:eastAsia="en-US"/>
        </w:rPr>
      </w:pPr>
      <w:r w:rsidRPr="00A4106D">
        <w:rPr>
          <w:sz w:val="22"/>
          <w:szCs w:val="22"/>
          <w:lang w:eastAsia="en-US"/>
        </w:rPr>
        <w:t>1</w:t>
      </w:r>
      <w:r>
        <w:rPr>
          <w:sz w:val="22"/>
          <w:szCs w:val="22"/>
          <w:lang w:eastAsia="en-US"/>
        </w:rPr>
        <w:t>6</w:t>
      </w:r>
      <w:r w:rsidRPr="00A4106D">
        <w:rPr>
          <w:sz w:val="22"/>
          <w:szCs w:val="22"/>
          <w:lang w:eastAsia="en-US"/>
        </w:rPr>
        <w:t>.Wykonawca codziennie w dni robocze do godziny 9:00 będzie wysyłać na skrzynkę email wskazaną w umowie raport za dzień poprzedni lub dni wolne od pracy z realizacji zadnia. Szczegóły raportu</w:t>
      </w:r>
      <w:r>
        <w:rPr>
          <w:sz w:val="22"/>
          <w:szCs w:val="22"/>
          <w:lang w:eastAsia="en-US"/>
        </w:rPr>
        <w:t xml:space="preserve"> </w:t>
      </w:r>
      <w:r w:rsidRPr="00A4106D">
        <w:rPr>
          <w:sz w:val="22"/>
          <w:szCs w:val="22"/>
          <w:lang w:eastAsia="en-US"/>
        </w:rPr>
        <w:t>zostaną podane Wykonawcy w dniu podpisania umowy. Na skrzynkę email Wykonawcy będą</w:t>
      </w:r>
      <w:r>
        <w:rPr>
          <w:sz w:val="22"/>
          <w:szCs w:val="22"/>
          <w:lang w:eastAsia="en-US"/>
        </w:rPr>
        <w:t xml:space="preserve"> </w:t>
      </w:r>
      <w:r w:rsidRPr="00A4106D">
        <w:rPr>
          <w:sz w:val="22"/>
          <w:szCs w:val="22"/>
          <w:lang w:eastAsia="en-US"/>
        </w:rPr>
        <w:t>kierowane ewentualne skargi i uwagi podróżnych dotyczące realizacji zadnia- termin na udzielnie</w:t>
      </w:r>
      <w:r>
        <w:rPr>
          <w:sz w:val="22"/>
          <w:szCs w:val="22"/>
          <w:lang w:eastAsia="en-US"/>
        </w:rPr>
        <w:t xml:space="preserve"> </w:t>
      </w:r>
      <w:r w:rsidRPr="00A4106D">
        <w:rPr>
          <w:sz w:val="22"/>
          <w:szCs w:val="22"/>
          <w:lang w:eastAsia="en-US"/>
        </w:rPr>
        <w:t>odpowiedzi/ustosunkowanie się do problemu, trzy dni robocze od daty wysłania ze skrzynki</w:t>
      </w:r>
      <w:r>
        <w:rPr>
          <w:sz w:val="22"/>
          <w:szCs w:val="22"/>
          <w:lang w:eastAsia="en-US"/>
        </w:rPr>
        <w:t xml:space="preserve"> </w:t>
      </w:r>
      <w:r w:rsidRPr="00A4106D">
        <w:rPr>
          <w:sz w:val="22"/>
          <w:szCs w:val="22"/>
          <w:lang w:eastAsia="en-US"/>
        </w:rPr>
        <w:t>Zamawiającego.</w:t>
      </w:r>
    </w:p>
    <w:p w14:paraId="26C29879" w14:textId="77777777" w:rsidR="00CE4C2E" w:rsidRPr="00A4106D" w:rsidRDefault="00CE4C2E" w:rsidP="00CE4C2E">
      <w:pPr>
        <w:pStyle w:val="Bezodstpw"/>
        <w:rPr>
          <w:sz w:val="22"/>
          <w:szCs w:val="22"/>
          <w:lang w:eastAsia="en-US"/>
        </w:rPr>
      </w:pPr>
    </w:p>
    <w:p w14:paraId="12601D19" w14:textId="77777777" w:rsidR="00CE4C2E" w:rsidRPr="00A4106D" w:rsidRDefault="00CE4C2E" w:rsidP="00CE4C2E">
      <w:pPr>
        <w:pStyle w:val="Bezodstpw"/>
        <w:jc w:val="both"/>
        <w:rPr>
          <w:sz w:val="22"/>
          <w:szCs w:val="22"/>
          <w:lang w:eastAsia="en-US"/>
        </w:rPr>
      </w:pPr>
      <w:r w:rsidRPr="00A4106D">
        <w:rPr>
          <w:sz w:val="22"/>
          <w:szCs w:val="22"/>
          <w:lang w:eastAsia="en-US"/>
        </w:rPr>
        <w:t>17.Najpózniej na dwa dni przed realizacja zadania Wykonawca udostępni do publicznej wiadomości profil na portalu społecznościowym Facebook lub stronę internetową, na której będzie zamieszczać</w:t>
      </w:r>
      <w:r>
        <w:rPr>
          <w:sz w:val="22"/>
          <w:szCs w:val="22"/>
          <w:lang w:eastAsia="en-US"/>
        </w:rPr>
        <w:t xml:space="preserve"> </w:t>
      </w:r>
      <w:r w:rsidRPr="00A4106D">
        <w:rPr>
          <w:sz w:val="22"/>
          <w:szCs w:val="22"/>
          <w:lang w:eastAsia="en-US"/>
        </w:rPr>
        <w:t>następujące informacje:</w:t>
      </w:r>
    </w:p>
    <w:p w14:paraId="0C48F1F8" w14:textId="77777777" w:rsidR="00CE4C2E" w:rsidRPr="00A4106D" w:rsidRDefault="00CE4C2E" w:rsidP="00CE4C2E">
      <w:pPr>
        <w:pStyle w:val="Bezodstpw"/>
        <w:jc w:val="both"/>
        <w:rPr>
          <w:sz w:val="22"/>
          <w:szCs w:val="22"/>
          <w:lang w:eastAsia="en-US"/>
        </w:rPr>
      </w:pPr>
      <w:r w:rsidRPr="00A4106D">
        <w:rPr>
          <w:sz w:val="22"/>
          <w:szCs w:val="22"/>
          <w:lang w:eastAsia="en-US"/>
        </w:rPr>
        <w:t>-nazwa Wykonawcy,</w:t>
      </w:r>
    </w:p>
    <w:p w14:paraId="65777F2C" w14:textId="77777777" w:rsidR="00CE4C2E" w:rsidRPr="00A4106D" w:rsidRDefault="00CE4C2E" w:rsidP="00CE4C2E">
      <w:pPr>
        <w:pStyle w:val="Bezodstpw"/>
        <w:jc w:val="both"/>
        <w:rPr>
          <w:sz w:val="22"/>
          <w:szCs w:val="22"/>
          <w:lang w:eastAsia="en-US"/>
        </w:rPr>
      </w:pPr>
      <w:r w:rsidRPr="00A4106D">
        <w:rPr>
          <w:sz w:val="22"/>
          <w:szCs w:val="22"/>
          <w:lang w:eastAsia="en-US"/>
        </w:rPr>
        <w:t>-adres siedziby Wykonawcy,</w:t>
      </w:r>
    </w:p>
    <w:p w14:paraId="3456B126" w14:textId="77777777" w:rsidR="00CE4C2E" w:rsidRPr="00A4106D" w:rsidRDefault="00CE4C2E" w:rsidP="00CE4C2E">
      <w:pPr>
        <w:pStyle w:val="Bezodstpw"/>
        <w:jc w:val="both"/>
        <w:rPr>
          <w:sz w:val="22"/>
          <w:szCs w:val="22"/>
          <w:lang w:eastAsia="en-US"/>
        </w:rPr>
      </w:pPr>
      <w:r w:rsidRPr="00A4106D">
        <w:rPr>
          <w:sz w:val="22"/>
          <w:szCs w:val="22"/>
          <w:lang w:eastAsia="en-US"/>
        </w:rPr>
        <w:t>-adres email Wykonawcy pod który podróżni będą mogli wysyłać uwagi,</w:t>
      </w:r>
    </w:p>
    <w:p w14:paraId="7CD6C370" w14:textId="77777777" w:rsidR="00CE4C2E" w:rsidRPr="00A4106D" w:rsidRDefault="00CE4C2E" w:rsidP="00CE4C2E">
      <w:pPr>
        <w:pStyle w:val="Bezodstpw"/>
        <w:jc w:val="both"/>
        <w:rPr>
          <w:sz w:val="22"/>
          <w:szCs w:val="22"/>
          <w:lang w:eastAsia="en-US"/>
        </w:rPr>
      </w:pPr>
      <w:r w:rsidRPr="00A4106D">
        <w:rPr>
          <w:sz w:val="22"/>
          <w:szCs w:val="22"/>
          <w:lang w:eastAsia="en-US"/>
        </w:rPr>
        <w:t>-numer telefonu o którym mowa w punkcie 1</w:t>
      </w:r>
      <w:r>
        <w:rPr>
          <w:sz w:val="22"/>
          <w:szCs w:val="22"/>
          <w:lang w:eastAsia="en-US"/>
        </w:rPr>
        <w:t>7</w:t>
      </w:r>
      <w:r w:rsidRPr="00A4106D">
        <w:rPr>
          <w:sz w:val="22"/>
          <w:szCs w:val="22"/>
          <w:lang w:eastAsia="en-US"/>
        </w:rPr>
        <w:t>.2.</w:t>
      </w:r>
    </w:p>
    <w:p w14:paraId="56148836" w14:textId="77777777" w:rsidR="00CE4C2E" w:rsidRPr="00A4106D" w:rsidRDefault="00CE4C2E" w:rsidP="00CE4C2E">
      <w:pPr>
        <w:pStyle w:val="Bezodstpw"/>
        <w:jc w:val="both"/>
        <w:rPr>
          <w:sz w:val="22"/>
          <w:szCs w:val="22"/>
          <w:lang w:eastAsia="en-US"/>
        </w:rPr>
      </w:pPr>
      <w:r w:rsidRPr="00A4106D">
        <w:rPr>
          <w:sz w:val="22"/>
          <w:szCs w:val="22"/>
          <w:lang w:eastAsia="en-US"/>
        </w:rPr>
        <w:t>-zdjęcia autobusów, którymi Wykonawca realizuje zadnia, minimum przód- lewa strona, tył prawa</w:t>
      </w:r>
    </w:p>
    <w:p w14:paraId="6CBA6871" w14:textId="77777777" w:rsidR="00CE4C2E" w:rsidRPr="00A4106D" w:rsidRDefault="00CE4C2E" w:rsidP="00CE4C2E">
      <w:pPr>
        <w:pStyle w:val="Bezodstpw"/>
        <w:jc w:val="both"/>
        <w:rPr>
          <w:sz w:val="22"/>
          <w:szCs w:val="22"/>
          <w:lang w:eastAsia="en-US"/>
        </w:rPr>
      </w:pPr>
      <w:r w:rsidRPr="00A4106D">
        <w:rPr>
          <w:sz w:val="22"/>
          <w:szCs w:val="22"/>
          <w:lang w:eastAsia="en-US"/>
        </w:rPr>
        <w:t>strona każdego autobusu,</w:t>
      </w:r>
    </w:p>
    <w:p w14:paraId="4645954F" w14:textId="77777777" w:rsidR="00CE4C2E" w:rsidRPr="00A4106D" w:rsidRDefault="00CE4C2E" w:rsidP="00CE4C2E">
      <w:pPr>
        <w:pStyle w:val="Bezodstpw"/>
        <w:jc w:val="both"/>
        <w:rPr>
          <w:sz w:val="22"/>
          <w:szCs w:val="22"/>
          <w:lang w:eastAsia="en-US"/>
        </w:rPr>
      </w:pPr>
      <w:r w:rsidRPr="00A4106D">
        <w:rPr>
          <w:sz w:val="22"/>
          <w:szCs w:val="22"/>
          <w:lang w:eastAsia="en-US"/>
        </w:rPr>
        <w:t>-wykaz linii i kursów obsługiwanych w ramach zadania,</w:t>
      </w:r>
    </w:p>
    <w:p w14:paraId="767DE504" w14:textId="77777777" w:rsidR="00CE4C2E" w:rsidRPr="00A4106D" w:rsidRDefault="00CE4C2E" w:rsidP="00CE4C2E">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.1.W dni w które realizowane będzie zadnie Wykonawca będzie zamieszczał informacje:</w:t>
      </w:r>
    </w:p>
    <w:p w14:paraId="56C7CB2E" w14:textId="77777777" w:rsidR="00CE4C2E" w:rsidRPr="00A4106D" w:rsidRDefault="00CE4C2E" w:rsidP="00CE4C2E">
      <w:pPr>
        <w:pStyle w:val="Bezodstpw"/>
        <w:jc w:val="both"/>
        <w:rPr>
          <w:sz w:val="22"/>
          <w:szCs w:val="22"/>
          <w:lang w:eastAsia="en-US"/>
        </w:rPr>
      </w:pPr>
      <w:r w:rsidRPr="00A4106D">
        <w:rPr>
          <w:sz w:val="22"/>
          <w:szCs w:val="22"/>
          <w:lang w:eastAsia="en-US"/>
        </w:rPr>
        <w:t>-o utrudnieniach lub braku utrudnień z poprzedniego dnia realizacji zadania,</w:t>
      </w:r>
    </w:p>
    <w:p w14:paraId="49CA7FF3" w14:textId="77777777" w:rsidR="00CE4C2E" w:rsidRPr="00A4106D" w:rsidRDefault="00CE4C2E" w:rsidP="00CE4C2E">
      <w:pPr>
        <w:pStyle w:val="Bezodstpw"/>
        <w:jc w:val="both"/>
        <w:rPr>
          <w:sz w:val="22"/>
          <w:szCs w:val="22"/>
          <w:lang w:eastAsia="en-US"/>
        </w:rPr>
      </w:pPr>
      <w:r w:rsidRPr="00A4106D">
        <w:rPr>
          <w:sz w:val="22"/>
          <w:szCs w:val="22"/>
          <w:lang w:eastAsia="en-US"/>
        </w:rPr>
        <w:t>-o przewidywanych utrudnieniach na dzień obecny,</w:t>
      </w:r>
    </w:p>
    <w:p w14:paraId="789B57C1" w14:textId="77777777" w:rsidR="00CE4C2E" w:rsidRPr="00A4106D" w:rsidRDefault="00CE4C2E" w:rsidP="00CE4C2E">
      <w:pPr>
        <w:pStyle w:val="Bezodstpw"/>
        <w:jc w:val="both"/>
        <w:rPr>
          <w:sz w:val="22"/>
          <w:szCs w:val="22"/>
          <w:lang w:eastAsia="en-US"/>
        </w:rPr>
      </w:pPr>
      <w:r w:rsidRPr="00A4106D">
        <w:rPr>
          <w:sz w:val="22"/>
          <w:szCs w:val="22"/>
          <w:lang w:eastAsia="en-US"/>
        </w:rPr>
        <w:t>-na bieżąco o opóźnieniach w realizacji kursu powyżej 15 minut wraz z podaniem przyczyny,</w:t>
      </w:r>
    </w:p>
    <w:p w14:paraId="7A827614" w14:textId="77777777" w:rsidR="00CE4C2E" w:rsidRPr="00A4106D" w:rsidRDefault="00CE4C2E" w:rsidP="00CE4C2E">
      <w:pPr>
        <w:pStyle w:val="Bezodstpw"/>
        <w:jc w:val="both"/>
        <w:rPr>
          <w:sz w:val="22"/>
          <w:szCs w:val="22"/>
          <w:lang w:eastAsia="en-US"/>
        </w:rPr>
      </w:pPr>
      <w:r w:rsidRPr="00A4106D">
        <w:rPr>
          <w:sz w:val="22"/>
          <w:szCs w:val="22"/>
          <w:lang w:eastAsia="en-US"/>
        </w:rPr>
        <w:t>-na bieżąco w przypadku opóźniania wyjazdu z pierwszego przystanku z podaniem przyczyny</w:t>
      </w:r>
    </w:p>
    <w:p w14:paraId="79F8DDEA" w14:textId="77777777" w:rsidR="00CE4C2E" w:rsidRPr="00A4106D" w:rsidRDefault="00CE4C2E" w:rsidP="00CE4C2E">
      <w:pPr>
        <w:pStyle w:val="Bezodstpw"/>
        <w:jc w:val="both"/>
        <w:rPr>
          <w:sz w:val="22"/>
          <w:szCs w:val="22"/>
          <w:lang w:eastAsia="en-US"/>
        </w:rPr>
      </w:pPr>
      <w:r w:rsidRPr="00A4106D">
        <w:rPr>
          <w:sz w:val="22"/>
          <w:szCs w:val="22"/>
          <w:lang w:eastAsia="en-US"/>
        </w:rPr>
        <w:t>-na bieżąco w przypadku przerwania kursu z podaniem przyczyny i sposobu rozwiązania problemu</w:t>
      </w:r>
    </w:p>
    <w:p w14:paraId="5B665590" w14:textId="77777777" w:rsidR="00CE4C2E" w:rsidRPr="00A4106D" w:rsidRDefault="00CE4C2E" w:rsidP="00CE4C2E">
      <w:pPr>
        <w:pStyle w:val="Bezodstpw"/>
        <w:jc w:val="both"/>
        <w:rPr>
          <w:sz w:val="22"/>
          <w:szCs w:val="22"/>
          <w:lang w:eastAsia="en-US"/>
        </w:rPr>
      </w:pPr>
      <w:r w:rsidRPr="00A4106D">
        <w:rPr>
          <w:sz w:val="22"/>
          <w:szCs w:val="22"/>
          <w:lang w:eastAsia="en-US"/>
        </w:rPr>
        <w:t>np. „awaria na przystanku X wysłano autobus zastępczy”</w:t>
      </w:r>
    </w:p>
    <w:p w14:paraId="7FED6361" w14:textId="77777777" w:rsidR="00CE4C2E" w:rsidRPr="00A4106D" w:rsidRDefault="00CE4C2E" w:rsidP="00CE4C2E">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.2.Od dnia realizacji zadania w dni robocze w godzinach minimum od 4 do 24 Wykonawca będzie</w:t>
      </w:r>
      <w:r>
        <w:rPr>
          <w:sz w:val="22"/>
          <w:szCs w:val="22"/>
          <w:lang w:eastAsia="en-US"/>
        </w:rPr>
        <w:t xml:space="preserve"> </w:t>
      </w:r>
      <w:r w:rsidRPr="00A4106D">
        <w:rPr>
          <w:sz w:val="22"/>
          <w:szCs w:val="22"/>
          <w:lang w:eastAsia="en-US"/>
        </w:rPr>
        <w:t>miał czynny punkt dyspozytorski z uruchomioną linią telefoniczną operatora krajowego.</w:t>
      </w:r>
    </w:p>
    <w:p w14:paraId="510A79EC" w14:textId="77777777" w:rsidR="00CE4C2E" w:rsidRPr="00A4106D" w:rsidRDefault="00CE4C2E" w:rsidP="00CE4C2E">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.3.W podanych godzinach dyspozytor będzie mieć obowiązek udzielania informacji telefonicznej</w:t>
      </w:r>
      <w:r>
        <w:rPr>
          <w:sz w:val="22"/>
          <w:szCs w:val="22"/>
          <w:lang w:eastAsia="en-US"/>
        </w:rPr>
        <w:t xml:space="preserve"> </w:t>
      </w:r>
      <w:r w:rsidRPr="00A4106D">
        <w:rPr>
          <w:sz w:val="22"/>
          <w:szCs w:val="22"/>
          <w:lang w:eastAsia="en-US"/>
        </w:rPr>
        <w:t>dla podróżnych na temat realizowanych kursów w tym również o obowiązującej taryfie.</w:t>
      </w:r>
    </w:p>
    <w:p w14:paraId="19F42BFA" w14:textId="77777777" w:rsidR="00CE4C2E" w:rsidRPr="00A4106D" w:rsidRDefault="00CE4C2E" w:rsidP="00CE4C2E">
      <w:pPr>
        <w:pStyle w:val="Bezodstpw"/>
        <w:jc w:val="both"/>
        <w:rPr>
          <w:sz w:val="22"/>
          <w:szCs w:val="22"/>
          <w:lang w:eastAsia="en-US"/>
        </w:rPr>
      </w:pPr>
      <w:r w:rsidRPr="00A4106D">
        <w:rPr>
          <w:sz w:val="22"/>
          <w:szCs w:val="22"/>
          <w:lang w:eastAsia="en-US"/>
        </w:rPr>
        <w:t>1</w:t>
      </w:r>
      <w:r>
        <w:rPr>
          <w:sz w:val="22"/>
          <w:szCs w:val="22"/>
          <w:lang w:eastAsia="en-US"/>
        </w:rPr>
        <w:t>7</w:t>
      </w:r>
      <w:r w:rsidRPr="00A4106D">
        <w:rPr>
          <w:sz w:val="22"/>
          <w:szCs w:val="22"/>
          <w:lang w:eastAsia="en-US"/>
        </w:rPr>
        <w:t>.4. W podanych godzinach dyspozytor będzie mieć obowiązek udzielania informacji telefonicznej</w:t>
      </w:r>
      <w:r>
        <w:rPr>
          <w:sz w:val="22"/>
          <w:szCs w:val="22"/>
          <w:lang w:eastAsia="en-US"/>
        </w:rPr>
        <w:t xml:space="preserve"> </w:t>
      </w:r>
      <w:r w:rsidRPr="00A4106D">
        <w:rPr>
          <w:sz w:val="22"/>
          <w:szCs w:val="22"/>
          <w:lang w:eastAsia="en-US"/>
        </w:rPr>
        <w:t>dla Zamawiającego na temat stanu realizacji zadnia.</w:t>
      </w:r>
    </w:p>
    <w:p w14:paraId="4747D61C" w14:textId="77777777" w:rsidR="00CE4C2E" w:rsidRPr="005A3C0F" w:rsidRDefault="00CE4C2E" w:rsidP="00CE4C2E">
      <w:pPr>
        <w:pStyle w:val="Bezodstpw"/>
        <w:rPr>
          <w:sz w:val="22"/>
          <w:szCs w:val="22"/>
          <w:lang w:eastAsia="en-US"/>
        </w:rPr>
      </w:pPr>
    </w:p>
    <w:p w14:paraId="29EDC42B" w14:textId="77777777" w:rsidR="00CE4C2E" w:rsidRPr="005A3C0F" w:rsidRDefault="00CE4C2E" w:rsidP="00CE4C2E">
      <w:pPr>
        <w:pStyle w:val="Bezodstpw"/>
        <w:jc w:val="both"/>
        <w:rPr>
          <w:sz w:val="22"/>
          <w:szCs w:val="22"/>
          <w:lang w:eastAsia="en-US"/>
        </w:rPr>
      </w:pPr>
      <w:r w:rsidRPr="005A3C0F">
        <w:rPr>
          <w:sz w:val="22"/>
          <w:szCs w:val="22"/>
          <w:lang w:eastAsia="en-US"/>
        </w:rPr>
        <w:t>1</w:t>
      </w:r>
      <w:r>
        <w:rPr>
          <w:sz w:val="22"/>
          <w:szCs w:val="22"/>
          <w:lang w:eastAsia="en-US"/>
        </w:rPr>
        <w:t>8</w:t>
      </w:r>
      <w:r w:rsidRPr="005A3C0F">
        <w:rPr>
          <w:sz w:val="22"/>
          <w:szCs w:val="22"/>
          <w:lang w:eastAsia="en-US"/>
        </w:rPr>
        <w:t>.Wykonawca ponosi odpowiedzialność za prawidłową obsługę urządzeń sytemu Elektronicznej Karty Miejskiej zgodnie z instrukcją obsługi opracowaną przez Zamawiającego.</w:t>
      </w:r>
    </w:p>
    <w:p w14:paraId="218B70DA" w14:textId="77777777" w:rsidR="00CE4C2E" w:rsidRPr="005A3C0F" w:rsidRDefault="00CE4C2E" w:rsidP="00CE4C2E">
      <w:pPr>
        <w:pStyle w:val="Bezodstpw"/>
        <w:jc w:val="both"/>
        <w:rPr>
          <w:sz w:val="22"/>
          <w:szCs w:val="22"/>
          <w:lang w:eastAsia="en-US"/>
        </w:rPr>
      </w:pPr>
      <w:r w:rsidRPr="005A3C0F">
        <w:rPr>
          <w:sz w:val="22"/>
          <w:szCs w:val="22"/>
          <w:lang w:eastAsia="en-US"/>
        </w:rPr>
        <w:t>1</w:t>
      </w:r>
      <w:r>
        <w:rPr>
          <w:sz w:val="22"/>
          <w:szCs w:val="22"/>
          <w:lang w:eastAsia="en-US"/>
        </w:rPr>
        <w:t>8</w:t>
      </w:r>
      <w:r w:rsidRPr="005A3C0F">
        <w:rPr>
          <w:sz w:val="22"/>
          <w:szCs w:val="22"/>
          <w:lang w:eastAsia="en-US"/>
        </w:rPr>
        <w:t>.1.W przypadku nieprawidłowego poboru opłat przez system (niezgodnego z taryfą),</w:t>
      </w:r>
      <w:r>
        <w:rPr>
          <w:sz w:val="22"/>
          <w:szCs w:val="22"/>
          <w:lang w:eastAsia="en-US"/>
        </w:rPr>
        <w:t xml:space="preserve"> </w:t>
      </w:r>
      <w:r w:rsidRPr="005A3C0F">
        <w:rPr>
          <w:sz w:val="22"/>
          <w:szCs w:val="22"/>
          <w:lang w:eastAsia="en-US"/>
        </w:rPr>
        <w:t>spowodowanego nieprawidłową obsługą urządzeń przez pracowników Wykonawcy, Wykonawca</w:t>
      </w:r>
      <w:r>
        <w:rPr>
          <w:sz w:val="22"/>
          <w:szCs w:val="22"/>
          <w:lang w:eastAsia="en-US"/>
        </w:rPr>
        <w:t xml:space="preserve"> </w:t>
      </w:r>
      <w:r w:rsidRPr="005A3C0F">
        <w:rPr>
          <w:sz w:val="22"/>
          <w:szCs w:val="22"/>
          <w:lang w:eastAsia="en-US"/>
        </w:rPr>
        <w:t>zwróci Zamawiającemu kwotę poniesionych strat.</w:t>
      </w:r>
    </w:p>
    <w:p w14:paraId="7D751CC1" w14:textId="77777777" w:rsidR="00CE4C2E" w:rsidRPr="005A3C0F" w:rsidRDefault="00CE4C2E" w:rsidP="00CE4C2E">
      <w:pPr>
        <w:pStyle w:val="Bezodstpw"/>
        <w:jc w:val="both"/>
        <w:rPr>
          <w:sz w:val="22"/>
          <w:szCs w:val="22"/>
          <w:lang w:eastAsia="en-US"/>
        </w:rPr>
      </w:pPr>
      <w:r w:rsidRPr="005A3C0F">
        <w:rPr>
          <w:sz w:val="22"/>
          <w:szCs w:val="22"/>
          <w:lang w:eastAsia="en-US"/>
        </w:rPr>
        <w:t>1</w:t>
      </w:r>
      <w:r>
        <w:rPr>
          <w:sz w:val="22"/>
          <w:szCs w:val="22"/>
          <w:lang w:eastAsia="en-US"/>
        </w:rPr>
        <w:t>8</w:t>
      </w:r>
      <w:r w:rsidRPr="005A3C0F">
        <w:rPr>
          <w:sz w:val="22"/>
          <w:szCs w:val="22"/>
          <w:lang w:eastAsia="en-US"/>
        </w:rPr>
        <w:t>.2.Na kwotę o której mowa w punkcie 1</w:t>
      </w:r>
      <w:r>
        <w:rPr>
          <w:sz w:val="22"/>
          <w:szCs w:val="22"/>
          <w:lang w:eastAsia="en-US"/>
        </w:rPr>
        <w:t>8</w:t>
      </w:r>
      <w:r w:rsidRPr="005A3C0F">
        <w:rPr>
          <w:sz w:val="22"/>
          <w:szCs w:val="22"/>
          <w:lang w:eastAsia="en-US"/>
        </w:rPr>
        <w:t>.1 będzie wystawiana faktura płatana w terminie 7 dni na</w:t>
      </w:r>
      <w:r>
        <w:rPr>
          <w:sz w:val="22"/>
          <w:szCs w:val="22"/>
          <w:lang w:eastAsia="en-US"/>
        </w:rPr>
        <w:t xml:space="preserve"> </w:t>
      </w:r>
      <w:r w:rsidRPr="005A3C0F">
        <w:rPr>
          <w:sz w:val="22"/>
          <w:szCs w:val="22"/>
          <w:lang w:eastAsia="en-US"/>
        </w:rPr>
        <w:t>konto Zamawiającego.</w:t>
      </w:r>
    </w:p>
    <w:p w14:paraId="10DD15D9" w14:textId="77777777" w:rsidR="00CE4C2E" w:rsidRDefault="00CE4C2E" w:rsidP="00CE4C2E">
      <w:pPr>
        <w:widowControl/>
        <w:suppressAutoHyphens w:val="0"/>
        <w:ind w:left="709" w:hanging="709"/>
        <w:jc w:val="both"/>
        <w:rPr>
          <w:bCs/>
          <w:sz w:val="22"/>
          <w:szCs w:val="22"/>
          <w:lang w:eastAsia="en-US"/>
        </w:rPr>
      </w:pPr>
    </w:p>
    <w:p w14:paraId="0C9BD185" w14:textId="77777777" w:rsidR="00CE4C2E" w:rsidRPr="005A3C0F" w:rsidRDefault="00CE4C2E" w:rsidP="00CE4C2E">
      <w:pPr>
        <w:pStyle w:val="Bezodstpw"/>
        <w:jc w:val="both"/>
        <w:rPr>
          <w:sz w:val="22"/>
          <w:szCs w:val="22"/>
          <w:lang w:eastAsia="en-US"/>
        </w:rPr>
      </w:pPr>
      <w:r w:rsidRPr="005A3C0F">
        <w:rPr>
          <w:sz w:val="22"/>
          <w:szCs w:val="22"/>
          <w:lang w:eastAsia="en-US"/>
        </w:rPr>
        <w:t>19.Pracownicy Wykonawcy będą wykonywać polecenia osób upoważnionych przez Zamawiającego do kontroli dokumentów przewozu osób i bagażu jak również prawidłowości realizacji niniejszego</w:t>
      </w:r>
      <w:r>
        <w:rPr>
          <w:sz w:val="22"/>
          <w:szCs w:val="22"/>
          <w:lang w:eastAsia="en-US"/>
        </w:rPr>
        <w:t xml:space="preserve"> </w:t>
      </w:r>
      <w:r w:rsidRPr="005A3C0F">
        <w:rPr>
          <w:sz w:val="22"/>
          <w:szCs w:val="22"/>
          <w:lang w:eastAsia="en-US"/>
        </w:rPr>
        <w:t>zadania. Szczegóły zostaną podane w Regulaminie kontroli, który zostanie przekazany Wykonawcy w</w:t>
      </w:r>
      <w:r>
        <w:rPr>
          <w:sz w:val="22"/>
          <w:szCs w:val="22"/>
          <w:lang w:eastAsia="en-US"/>
        </w:rPr>
        <w:t xml:space="preserve"> </w:t>
      </w:r>
      <w:r w:rsidRPr="005A3C0F">
        <w:rPr>
          <w:sz w:val="22"/>
          <w:szCs w:val="22"/>
          <w:lang w:eastAsia="en-US"/>
        </w:rPr>
        <w:t>dniu podpisani umowy.</w:t>
      </w:r>
      <w:r w:rsidRPr="005A3C0F">
        <w:rPr>
          <w:sz w:val="22"/>
          <w:szCs w:val="22"/>
          <w:lang w:eastAsia="en-US"/>
        </w:rPr>
        <w:cr/>
      </w:r>
    </w:p>
    <w:p w14:paraId="50C18AD2" w14:textId="77777777" w:rsidR="00CE4C2E" w:rsidRPr="005A3C0F" w:rsidRDefault="00CE4C2E" w:rsidP="00CE4C2E">
      <w:pPr>
        <w:pStyle w:val="Bezodstpw"/>
        <w:jc w:val="both"/>
        <w:rPr>
          <w:sz w:val="22"/>
          <w:szCs w:val="22"/>
          <w:lang w:eastAsia="en-US"/>
        </w:rPr>
      </w:pPr>
      <w:r>
        <w:rPr>
          <w:sz w:val="22"/>
          <w:szCs w:val="22"/>
          <w:lang w:eastAsia="en-US"/>
        </w:rPr>
        <w:t>20</w:t>
      </w:r>
      <w:r w:rsidRPr="005A3C0F">
        <w:rPr>
          <w:sz w:val="22"/>
          <w:szCs w:val="22"/>
          <w:lang w:eastAsia="en-US"/>
        </w:rPr>
        <w:t>.Każdy autobus przed wprowadzeniem do obsługi linii musi zostać zaakceptowany przez Zamawiającego pod względem spełniania warunków opisanych w niniejszym rozdziale.</w:t>
      </w:r>
    </w:p>
    <w:p w14:paraId="2BF77A46" w14:textId="77777777" w:rsidR="00CE4C2E" w:rsidRPr="005A3C0F" w:rsidRDefault="00CE4C2E" w:rsidP="00CE4C2E">
      <w:pPr>
        <w:pStyle w:val="Bezodstpw"/>
        <w:jc w:val="both"/>
        <w:rPr>
          <w:sz w:val="22"/>
          <w:szCs w:val="22"/>
          <w:lang w:eastAsia="en-US"/>
        </w:rPr>
      </w:pPr>
      <w:r>
        <w:rPr>
          <w:sz w:val="22"/>
          <w:szCs w:val="22"/>
          <w:lang w:eastAsia="en-US"/>
        </w:rPr>
        <w:lastRenderedPageBreak/>
        <w:t>20</w:t>
      </w:r>
      <w:r w:rsidRPr="005A3C0F">
        <w:rPr>
          <w:sz w:val="22"/>
          <w:szCs w:val="22"/>
          <w:lang w:eastAsia="en-US"/>
        </w:rPr>
        <w:t>.1.Akceptacja będzie się odbywała w formie pisemnej na podstawie załącznika T do umowy.</w:t>
      </w:r>
    </w:p>
    <w:p w14:paraId="501A9D0E" w14:textId="652F90A0" w:rsidR="00CE4C2E" w:rsidRDefault="00CE4C2E" w:rsidP="00CE4C2E">
      <w:pPr>
        <w:widowControl/>
        <w:suppressAutoHyphens w:val="0"/>
        <w:ind w:left="709" w:hanging="709"/>
        <w:jc w:val="both"/>
        <w:rPr>
          <w:bCs/>
          <w:sz w:val="22"/>
          <w:szCs w:val="22"/>
          <w:lang w:eastAsia="en-US"/>
        </w:rPr>
      </w:pPr>
    </w:p>
    <w:p w14:paraId="6CCC2E60" w14:textId="5C77621B" w:rsidR="003E67A7" w:rsidRPr="003E67A7" w:rsidRDefault="003E67A7" w:rsidP="003E67A7">
      <w:pPr>
        <w:pStyle w:val="Bezodstpw"/>
        <w:jc w:val="both"/>
        <w:rPr>
          <w:sz w:val="22"/>
          <w:szCs w:val="22"/>
          <w:lang w:eastAsia="en-US"/>
        </w:rPr>
      </w:pPr>
      <w:r w:rsidRPr="003E67A7">
        <w:rPr>
          <w:sz w:val="22"/>
          <w:szCs w:val="22"/>
          <w:lang w:eastAsia="en-US"/>
        </w:rPr>
        <w:t xml:space="preserve">21.Do dnia rozpoczęcia realizacji zadania </w:t>
      </w:r>
      <w:r w:rsidR="00B35D72">
        <w:rPr>
          <w:sz w:val="22"/>
          <w:szCs w:val="22"/>
          <w:lang w:eastAsia="en-US"/>
        </w:rPr>
        <w:t>9</w:t>
      </w:r>
      <w:r w:rsidRPr="003E67A7">
        <w:rPr>
          <w:sz w:val="22"/>
          <w:szCs w:val="22"/>
          <w:lang w:eastAsia="en-US"/>
        </w:rPr>
        <w:t xml:space="preserve"> </w:t>
      </w:r>
      <w:r>
        <w:rPr>
          <w:sz w:val="22"/>
          <w:szCs w:val="22"/>
          <w:lang w:eastAsia="en-US"/>
        </w:rPr>
        <w:t xml:space="preserve">autobusami </w:t>
      </w:r>
      <w:r w:rsidRPr="003E67A7">
        <w:rPr>
          <w:sz w:val="22"/>
          <w:szCs w:val="22"/>
          <w:lang w:eastAsia="en-US"/>
        </w:rPr>
        <w:t>spełniając</w:t>
      </w:r>
      <w:r>
        <w:rPr>
          <w:sz w:val="22"/>
          <w:szCs w:val="22"/>
          <w:lang w:eastAsia="en-US"/>
        </w:rPr>
        <w:t>ymi</w:t>
      </w:r>
      <w:r w:rsidRPr="003E67A7">
        <w:rPr>
          <w:sz w:val="22"/>
          <w:szCs w:val="22"/>
          <w:lang w:eastAsia="en-US"/>
        </w:rPr>
        <w:t xml:space="preserve"> wymóg wyposażenia w jednostki napędowe zasilane sprężonym gazem ziemny</w:t>
      </w:r>
      <w:r w:rsidR="003945F3">
        <w:rPr>
          <w:sz w:val="22"/>
          <w:szCs w:val="22"/>
          <w:lang w:eastAsia="en-US"/>
        </w:rPr>
        <w:t>m</w:t>
      </w:r>
      <w:r w:rsidRPr="003E67A7">
        <w:rPr>
          <w:sz w:val="22"/>
          <w:szCs w:val="22"/>
          <w:lang w:eastAsia="en-US"/>
        </w:rPr>
        <w:t xml:space="preserve"> (CNG) </w:t>
      </w:r>
      <w:r w:rsidR="003662AB" w:rsidRPr="001A3E52">
        <w:rPr>
          <w:sz w:val="22"/>
          <w:szCs w:val="22"/>
          <w:lang w:eastAsia="en-US"/>
        </w:rPr>
        <w:t>spełniające minimum normy EURO</w:t>
      </w:r>
      <w:r w:rsidR="003662AB">
        <w:rPr>
          <w:sz w:val="22"/>
          <w:szCs w:val="22"/>
          <w:lang w:eastAsia="en-US"/>
        </w:rPr>
        <w:t xml:space="preserve"> 6 </w:t>
      </w:r>
      <w:r w:rsidRPr="003E67A7">
        <w:rPr>
          <w:sz w:val="22"/>
          <w:szCs w:val="22"/>
          <w:lang w:eastAsia="en-US"/>
        </w:rPr>
        <w:t>lub zeroemisyjne</w:t>
      </w:r>
      <w:r>
        <w:rPr>
          <w:sz w:val="22"/>
          <w:szCs w:val="22"/>
          <w:lang w:eastAsia="en-US"/>
        </w:rPr>
        <w:t xml:space="preserve"> Zamawiający dopuszcza możliwość realizacj</w:t>
      </w:r>
      <w:r w:rsidR="000D449B">
        <w:rPr>
          <w:sz w:val="22"/>
          <w:szCs w:val="22"/>
          <w:lang w:eastAsia="en-US"/>
        </w:rPr>
        <w:t>i</w:t>
      </w:r>
      <w:r>
        <w:rPr>
          <w:sz w:val="22"/>
          <w:szCs w:val="22"/>
          <w:lang w:eastAsia="en-US"/>
        </w:rPr>
        <w:t xml:space="preserve"> zadania autobusami o następujących minimalnych parametrach technicznych:</w:t>
      </w:r>
    </w:p>
    <w:p w14:paraId="7A1DBEB6" w14:textId="3739B6E1" w:rsidR="003E67A7" w:rsidRPr="0096432A" w:rsidRDefault="003E67A7" w:rsidP="003E67A7">
      <w:pPr>
        <w:widowControl/>
        <w:suppressAutoHyphens w:val="0"/>
        <w:ind w:left="709" w:hanging="709"/>
        <w:rPr>
          <w:bCs/>
          <w:sz w:val="22"/>
          <w:szCs w:val="22"/>
          <w:lang w:eastAsia="en-US"/>
        </w:rPr>
      </w:pPr>
      <w:r w:rsidRPr="0096432A">
        <w:rPr>
          <w:bCs/>
          <w:sz w:val="22"/>
          <w:szCs w:val="22"/>
          <w:lang w:eastAsia="en-US"/>
        </w:rPr>
        <w:t>-wyprodukowane po 201</w:t>
      </w:r>
      <w:r w:rsidR="001F79E0">
        <w:rPr>
          <w:bCs/>
          <w:sz w:val="22"/>
          <w:szCs w:val="22"/>
          <w:lang w:eastAsia="en-US"/>
        </w:rPr>
        <w:t>3</w:t>
      </w:r>
      <w:r w:rsidRPr="0096432A">
        <w:rPr>
          <w:bCs/>
          <w:sz w:val="22"/>
          <w:szCs w:val="22"/>
          <w:lang w:eastAsia="en-US"/>
        </w:rPr>
        <w:t xml:space="preserve"> roku,</w:t>
      </w:r>
    </w:p>
    <w:p w14:paraId="622A42E0" w14:textId="63BBD07A" w:rsidR="003E67A7" w:rsidRPr="0096432A" w:rsidRDefault="003E67A7" w:rsidP="003E67A7">
      <w:pPr>
        <w:widowControl/>
        <w:suppressAutoHyphens w:val="0"/>
        <w:ind w:left="709" w:hanging="709"/>
        <w:rPr>
          <w:bCs/>
          <w:sz w:val="22"/>
          <w:szCs w:val="22"/>
          <w:lang w:eastAsia="en-US"/>
        </w:rPr>
      </w:pPr>
      <w:r w:rsidRPr="0096432A">
        <w:rPr>
          <w:bCs/>
          <w:sz w:val="22"/>
          <w:szCs w:val="22"/>
          <w:lang w:eastAsia="en-US"/>
        </w:rPr>
        <w:t xml:space="preserve">-wyposażone w jednostki napędowe spełniające minimum normy EURO </w:t>
      </w:r>
      <w:r w:rsidR="001F79E0">
        <w:rPr>
          <w:bCs/>
          <w:sz w:val="22"/>
          <w:szCs w:val="22"/>
          <w:lang w:eastAsia="en-US"/>
        </w:rPr>
        <w:t>5</w:t>
      </w:r>
      <w:r w:rsidRPr="0096432A">
        <w:rPr>
          <w:bCs/>
          <w:sz w:val="22"/>
          <w:szCs w:val="22"/>
          <w:lang w:eastAsia="en-US"/>
        </w:rPr>
        <w:t>,</w:t>
      </w:r>
    </w:p>
    <w:p w14:paraId="0A5487D6" w14:textId="77777777" w:rsidR="003E67A7" w:rsidRPr="0096432A" w:rsidRDefault="003E67A7" w:rsidP="003E67A7">
      <w:pPr>
        <w:widowControl/>
        <w:suppressAutoHyphens w:val="0"/>
        <w:ind w:left="709" w:hanging="709"/>
        <w:rPr>
          <w:bCs/>
          <w:sz w:val="22"/>
          <w:szCs w:val="22"/>
          <w:lang w:eastAsia="en-US"/>
        </w:rPr>
      </w:pPr>
      <w:r w:rsidRPr="0096432A">
        <w:rPr>
          <w:bCs/>
          <w:sz w:val="22"/>
          <w:szCs w:val="22"/>
          <w:lang w:eastAsia="en-US"/>
        </w:rPr>
        <w:t>-100% niskiej podłogi,</w:t>
      </w:r>
    </w:p>
    <w:p w14:paraId="67EBC4E7" w14:textId="77777777" w:rsidR="003E67A7" w:rsidRPr="0096432A" w:rsidRDefault="003E67A7" w:rsidP="003E67A7">
      <w:pPr>
        <w:widowControl/>
        <w:suppressAutoHyphens w:val="0"/>
        <w:ind w:left="709" w:hanging="709"/>
        <w:rPr>
          <w:bCs/>
          <w:sz w:val="22"/>
          <w:szCs w:val="22"/>
          <w:lang w:eastAsia="en-US"/>
        </w:rPr>
      </w:pPr>
      <w:r w:rsidRPr="0096432A">
        <w:rPr>
          <w:bCs/>
          <w:sz w:val="22"/>
          <w:szCs w:val="22"/>
          <w:lang w:eastAsia="en-US"/>
        </w:rPr>
        <w:t>-długość całkowita minimum 12000 mm,</w:t>
      </w:r>
      <w:r>
        <w:rPr>
          <w:bCs/>
          <w:sz w:val="22"/>
          <w:szCs w:val="22"/>
          <w:lang w:eastAsia="en-US"/>
        </w:rPr>
        <w:t xml:space="preserve"> tolerancja -1%</w:t>
      </w:r>
    </w:p>
    <w:p w14:paraId="5AEDB98B" w14:textId="77777777" w:rsidR="003E67A7" w:rsidRPr="0096432A" w:rsidRDefault="003E67A7" w:rsidP="003E67A7">
      <w:pPr>
        <w:widowControl/>
        <w:suppressAutoHyphens w:val="0"/>
        <w:ind w:left="709" w:hanging="709"/>
        <w:rPr>
          <w:bCs/>
          <w:sz w:val="22"/>
          <w:szCs w:val="22"/>
          <w:lang w:eastAsia="en-US"/>
        </w:rPr>
      </w:pPr>
      <w:r w:rsidRPr="0096432A">
        <w:rPr>
          <w:bCs/>
          <w:sz w:val="22"/>
          <w:szCs w:val="22"/>
          <w:lang w:eastAsia="en-US"/>
        </w:rPr>
        <w:t>-o pojemność minimum 88 miejsc w tym minimum 25 miejsc siedzących,</w:t>
      </w:r>
    </w:p>
    <w:p w14:paraId="0D28F049" w14:textId="77777777" w:rsidR="003E67A7" w:rsidRPr="002E771E" w:rsidRDefault="003E67A7" w:rsidP="003E67A7">
      <w:pPr>
        <w:widowControl/>
        <w:suppressAutoHyphens w:val="0"/>
        <w:jc w:val="both"/>
        <w:rPr>
          <w:bCs/>
          <w:sz w:val="22"/>
          <w:szCs w:val="22"/>
          <w:lang w:eastAsia="en-US"/>
        </w:rPr>
      </w:pPr>
      <w:r w:rsidRPr="002E771E">
        <w:rPr>
          <w:bCs/>
          <w:sz w:val="22"/>
          <w:szCs w:val="22"/>
          <w:lang w:eastAsia="en-US"/>
        </w:rPr>
        <w:t>-posiadające miejsce o minimalnych wymiarach 750x1300 mm na minimum wózek inwalidzki i minimum jeden wózek</w:t>
      </w:r>
      <w:r>
        <w:rPr>
          <w:bCs/>
          <w:sz w:val="22"/>
          <w:szCs w:val="22"/>
          <w:lang w:eastAsia="en-US"/>
        </w:rPr>
        <w:t xml:space="preserve"> </w:t>
      </w:r>
      <w:r w:rsidRPr="002E771E">
        <w:rPr>
          <w:bCs/>
          <w:sz w:val="22"/>
          <w:szCs w:val="22"/>
          <w:lang w:eastAsia="en-US"/>
        </w:rPr>
        <w:t>dziecięcy,</w:t>
      </w:r>
    </w:p>
    <w:p w14:paraId="7696DAD0" w14:textId="77777777" w:rsidR="003E67A7" w:rsidRPr="002E771E" w:rsidRDefault="003E67A7" w:rsidP="003E67A7">
      <w:pPr>
        <w:widowControl/>
        <w:suppressAutoHyphens w:val="0"/>
        <w:jc w:val="both"/>
        <w:rPr>
          <w:bCs/>
          <w:sz w:val="22"/>
          <w:szCs w:val="22"/>
          <w:lang w:eastAsia="en-US"/>
        </w:rPr>
      </w:pPr>
      <w:r w:rsidRPr="002E771E">
        <w:rPr>
          <w:bCs/>
          <w:sz w:val="22"/>
          <w:szCs w:val="22"/>
          <w:lang w:eastAsia="en-US"/>
        </w:rPr>
        <w:t>-posiadające minimum troje drzwi, dwuskrzydłowych o szerokości efektywnej min. 1200 mm, bez stopni wejściowych</w:t>
      </w:r>
      <w:r>
        <w:rPr>
          <w:bCs/>
          <w:sz w:val="22"/>
          <w:szCs w:val="22"/>
          <w:lang w:eastAsia="en-US"/>
        </w:rPr>
        <w:t xml:space="preserve"> </w:t>
      </w:r>
      <w:r w:rsidRPr="002E771E">
        <w:rPr>
          <w:bCs/>
          <w:sz w:val="22"/>
          <w:szCs w:val="22"/>
          <w:lang w:eastAsia="en-US"/>
        </w:rPr>
        <w:t>we wszystkich drzwiach,</w:t>
      </w:r>
    </w:p>
    <w:p w14:paraId="1455438B" w14:textId="77777777" w:rsidR="003E67A7" w:rsidRPr="002E771E" w:rsidRDefault="003E67A7" w:rsidP="003E67A7">
      <w:pPr>
        <w:widowControl/>
        <w:suppressAutoHyphens w:val="0"/>
        <w:jc w:val="both"/>
        <w:rPr>
          <w:bCs/>
          <w:sz w:val="22"/>
          <w:szCs w:val="22"/>
          <w:lang w:eastAsia="en-US"/>
        </w:rPr>
      </w:pPr>
      <w:r w:rsidRPr="002E771E">
        <w:rPr>
          <w:bCs/>
          <w:sz w:val="22"/>
          <w:szCs w:val="22"/>
          <w:lang w:eastAsia="en-US"/>
        </w:rPr>
        <w:t>-sterowane drzwi przez kierowcę, z możliwością funkcji dla pasażerów korzystania z tzw. „ciepłego guzika” na zewnątrz oraz</w:t>
      </w:r>
      <w:r>
        <w:rPr>
          <w:bCs/>
          <w:sz w:val="22"/>
          <w:szCs w:val="22"/>
          <w:lang w:eastAsia="en-US"/>
        </w:rPr>
        <w:t xml:space="preserve"> </w:t>
      </w:r>
      <w:r w:rsidRPr="002E771E">
        <w:rPr>
          <w:bCs/>
          <w:sz w:val="22"/>
          <w:szCs w:val="22"/>
          <w:lang w:eastAsia="en-US"/>
        </w:rPr>
        <w:t>wewnątrz autobusu tzn. pasażer otwiera poszczególne drzwi samodzielnie, funkcja kierowcy ogranicza się do zamykania</w:t>
      </w:r>
      <w:r>
        <w:rPr>
          <w:bCs/>
          <w:sz w:val="22"/>
          <w:szCs w:val="22"/>
          <w:lang w:eastAsia="en-US"/>
        </w:rPr>
        <w:t xml:space="preserve"> </w:t>
      </w:r>
      <w:r w:rsidRPr="002E771E">
        <w:rPr>
          <w:bCs/>
          <w:sz w:val="22"/>
          <w:szCs w:val="22"/>
          <w:lang w:eastAsia="en-US"/>
        </w:rPr>
        <w:t>poszczególnych drzwi (drzwi pozostają tak długo otwarte, dopóki kierowca ich nie zamknie). Dodatkowo kierowca posiada</w:t>
      </w:r>
      <w:r>
        <w:rPr>
          <w:bCs/>
          <w:sz w:val="22"/>
          <w:szCs w:val="22"/>
          <w:lang w:eastAsia="en-US"/>
        </w:rPr>
        <w:t xml:space="preserve"> </w:t>
      </w:r>
      <w:r w:rsidRPr="002E771E">
        <w:rPr>
          <w:bCs/>
          <w:sz w:val="22"/>
          <w:szCs w:val="22"/>
          <w:lang w:eastAsia="en-US"/>
        </w:rPr>
        <w:t>funkcję nadrzędną i zawsze może również każde drzwi otworzyć jak i zamknąć, nie wyłączając półautomatycznego trybu</w:t>
      </w:r>
      <w:r>
        <w:rPr>
          <w:bCs/>
          <w:sz w:val="22"/>
          <w:szCs w:val="22"/>
          <w:lang w:eastAsia="en-US"/>
        </w:rPr>
        <w:t xml:space="preserve"> </w:t>
      </w:r>
      <w:r w:rsidRPr="002E771E">
        <w:rPr>
          <w:bCs/>
          <w:sz w:val="22"/>
          <w:szCs w:val="22"/>
          <w:lang w:eastAsia="en-US"/>
        </w:rPr>
        <w:t>pracy,</w:t>
      </w:r>
    </w:p>
    <w:p w14:paraId="260CE737" w14:textId="77777777" w:rsidR="003E67A7" w:rsidRPr="002E771E" w:rsidRDefault="003E67A7" w:rsidP="003E67A7">
      <w:pPr>
        <w:widowControl/>
        <w:suppressAutoHyphens w:val="0"/>
        <w:ind w:left="709" w:hanging="709"/>
        <w:jc w:val="both"/>
        <w:rPr>
          <w:bCs/>
          <w:sz w:val="22"/>
          <w:szCs w:val="22"/>
          <w:lang w:eastAsia="en-US"/>
        </w:rPr>
      </w:pPr>
      <w:r w:rsidRPr="002E771E">
        <w:rPr>
          <w:bCs/>
          <w:sz w:val="22"/>
          <w:szCs w:val="22"/>
          <w:lang w:eastAsia="en-US"/>
        </w:rPr>
        <w:t>-posiadające platformę wjazdową dla wózków o nośności min. 350 kg,</w:t>
      </w:r>
    </w:p>
    <w:p w14:paraId="580EF9E7" w14:textId="77777777" w:rsidR="003E67A7" w:rsidRPr="002E771E" w:rsidRDefault="003E67A7" w:rsidP="003E67A7">
      <w:pPr>
        <w:widowControl/>
        <w:suppressAutoHyphens w:val="0"/>
        <w:ind w:left="709" w:hanging="709"/>
        <w:jc w:val="both"/>
        <w:rPr>
          <w:bCs/>
          <w:sz w:val="22"/>
          <w:szCs w:val="22"/>
          <w:lang w:eastAsia="en-US"/>
        </w:rPr>
      </w:pPr>
      <w:r w:rsidRPr="002E771E">
        <w:rPr>
          <w:bCs/>
          <w:sz w:val="22"/>
          <w:szCs w:val="22"/>
          <w:lang w:eastAsia="en-US"/>
        </w:rPr>
        <w:t>-posiadające funkcję tzw. przyklęku,</w:t>
      </w:r>
    </w:p>
    <w:p w14:paraId="00A594C6" w14:textId="77777777" w:rsidR="003E67A7" w:rsidRDefault="003E67A7" w:rsidP="003E67A7">
      <w:pPr>
        <w:widowControl/>
        <w:suppressAutoHyphens w:val="0"/>
        <w:jc w:val="both"/>
        <w:rPr>
          <w:bCs/>
          <w:sz w:val="22"/>
          <w:szCs w:val="22"/>
          <w:lang w:eastAsia="en-US"/>
        </w:rPr>
      </w:pPr>
      <w:r w:rsidRPr="002E771E">
        <w:rPr>
          <w:bCs/>
          <w:sz w:val="22"/>
          <w:szCs w:val="22"/>
          <w:lang w:eastAsia="en-US"/>
        </w:rPr>
        <w:t>-autobusy muszą posiadać oddzielone od przedziału pasażerskiego stanowisko kierowcy, aby kierowca był osłonięty w</w:t>
      </w:r>
      <w:r>
        <w:rPr>
          <w:bCs/>
          <w:sz w:val="22"/>
          <w:szCs w:val="22"/>
          <w:lang w:eastAsia="en-US"/>
        </w:rPr>
        <w:t xml:space="preserve"> </w:t>
      </w:r>
      <w:r w:rsidRPr="002E771E">
        <w:rPr>
          <w:bCs/>
          <w:sz w:val="22"/>
          <w:szCs w:val="22"/>
          <w:lang w:eastAsia="en-US"/>
        </w:rPr>
        <w:t>przypadku bezpośredniego ataku pasażera. Przegroda musi posiadać okienko do sprzedaży biletów oraz musi zapewniać</w:t>
      </w:r>
      <w:r>
        <w:rPr>
          <w:bCs/>
          <w:sz w:val="22"/>
          <w:szCs w:val="22"/>
          <w:lang w:eastAsia="en-US"/>
        </w:rPr>
        <w:t xml:space="preserve"> </w:t>
      </w:r>
      <w:r w:rsidRPr="002E771E">
        <w:rPr>
          <w:bCs/>
          <w:sz w:val="22"/>
          <w:szCs w:val="22"/>
          <w:lang w:eastAsia="en-US"/>
        </w:rPr>
        <w:t>komunikację głosową z pasażerem,</w:t>
      </w:r>
    </w:p>
    <w:p w14:paraId="6B491192" w14:textId="77777777" w:rsidR="003E67A7" w:rsidRPr="003425C4" w:rsidRDefault="003E67A7" w:rsidP="003E67A7">
      <w:pPr>
        <w:widowControl/>
        <w:suppressAutoHyphens w:val="0"/>
        <w:jc w:val="both"/>
        <w:rPr>
          <w:bCs/>
          <w:sz w:val="22"/>
          <w:szCs w:val="22"/>
          <w:lang w:eastAsia="en-US"/>
        </w:rPr>
      </w:pPr>
      <w:r w:rsidRPr="002E771E">
        <w:rPr>
          <w:bCs/>
          <w:sz w:val="22"/>
          <w:szCs w:val="22"/>
          <w:lang w:eastAsia="en-US"/>
        </w:rPr>
        <w:t xml:space="preserve">-posiadające klimatyzowaną </w:t>
      </w:r>
      <w:r w:rsidRPr="003425C4">
        <w:rPr>
          <w:bCs/>
          <w:sz w:val="22"/>
          <w:szCs w:val="22"/>
          <w:lang w:eastAsia="en-US"/>
        </w:rPr>
        <w:t xml:space="preserve">przestrzeń pasażerską o mocy chłodniczej min. 30 </w:t>
      </w:r>
      <w:proofErr w:type="spellStart"/>
      <w:r w:rsidRPr="003425C4">
        <w:rPr>
          <w:bCs/>
          <w:sz w:val="22"/>
          <w:szCs w:val="22"/>
          <w:lang w:eastAsia="en-US"/>
        </w:rPr>
        <w:t>kW.</w:t>
      </w:r>
      <w:proofErr w:type="spellEnd"/>
      <w:r w:rsidRPr="003425C4">
        <w:rPr>
          <w:bCs/>
          <w:sz w:val="22"/>
          <w:szCs w:val="22"/>
          <w:lang w:eastAsia="en-US"/>
        </w:rPr>
        <w:t>,</w:t>
      </w:r>
    </w:p>
    <w:p w14:paraId="012EA3B0" w14:textId="47C8BAFC" w:rsidR="003E67A7" w:rsidRDefault="001F79E0" w:rsidP="003E67A7">
      <w:pPr>
        <w:pStyle w:val="Bezodstpw"/>
        <w:jc w:val="both"/>
        <w:rPr>
          <w:sz w:val="22"/>
          <w:szCs w:val="22"/>
          <w:lang w:eastAsia="en-US"/>
        </w:rPr>
      </w:pPr>
      <w:r>
        <w:rPr>
          <w:sz w:val="22"/>
          <w:szCs w:val="22"/>
          <w:lang w:eastAsia="en-US"/>
        </w:rPr>
        <w:t xml:space="preserve">21.1. Autobusy te musza być wyposażone </w:t>
      </w:r>
      <w:r w:rsidR="00C24376">
        <w:rPr>
          <w:sz w:val="22"/>
          <w:szCs w:val="22"/>
          <w:lang w:eastAsia="en-US"/>
        </w:rPr>
        <w:t xml:space="preserve">minimum </w:t>
      </w:r>
      <w:r>
        <w:rPr>
          <w:sz w:val="22"/>
          <w:szCs w:val="22"/>
          <w:lang w:eastAsia="en-US"/>
        </w:rPr>
        <w:t>w urządzania o których mowa w punktach: 3 i 6.</w:t>
      </w:r>
    </w:p>
    <w:p w14:paraId="693E40CF" w14:textId="000E50D1" w:rsidR="004B4456" w:rsidRDefault="004B4456" w:rsidP="001F79E0">
      <w:pPr>
        <w:pStyle w:val="Bezodstpw"/>
        <w:jc w:val="both"/>
        <w:rPr>
          <w:sz w:val="22"/>
          <w:szCs w:val="22"/>
          <w:lang w:eastAsia="en-US"/>
        </w:rPr>
      </w:pPr>
      <w:r>
        <w:rPr>
          <w:sz w:val="22"/>
          <w:szCs w:val="22"/>
          <w:lang w:eastAsia="en-US"/>
        </w:rPr>
        <w:t>21.2.A</w:t>
      </w:r>
      <w:r w:rsidRPr="004B4456">
        <w:rPr>
          <w:sz w:val="22"/>
          <w:szCs w:val="22"/>
          <w:lang w:eastAsia="en-US"/>
        </w:rPr>
        <w:t xml:space="preserve">utobusy </w:t>
      </w:r>
      <w:r>
        <w:rPr>
          <w:sz w:val="22"/>
          <w:szCs w:val="22"/>
          <w:lang w:eastAsia="en-US"/>
        </w:rPr>
        <w:t xml:space="preserve">te </w:t>
      </w:r>
      <w:r w:rsidRPr="004B4456">
        <w:rPr>
          <w:sz w:val="22"/>
          <w:szCs w:val="22"/>
          <w:lang w:eastAsia="en-US"/>
        </w:rPr>
        <w:t>muszą posiadać kolorystykę Komunikacji Miejskiej Miasta Rybnika</w:t>
      </w:r>
      <w:r>
        <w:rPr>
          <w:sz w:val="22"/>
          <w:szCs w:val="22"/>
          <w:lang w:eastAsia="en-US"/>
        </w:rPr>
        <w:t xml:space="preserve">. </w:t>
      </w:r>
      <w:r w:rsidRPr="004B4456">
        <w:rPr>
          <w:sz w:val="22"/>
          <w:szCs w:val="22"/>
          <w:lang w:eastAsia="en-US"/>
        </w:rPr>
        <w:t>Szczegóły kolorystki i symboliki zostaną podane Wykonawcy w dniu podpisania umowy.</w:t>
      </w:r>
    </w:p>
    <w:p w14:paraId="5C237DD0" w14:textId="66BBF674" w:rsidR="001F79E0" w:rsidRDefault="001F79E0" w:rsidP="001F79E0">
      <w:pPr>
        <w:pStyle w:val="Bezodstpw"/>
        <w:jc w:val="both"/>
        <w:rPr>
          <w:sz w:val="22"/>
          <w:szCs w:val="22"/>
          <w:lang w:eastAsia="en-US"/>
        </w:rPr>
      </w:pPr>
      <w:r>
        <w:rPr>
          <w:sz w:val="22"/>
          <w:szCs w:val="22"/>
          <w:lang w:eastAsia="en-US"/>
        </w:rPr>
        <w:t>21.</w:t>
      </w:r>
      <w:r w:rsidR="004B4456">
        <w:rPr>
          <w:sz w:val="22"/>
          <w:szCs w:val="22"/>
          <w:lang w:eastAsia="en-US"/>
        </w:rPr>
        <w:t>3</w:t>
      </w:r>
      <w:r>
        <w:rPr>
          <w:sz w:val="22"/>
          <w:szCs w:val="22"/>
          <w:lang w:eastAsia="en-US"/>
        </w:rPr>
        <w:t xml:space="preserve">. </w:t>
      </w:r>
      <w:r w:rsidRPr="001F79E0">
        <w:rPr>
          <w:sz w:val="22"/>
          <w:szCs w:val="22"/>
          <w:lang w:eastAsia="en-US"/>
        </w:rPr>
        <w:t>Stawka za każdy wozokilometr wykonany tymi autobusami stanowi 75 % stawki za wozokilometr</w:t>
      </w:r>
      <w:r w:rsidR="008756FA">
        <w:rPr>
          <w:sz w:val="22"/>
          <w:szCs w:val="22"/>
          <w:lang w:eastAsia="en-US"/>
        </w:rPr>
        <w:t xml:space="preserve"> </w:t>
      </w:r>
      <w:r w:rsidRPr="001F79E0">
        <w:rPr>
          <w:sz w:val="22"/>
          <w:szCs w:val="22"/>
          <w:lang w:eastAsia="en-US"/>
        </w:rPr>
        <w:t>zaproponowanej w ofercie.</w:t>
      </w:r>
    </w:p>
    <w:p w14:paraId="6C11990B" w14:textId="38C9EED8" w:rsidR="008756FA" w:rsidRPr="008756FA" w:rsidRDefault="008756FA" w:rsidP="008756FA">
      <w:pPr>
        <w:pStyle w:val="Bezodstpw"/>
        <w:jc w:val="both"/>
        <w:rPr>
          <w:sz w:val="22"/>
          <w:szCs w:val="22"/>
          <w:lang w:eastAsia="en-US"/>
        </w:rPr>
      </w:pPr>
      <w:r w:rsidRPr="008756FA">
        <w:rPr>
          <w:sz w:val="22"/>
          <w:szCs w:val="22"/>
          <w:lang w:eastAsia="en-US"/>
        </w:rPr>
        <w:t>2</w:t>
      </w:r>
      <w:r>
        <w:rPr>
          <w:sz w:val="22"/>
          <w:szCs w:val="22"/>
          <w:lang w:eastAsia="en-US"/>
        </w:rPr>
        <w:t>1</w:t>
      </w:r>
      <w:r w:rsidRPr="008756FA">
        <w:rPr>
          <w:sz w:val="22"/>
          <w:szCs w:val="22"/>
          <w:lang w:eastAsia="en-US"/>
        </w:rPr>
        <w:t>.</w:t>
      </w:r>
      <w:r>
        <w:rPr>
          <w:sz w:val="22"/>
          <w:szCs w:val="22"/>
          <w:lang w:eastAsia="en-US"/>
        </w:rPr>
        <w:t>8</w:t>
      </w:r>
      <w:r w:rsidRPr="008756FA">
        <w:rPr>
          <w:sz w:val="22"/>
          <w:szCs w:val="22"/>
          <w:lang w:eastAsia="en-US"/>
        </w:rPr>
        <w:t xml:space="preserve">. Zamawiający wymaga, by minimalna liczba autobusów o parametrach określonych w punkcie </w:t>
      </w:r>
      <w:r>
        <w:rPr>
          <w:sz w:val="22"/>
          <w:szCs w:val="22"/>
          <w:lang w:eastAsia="en-US"/>
        </w:rPr>
        <w:t>2</w:t>
      </w:r>
      <w:r w:rsidRPr="008756FA">
        <w:rPr>
          <w:sz w:val="22"/>
          <w:szCs w:val="22"/>
          <w:lang w:eastAsia="en-US"/>
        </w:rPr>
        <w:t xml:space="preserve">1 koniecznych do realizacji zadnia tj. </w:t>
      </w:r>
      <w:r w:rsidR="00B35D72">
        <w:rPr>
          <w:sz w:val="22"/>
          <w:szCs w:val="22"/>
          <w:lang w:eastAsia="en-US"/>
        </w:rPr>
        <w:t>9</w:t>
      </w:r>
      <w:r w:rsidRPr="008756FA">
        <w:rPr>
          <w:sz w:val="22"/>
          <w:szCs w:val="22"/>
          <w:lang w:eastAsia="en-US"/>
        </w:rPr>
        <w:t xml:space="preserve"> sztuk została udostępniona do oględzin Zamawiającemu pod względem spełniania warunków SIWZ, minimum na </w:t>
      </w:r>
      <w:r>
        <w:rPr>
          <w:sz w:val="22"/>
          <w:szCs w:val="22"/>
          <w:lang w:eastAsia="en-US"/>
        </w:rPr>
        <w:t>3</w:t>
      </w:r>
      <w:r w:rsidRPr="008756FA">
        <w:rPr>
          <w:sz w:val="22"/>
          <w:szCs w:val="22"/>
          <w:lang w:eastAsia="en-US"/>
        </w:rPr>
        <w:t xml:space="preserve"> dzień przed terminem rozpoczęcia realizacji zadania</w:t>
      </w:r>
      <w:r>
        <w:rPr>
          <w:sz w:val="22"/>
          <w:szCs w:val="22"/>
          <w:lang w:eastAsia="en-US"/>
        </w:rPr>
        <w:t>.</w:t>
      </w:r>
      <w:r w:rsidRPr="008756FA">
        <w:rPr>
          <w:sz w:val="22"/>
          <w:szCs w:val="22"/>
          <w:lang w:eastAsia="en-US"/>
        </w:rPr>
        <w:t xml:space="preserve"> Miejsce oględzin musi się znajdować na terenie Miasta Rybnika lub w odległości do 20 km od jego granic. Na podstawie oględzin zostanie wypełniony Załącznik „T” do umowy.</w:t>
      </w:r>
    </w:p>
    <w:p w14:paraId="53EA9F00" w14:textId="7A293AE5" w:rsidR="008756FA" w:rsidRDefault="008756FA" w:rsidP="008756FA">
      <w:pPr>
        <w:pStyle w:val="Bezodstpw"/>
        <w:jc w:val="both"/>
        <w:rPr>
          <w:sz w:val="22"/>
          <w:szCs w:val="22"/>
          <w:lang w:eastAsia="en-US"/>
        </w:rPr>
      </w:pPr>
      <w:r w:rsidRPr="008756FA">
        <w:rPr>
          <w:sz w:val="22"/>
          <w:szCs w:val="22"/>
          <w:lang w:eastAsia="en-US"/>
        </w:rPr>
        <w:t>W przypadku nie udostępnienia do wyznaczonego dnia autobusów do wglądu Zamawiający uzna to za rażące naruszenie postanowień umowy.</w:t>
      </w:r>
    </w:p>
    <w:p w14:paraId="524BA816" w14:textId="77777777" w:rsidR="001F79E0" w:rsidRDefault="001F79E0" w:rsidP="003E67A7">
      <w:pPr>
        <w:pStyle w:val="Bezodstpw"/>
        <w:jc w:val="both"/>
        <w:rPr>
          <w:sz w:val="22"/>
          <w:szCs w:val="22"/>
          <w:lang w:eastAsia="en-US"/>
        </w:rPr>
      </w:pPr>
    </w:p>
    <w:p w14:paraId="3432B9C2" w14:textId="6C9B3701" w:rsidR="003E67A7" w:rsidRDefault="001F79E0" w:rsidP="00C24376">
      <w:pPr>
        <w:pStyle w:val="Bezodstpw"/>
        <w:jc w:val="both"/>
        <w:rPr>
          <w:sz w:val="22"/>
          <w:szCs w:val="22"/>
          <w:lang w:eastAsia="en-US"/>
        </w:rPr>
      </w:pPr>
      <w:r>
        <w:rPr>
          <w:sz w:val="22"/>
          <w:szCs w:val="22"/>
          <w:lang w:eastAsia="en-US"/>
        </w:rPr>
        <w:t>22.</w:t>
      </w:r>
      <w:r w:rsidR="00C24376">
        <w:rPr>
          <w:sz w:val="22"/>
          <w:szCs w:val="22"/>
          <w:lang w:eastAsia="en-US"/>
        </w:rPr>
        <w:t>P</w:t>
      </w:r>
      <w:r w:rsidR="00C24376" w:rsidRPr="00C24376">
        <w:rPr>
          <w:sz w:val="22"/>
          <w:szCs w:val="22"/>
          <w:lang w:eastAsia="en-US"/>
        </w:rPr>
        <w:t xml:space="preserve">o spełnieniu warunku o którym mowa w pkt. </w:t>
      </w:r>
      <w:r w:rsidR="00C24376">
        <w:rPr>
          <w:sz w:val="22"/>
          <w:szCs w:val="22"/>
          <w:lang w:eastAsia="en-US"/>
        </w:rPr>
        <w:t xml:space="preserve">2.7. </w:t>
      </w:r>
      <w:r w:rsidR="00C24376" w:rsidRPr="00C24376">
        <w:rPr>
          <w:sz w:val="22"/>
          <w:szCs w:val="22"/>
          <w:lang w:eastAsia="en-US"/>
        </w:rPr>
        <w:t>zamawiający dopuszcza</w:t>
      </w:r>
      <w:r w:rsidR="00C24376">
        <w:rPr>
          <w:sz w:val="22"/>
          <w:szCs w:val="22"/>
          <w:lang w:eastAsia="en-US"/>
        </w:rPr>
        <w:t xml:space="preserve"> </w:t>
      </w:r>
      <w:r w:rsidR="00C24376" w:rsidRPr="00C24376">
        <w:rPr>
          <w:sz w:val="22"/>
          <w:szCs w:val="22"/>
          <w:lang w:eastAsia="en-US"/>
        </w:rPr>
        <w:t xml:space="preserve">realizację </w:t>
      </w:r>
      <w:r w:rsidR="00C24376">
        <w:rPr>
          <w:sz w:val="22"/>
          <w:szCs w:val="22"/>
          <w:lang w:eastAsia="en-US"/>
        </w:rPr>
        <w:t xml:space="preserve">zadania bez zgody Zamawiającego </w:t>
      </w:r>
      <w:r w:rsidR="00C24376" w:rsidRPr="00C24376">
        <w:rPr>
          <w:sz w:val="22"/>
          <w:szCs w:val="22"/>
          <w:lang w:eastAsia="en-US"/>
        </w:rPr>
        <w:t>autobusami zastępczymi o minimalnych parametrach technicznych</w:t>
      </w:r>
      <w:r w:rsidR="00C24376">
        <w:rPr>
          <w:sz w:val="22"/>
          <w:szCs w:val="22"/>
          <w:lang w:eastAsia="en-US"/>
        </w:rPr>
        <w:t xml:space="preserve"> i na warunkach opisanych w pkt 21 w skali nie przekraczającej 10 % wozokilometrów miesięcznie. </w:t>
      </w:r>
    </w:p>
    <w:p w14:paraId="3AA8DCAF" w14:textId="7B26F12C" w:rsidR="005F7AA8" w:rsidRDefault="005F7AA8" w:rsidP="00785097">
      <w:pPr>
        <w:widowControl/>
        <w:suppressAutoHyphens w:val="0"/>
        <w:ind w:left="709" w:hanging="709"/>
        <w:rPr>
          <w:b/>
          <w:sz w:val="22"/>
          <w:szCs w:val="22"/>
          <w:lang w:eastAsia="en-US"/>
        </w:rPr>
      </w:pPr>
    </w:p>
    <w:p w14:paraId="2A32D930" w14:textId="032BE36E" w:rsidR="006E63AA" w:rsidRPr="006E63AA" w:rsidRDefault="006E63AA" w:rsidP="006E63AA">
      <w:pPr>
        <w:pStyle w:val="Bezodstpw"/>
        <w:jc w:val="both"/>
        <w:rPr>
          <w:sz w:val="22"/>
          <w:szCs w:val="22"/>
          <w:lang w:eastAsia="en-US"/>
        </w:rPr>
      </w:pPr>
      <w:r w:rsidRPr="006E63AA">
        <w:rPr>
          <w:sz w:val="22"/>
          <w:szCs w:val="22"/>
          <w:lang w:eastAsia="en-US"/>
        </w:rPr>
        <w:t xml:space="preserve">23.Stosownie do treści art. 29 ust. 3a ustawy </w:t>
      </w:r>
      <w:proofErr w:type="spellStart"/>
      <w:r w:rsidRPr="006E63AA">
        <w:rPr>
          <w:sz w:val="22"/>
          <w:szCs w:val="22"/>
          <w:lang w:eastAsia="en-US"/>
        </w:rPr>
        <w:t>Pzp</w:t>
      </w:r>
      <w:proofErr w:type="spellEnd"/>
      <w:r w:rsidRPr="006E63AA">
        <w:rPr>
          <w:sz w:val="22"/>
          <w:szCs w:val="22"/>
          <w:lang w:eastAsia="en-US"/>
        </w:rPr>
        <w:t>, Zamawiający poniżej określa czynności w zakresie realizacji zamówienia przez osoby zatrudnione przez wykonawcę lub podwykonawcę na podstawie umowy o pracę:</w:t>
      </w:r>
    </w:p>
    <w:p w14:paraId="1FFF2FC1" w14:textId="576F2B10" w:rsidR="005F7AA8" w:rsidRPr="006E63AA" w:rsidRDefault="006E63AA" w:rsidP="006E63AA">
      <w:pPr>
        <w:pStyle w:val="Bezodstpw"/>
        <w:jc w:val="both"/>
        <w:rPr>
          <w:sz w:val="22"/>
          <w:szCs w:val="22"/>
          <w:lang w:eastAsia="en-US"/>
        </w:rPr>
      </w:pPr>
      <w:r w:rsidRPr="006E63AA">
        <w:rPr>
          <w:sz w:val="22"/>
          <w:szCs w:val="22"/>
          <w:lang w:eastAsia="en-US"/>
        </w:rPr>
        <w:t xml:space="preserve">-kierowanie autobusem w ramach obsługi przewozów </w:t>
      </w:r>
      <w:r w:rsidRPr="00BB0FC2">
        <w:rPr>
          <w:sz w:val="22"/>
          <w:szCs w:val="22"/>
          <w:lang w:eastAsia="en-US"/>
        </w:rPr>
        <w:t xml:space="preserve">w transporcie zbiorowym na liniach komunikacji miejskiej, organizowanych przez Zarząd Transportu Zbiorowego w Rybniku minimum </w:t>
      </w:r>
      <w:r w:rsidR="00B35D72">
        <w:rPr>
          <w:sz w:val="22"/>
          <w:szCs w:val="22"/>
          <w:lang w:eastAsia="en-US"/>
        </w:rPr>
        <w:t>9</w:t>
      </w:r>
      <w:r w:rsidRPr="00BB0FC2">
        <w:rPr>
          <w:sz w:val="22"/>
          <w:szCs w:val="22"/>
          <w:lang w:eastAsia="en-US"/>
        </w:rPr>
        <w:t xml:space="preserve"> autobusami</w:t>
      </w:r>
      <w:r w:rsidRPr="006E63AA">
        <w:rPr>
          <w:sz w:val="22"/>
          <w:szCs w:val="22"/>
          <w:lang w:eastAsia="en-US"/>
        </w:rPr>
        <w:t>,</w:t>
      </w:r>
    </w:p>
    <w:p w14:paraId="1ADD4A8C" w14:textId="3681A35E" w:rsidR="00B97E70" w:rsidRDefault="00B97E70" w:rsidP="00785097">
      <w:pPr>
        <w:widowControl/>
        <w:suppressAutoHyphens w:val="0"/>
        <w:ind w:left="709" w:hanging="709"/>
        <w:rPr>
          <w:b/>
          <w:sz w:val="22"/>
          <w:szCs w:val="22"/>
          <w:lang w:eastAsia="en-US"/>
        </w:rPr>
      </w:pPr>
    </w:p>
    <w:p w14:paraId="61DE8B1D" w14:textId="77777777" w:rsidR="000B4BAC" w:rsidRPr="00DA6872" w:rsidRDefault="000B4BAC" w:rsidP="000B4BAC">
      <w:pPr>
        <w:pStyle w:val="Bezodstpw"/>
        <w:jc w:val="both"/>
        <w:rPr>
          <w:sz w:val="22"/>
          <w:szCs w:val="22"/>
          <w:lang w:eastAsia="en-US"/>
        </w:rPr>
      </w:pPr>
      <w:r w:rsidRPr="00DA6872">
        <w:rPr>
          <w:bCs/>
          <w:sz w:val="22"/>
          <w:szCs w:val="22"/>
          <w:lang w:eastAsia="en-US"/>
        </w:rPr>
        <w:t xml:space="preserve">24. Ze względu na zapewnienie bezpieczeństwa i jakości realizacji Zamówienia </w:t>
      </w:r>
      <w:r w:rsidRPr="00DA6872">
        <w:rPr>
          <w:sz w:val="22"/>
          <w:szCs w:val="22"/>
          <w:lang w:eastAsia="en-US"/>
        </w:rPr>
        <w:t>do dnia 30.06.2020r. Wykonawca przedstawi do wglądu Zamawiającemu dokumenty potwierdzające ukończenie przez osoby kierujące autobusami w ramach realizacji zamówienia treningu interpersonalnego obejmującego:</w:t>
      </w:r>
    </w:p>
    <w:p w14:paraId="318BB772" w14:textId="77777777" w:rsidR="000B4BAC" w:rsidRPr="00DA6872" w:rsidRDefault="000B4BAC" w:rsidP="000B4BAC">
      <w:pPr>
        <w:pStyle w:val="Bezodstpw"/>
        <w:jc w:val="both"/>
        <w:rPr>
          <w:sz w:val="22"/>
          <w:szCs w:val="22"/>
          <w:lang w:eastAsia="en-US"/>
        </w:rPr>
      </w:pPr>
      <w:r w:rsidRPr="00DA6872">
        <w:rPr>
          <w:sz w:val="22"/>
          <w:szCs w:val="22"/>
          <w:lang w:eastAsia="en-US"/>
        </w:rPr>
        <w:t>- udzielanie informacji zwrotnej,</w:t>
      </w:r>
    </w:p>
    <w:p w14:paraId="58095712" w14:textId="77777777" w:rsidR="000B4BAC" w:rsidRPr="00DA6872" w:rsidRDefault="000B4BAC" w:rsidP="000B4BAC">
      <w:pPr>
        <w:pStyle w:val="Bezodstpw"/>
        <w:jc w:val="both"/>
        <w:rPr>
          <w:sz w:val="22"/>
          <w:szCs w:val="22"/>
          <w:lang w:eastAsia="en-US"/>
        </w:rPr>
      </w:pPr>
      <w:r w:rsidRPr="00DA6872">
        <w:rPr>
          <w:sz w:val="22"/>
          <w:szCs w:val="22"/>
          <w:lang w:eastAsia="en-US"/>
        </w:rPr>
        <w:lastRenderedPageBreak/>
        <w:t>- zasady otwartej komunikacji,</w:t>
      </w:r>
    </w:p>
    <w:p w14:paraId="795E3264" w14:textId="77777777" w:rsidR="000B4BAC" w:rsidRPr="00DA6872" w:rsidRDefault="000B4BAC" w:rsidP="000B4BAC">
      <w:pPr>
        <w:pStyle w:val="Bezodstpw"/>
        <w:jc w:val="both"/>
        <w:rPr>
          <w:sz w:val="22"/>
          <w:szCs w:val="22"/>
          <w:lang w:eastAsia="en-US"/>
        </w:rPr>
      </w:pPr>
      <w:r w:rsidRPr="00DA6872">
        <w:rPr>
          <w:sz w:val="22"/>
          <w:szCs w:val="22"/>
          <w:lang w:eastAsia="en-US"/>
        </w:rPr>
        <w:t>- prac</w:t>
      </w:r>
      <w:r>
        <w:rPr>
          <w:sz w:val="22"/>
          <w:szCs w:val="22"/>
          <w:lang w:eastAsia="en-US"/>
        </w:rPr>
        <w:t>ę</w:t>
      </w:r>
      <w:r w:rsidRPr="00DA6872">
        <w:rPr>
          <w:sz w:val="22"/>
          <w:szCs w:val="22"/>
          <w:lang w:eastAsia="en-US"/>
        </w:rPr>
        <w:t xml:space="preserve"> z barierami komunikacyjnymi,</w:t>
      </w:r>
    </w:p>
    <w:p w14:paraId="2DC012E7" w14:textId="77777777" w:rsidR="000B4BAC" w:rsidRPr="00DA6872" w:rsidRDefault="000B4BAC" w:rsidP="000B4BAC">
      <w:pPr>
        <w:pStyle w:val="Bezodstpw"/>
        <w:jc w:val="both"/>
        <w:rPr>
          <w:sz w:val="22"/>
          <w:szCs w:val="22"/>
          <w:lang w:eastAsia="en-US"/>
        </w:rPr>
      </w:pPr>
      <w:r w:rsidRPr="00DA6872">
        <w:rPr>
          <w:sz w:val="22"/>
          <w:szCs w:val="22"/>
          <w:lang w:eastAsia="en-US"/>
        </w:rPr>
        <w:t>- radzenie sobie ze stresem,</w:t>
      </w:r>
    </w:p>
    <w:p w14:paraId="3CA1E309" w14:textId="77777777" w:rsidR="000B4BAC" w:rsidRPr="00DA6872" w:rsidRDefault="000B4BAC" w:rsidP="000B4BAC">
      <w:pPr>
        <w:pStyle w:val="Bezodstpw"/>
        <w:jc w:val="both"/>
        <w:rPr>
          <w:sz w:val="22"/>
          <w:szCs w:val="22"/>
          <w:lang w:eastAsia="en-US"/>
        </w:rPr>
      </w:pPr>
      <w:r w:rsidRPr="00DA6872">
        <w:rPr>
          <w:sz w:val="22"/>
          <w:szCs w:val="22"/>
          <w:lang w:eastAsia="en-US"/>
        </w:rPr>
        <w:t>- elementy autodiagnozy własnych nawyków komunikacyjnych.</w:t>
      </w:r>
    </w:p>
    <w:p w14:paraId="298FB62C" w14:textId="003EC258" w:rsidR="000B4BAC" w:rsidRPr="00DA6872" w:rsidRDefault="000B4BAC" w:rsidP="000B4BAC">
      <w:pPr>
        <w:pStyle w:val="Bezodstpw"/>
        <w:jc w:val="both"/>
        <w:rPr>
          <w:sz w:val="22"/>
          <w:szCs w:val="22"/>
          <w:lang w:eastAsia="en-US"/>
        </w:rPr>
      </w:pPr>
      <w:r>
        <w:rPr>
          <w:sz w:val="22"/>
          <w:szCs w:val="22"/>
          <w:lang w:eastAsia="en-US"/>
        </w:rPr>
        <w:t>2</w:t>
      </w:r>
      <w:r w:rsidRPr="00DA6872">
        <w:rPr>
          <w:sz w:val="22"/>
          <w:szCs w:val="22"/>
          <w:lang w:eastAsia="en-US"/>
        </w:rPr>
        <w:t>4.1</w:t>
      </w:r>
      <w:r>
        <w:rPr>
          <w:sz w:val="22"/>
          <w:szCs w:val="22"/>
          <w:lang w:eastAsia="en-US"/>
        </w:rPr>
        <w:t>.</w:t>
      </w:r>
      <w:r w:rsidRPr="00DA6872">
        <w:rPr>
          <w:sz w:val="22"/>
          <w:szCs w:val="22"/>
          <w:lang w:eastAsia="en-US"/>
        </w:rPr>
        <w:t xml:space="preserve"> Po 30.06.2020r. Wykonawca nie dopuści do realizacji Zamówienia osób kierujących autobusami nie spełniających warunku o którym mowa w </w:t>
      </w:r>
      <w:r>
        <w:rPr>
          <w:sz w:val="22"/>
          <w:szCs w:val="22"/>
          <w:lang w:eastAsia="en-US"/>
        </w:rPr>
        <w:t>ust. 2</w:t>
      </w:r>
      <w:r w:rsidRPr="00DA6872">
        <w:rPr>
          <w:sz w:val="22"/>
          <w:szCs w:val="22"/>
          <w:lang w:eastAsia="en-US"/>
        </w:rPr>
        <w:t>4.</w:t>
      </w:r>
    </w:p>
    <w:p w14:paraId="26652411" w14:textId="11256EA1" w:rsidR="00B97E70" w:rsidRDefault="00B97E70" w:rsidP="00785097">
      <w:pPr>
        <w:widowControl/>
        <w:suppressAutoHyphens w:val="0"/>
        <w:ind w:left="709" w:hanging="709"/>
        <w:rPr>
          <w:b/>
          <w:sz w:val="22"/>
          <w:szCs w:val="22"/>
          <w:lang w:eastAsia="en-US"/>
        </w:rPr>
      </w:pPr>
    </w:p>
    <w:p w14:paraId="4603D162" w14:textId="1B847312" w:rsidR="005D4960" w:rsidRDefault="005D4960" w:rsidP="00785097">
      <w:pPr>
        <w:widowControl/>
        <w:suppressAutoHyphens w:val="0"/>
        <w:ind w:left="709" w:hanging="709"/>
        <w:rPr>
          <w:b/>
          <w:sz w:val="22"/>
          <w:szCs w:val="22"/>
          <w:lang w:eastAsia="en-US"/>
        </w:rPr>
      </w:pPr>
    </w:p>
    <w:p w14:paraId="433F448B" w14:textId="018E670C" w:rsidR="005D4960" w:rsidRDefault="005D4960" w:rsidP="00785097">
      <w:pPr>
        <w:widowControl/>
        <w:suppressAutoHyphens w:val="0"/>
        <w:ind w:left="709" w:hanging="709"/>
        <w:rPr>
          <w:b/>
          <w:sz w:val="22"/>
          <w:szCs w:val="22"/>
          <w:lang w:eastAsia="en-US"/>
        </w:rPr>
      </w:pPr>
    </w:p>
    <w:p w14:paraId="4F13DE19" w14:textId="483C3B67" w:rsidR="004C21C3" w:rsidRDefault="004C21C3" w:rsidP="00785097">
      <w:pPr>
        <w:widowControl/>
        <w:suppressAutoHyphens w:val="0"/>
        <w:ind w:left="709" w:hanging="709"/>
        <w:rPr>
          <w:b/>
          <w:sz w:val="22"/>
          <w:szCs w:val="22"/>
          <w:lang w:eastAsia="en-US"/>
        </w:rPr>
      </w:pPr>
    </w:p>
    <w:p w14:paraId="49BFA6F3" w14:textId="77777777" w:rsidR="004C21C3" w:rsidRDefault="004C21C3" w:rsidP="00785097">
      <w:pPr>
        <w:widowControl/>
        <w:suppressAutoHyphens w:val="0"/>
        <w:ind w:left="709" w:hanging="709"/>
        <w:rPr>
          <w:b/>
          <w:sz w:val="22"/>
          <w:szCs w:val="22"/>
          <w:lang w:eastAsia="en-US"/>
        </w:rPr>
      </w:pPr>
    </w:p>
    <w:p w14:paraId="3923821B" w14:textId="22430D84" w:rsidR="00B97E70" w:rsidRDefault="00B97E70" w:rsidP="00785097">
      <w:pPr>
        <w:widowControl/>
        <w:suppressAutoHyphens w:val="0"/>
        <w:ind w:left="709" w:hanging="709"/>
        <w:rPr>
          <w:b/>
          <w:sz w:val="22"/>
          <w:szCs w:val="22"/>
          <w:lang w:eastAsia="en-US"/>
        </w:rPr>
      </w:pPr>
    </w:p>
    <w:p w14:paraId="31E4B8C6" w14:textId="77777777" w:rsidR="00B97E70" w:rsidRPr="003C51FB" w:rsidRDefault="00B97E70" w:rsidP="00785097">
      <w:pPr>
        <w:widowControl/>
        <w:suppressAutoHyphens w:val="0"/>
        <w:ind w:left="709" w:hanging="709"/>
        <w:rPr>
          <w:b/>
          <w:sz w:val="22"/>
          <w:szCs w:val="22"/>
          <w:lang w:eastAsia="en-US"/>
        </w:rPr>
      </w:pPr>
    </w:p>
    <w:p w14:paraId="1FF96FD9" w14:textId="77777777" w:rsidR="00785097" w:rsidRPr="003C51FB" w:rsidRDefault="00785097" w:rsidP="00785097">
      <w:pPr>
        <w:widowControl/>
        <w:suppressAutoHyphens w:val="0"/>
        <w:ind w:left="709" w:hanging="709"/>
        <w:rPr>
          <w:b/>
          <w:sz w:val="22"/>
          <w:szCs w:val="22"/>
          <w:lang w:eastAsia="en-US"/>
        </w:rPr>
      </w:pPr>
      <w:r w:rsidRPr="003C51FB">
        <w:rPr>
          <w:b/>
          <w:sz w:val="22"/>
          <w:szCs w:val="22"/>
          <w:lang w:eastAsia="en-US"/>
        </w:rPr>
        <w:t>Zadanie 3.</w:t>
      </w:r>
    </w:p>
    <w:p w14:paraId="3F44A3A9" w14:textId="6F41C7DC" w:rsidR="00785097" w:rsidRPr="003C51FB" w:rsidRDefault="00785097" w:rsidP="00785097">
      <w:pPr>
        <w:widowControl/>
        <w:suppressAutoHyphens w:val="0"/>
        <w:autoSpaceDE w:val="0"/>
        <w:autoSpaceDN w:val="0"/>
        <w:adjustRightInd w:val="0"/>
        <w:jc w:val="both"/>
        <w:rPr>
          <w:b/>
          <w:sz w:val="22"/>
          <w:szCs w:val="22"/>
          <w:lang w:eastAsia="en-US"/>
        </w:rPr>
      </w:pPr>
      <w:r w:rsidRPr="003C51FB">
        <w:rPr>
          <w:rFonts w:eastAsiaTheme="minorHAnsi"/>
          <w:b/>
          <w:sz w:val="22"/>
          <w:szCs w:val="22"/>
          <w:lang w:eastAsia="en-US"/>
        </w:rPr>
        <w:t xml:space="preserve">Obsługa przewozów pasażerskich w transporcie zbiorowym do placówek szkolno- oświatowych oraz innych </w:t>
      </w:r>
      <w:r w:rsidR="000D449B">
        <w:rPr>
          <w:rFonts w:eastAsiaTheme="minorHAnsi"/>
          <w:b/>
          <w:sz w:val="22"/>
          <w:szCs w:val="22"/>
          <w:lang w:eastAsia="en-US"/>
        </w:rPr>
        <w:t>przewozach</w:t>
      </w:r>
      <w:r w:rsidRPr="003C51FB">
        <w:rPr>
          <w:rFonts w:eastAsiaTheme="minorHAnsi"/>
          <w:b/>
          <w:sz w:val="22"/>
          <w:szCs w:val="22"/>
          <w:lang w:eastAsia="en-US"/>
        </w:rPr>
        <w:t xml:space="preserve"> organizowanych przez Zarząd Transportu Zbiorowego w Rybniku</w:t>
      </w:r>
      <w:r w:rsidR="004B4456">
        <w:rPr>
          <w:rFonts w:eastAsiaTheme="minorHAnsi"/>
          <w:b/>
          <w:sz w:val="22"/>
          <w:szCs w:val="22"/>
          <w:lang w:eastAsia="en-US"/>
        </w:rPr>
        <w:t>.</w:t>
      </w:r>
    </w:p>
    <w:p w14:paraId="57744520" w14:textId="228CD436" w:rsidR="003C51FB" w:rsidRDefault="003C51FB" w:rsidP="00EE0EF2">
      <w:pPr>
        <w:widowControl/>
        <w:suppressAutoHyphens w:val="0"/>
        <w:ind w:left="709" w:hanging="709"/>
        <w:rPr>
          <w:bCs/>
          <w:sz w:val="22"/>
          <w:szCs w:val="22"/>
          <w:lang w:eastAsia="en-US"/>
        </w:rPr>
      </w:pPr>
    </w:p>
    <w:p w14:paraId="20B3FADE" w14:textId="3F0DC6A2" w:rsidR="00782EE5" w:rsidRPr="00040EA3" w:rsidRDefault="00782EE5" w:rsidP="00782EE5">
      <w:pPr>
        <w:pStyle w:val="Bezodstpw"/>
        <w:jc w:val="both"/>
        <w:rPr>
          <w:sz w:val="22"/>
          <w:szCs w:val="22"/>
          <w:lang w:eastAsia="en-US"/>
        </w:rPr>
      </w:pPr>
      <w:r w:rsidRPr="00040EA3">
        <w:rPr>
          <w:sz w:val="22"/>
          <w:szCs w:val="22"/>
          <w:lang w:eastAsia="en-US"/>
        </w:rPr>
        <w:t xml:space="preserve">1.Obsługa przewozów pasażerskich w transporcie zbiorowym do placówek szkolno- oświatowych oraz innych </w:t>
      </w:r>
      <w:r w:rsidR="000D449B" w:rsidRPr="00040EA3">
        <w:rPr>
          <w:sz w:val="22"/>
          <w:szCs w:val="22"/>
          <w:lang w:eastAsia="en-US"/>
        </w:rPr>
        <w:t>przewozach</w:t>
      </w:r>
      <w:r w:rsidRPr="00040EA3">
        <w:rPr>
          <w:sz w:val="22"/>
          <w:szCs w:val="22"/>
          <w:lang w:eastAsia="en-US"/>
        </w:rPr>
        <w:t xml:space="preserve"> organizowanych przez Zarząd Transportu Zbiorowego w Rybniku:</w:t>
      </w:r>
    </w:p>
    <w:p w14:paraId="33ABDA3C" w14:textId="77777777" w:rsidR="00782EE5" w:rsidRPr="00040EA3" w:rsidRDefault="00782EE5" w:rsidP="00782EE5">
      <w:pPr>
        <w:widowControl/>
        <w:suppressAutoHyphens w:val="0"/>
        <w:ind w:left="709" w:hanging="709"/>
        <w:rPr>
          <w:bCs/>
          <w:sz w:val="22"/>
          <w:szCs w:val="22"/>
          <w:lang w:eastAsia="en-US"/>
        </w:rPr>
      </w:pPr>
    </w:p>
    <w:p w14:paraId="4258F89B" w14:textId="5A44C492" w:rsidR="00072F23" w:rsidRPr="00040EA3" w:rsidRDefault="00072F23" w:rsidP="00072F23">
      <w:pPr>
        <w:pStyle w:val="Bezodstpw"/>
        <w:jc w:val="both"/>
        <w:rPr>
          <w:sz w:val="22"/>
          <w:szCs w:val="22"/>
          <w:lang w:eastAsia="en-US"/>
        </w:rPr>
      </w:pPr>
      <w:r w:rsidRPr="00040EA3">
        <w:rPr>
          <w:sz w:val="22"/>
          <w:szCs w:val="22"/>
          <w:lang w:eastAsia="en-US"/>
        </w:rPr>
        <w:t xml:space="preserve">a) minimum </w:t>
      </w:r>
      <w:r>
        <w:rPr>
          <w:sz w:val="22"/>
          <w:szCs w:val="22"/>
          <w:lang w:eastAsia="en-US"/>
        </w:rPr>
        <w:t>dwoma</w:t>
      </w:r>
      <w:r w:rsidRPr="00040EA3">
        <w:rPr>
          <w:sz w:val="22"/>
          <w:szCs w:val="22"/>
          <w:lang w:eastAsia="en-US"/>
        </w:rPr>
        <w:t xml:space="preserve"> autobusami o następujących minimalnych parametrach technicznych:</w:t>
      </w:r>
    </w:p>
    <w:p w14:paraId="6A461B70" w14:textId="07D5E9FB"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wyprodukowane po 2010 roku,</w:t>
      </w:r>
    </w:p>
    <w:p w14:paraId="1E977C52" w14:textId="347DF151"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wyposażone w jednostki napędowe spełniające minimum normy EURO 5,</w:t>
      </w:r>
    </w:p>
    <w:p w14:paraId="34890718" w14:textId="5E9F6D91"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 xml:space="preserve">pojemność minimum </w:t>
      </w:r>
      <w:r>
        <w:rPr>
          <w:sz w:val="22"/>
          <w:szCs w:val="22"/>
          <w:lang w:eastAsia="en-US"/>
        </w:rPr>
        <w:t>23</w:t>
      </w:r>
      <w:r w:rsidRPr="00040EA3">
        <w:rPr>
          <w:sz w:val="22"/>
          <w:szCs w:val="22"/>
          <w:lang w:eastAsia="en-US"/>
        </w:rPr>
        <w:t xml:space="preserve"> miejsc</w:t>
      </w:r>
      <w:r>
        <w:rPr>
          <w:sz w:val="22"/>
          <w:szCs w:val="22"/>
          <w:lang w:eastAsia="en-US"/>
        </w:rPr>
        <w:t>a</w:t>
      </w:r>
      <w:r w:rsidRPr="00040EA3">
        <w:rPr>
          <w:sz w:val="22"/>
          <w:szCs w:val="22"/>
          <w:lang w:eastAsia="en-US"/>
        </w:rPr>
        <w:t xml:space="preserve"> siedząc</w:t>
      </w:r>
      <w:r>
        <w:rPr>
          <w:sz w:val="22"/>
          <w:szCs w:val="22"/>
          <w:lang w:eastAsia="en-US"/>
        </w:rPr>
        <w:t>e</w:t>
      </w:r>
      <w:r w:rsidRPr="00040EA3">
        <w:rPr>
          <w:sz w:val="22"/>
          <w:szCs w:val="22"/>
          <w:lang w:eastAsia="en-US"/>
        </w:rPr>
        <w:t>,</w:t>
      </w:r>
    </w:p>
    <w:p w14:paraId="07E1EB21" w14:textId="253B35E9"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klimatyzowana przestrzeń pasażerska.</w:t>
      </w:r>
    </w:p>
    <w:p w14:paraId="06F28454" w14:textId="77777777" w:rsidR="008157FC" w:rsidRPr="00040EA3" w:rsidRDefault="008157FC" w:rsidP="00782EE5">
      <w:pPr>
        <w:widowControl/>
        <w:suppressAutoHyphens w:val="0"/>
        <w:ind w:left="709" w:hanging="709"/>
        <w:rPr>
          <w:bCs/>
          <w:sz w:val="22"/>
          <w:szCs w:val="22"/>
          <w:lang w:eastAsia="en-US"/>
        </w:rPr>
      </w:pPr>
    </w:p>
    <w:p w14:paraId="46F2CE7E" w14:textId="188B9392" w:rsidR="00782EE5" w:rsidRPr="00040EA3" w:rsidRDefault="00072F23" w:rsidP="008376BB">
      <w:pPr>
        <w:pStyle w:val="Bezodstpw"/>
        <w:jc w:val="both"/>
        <w:rPr>
          <w:sz w:val="22"/>
          <w:szCs w:val="22"/>
          <w:lang w:eastAsia="en-US"/>
        </w:rPr>
      </w:pPr>
      <w:r>
        <w:rPr>
          <w:sz w:val="22"/>
          <w:szCs w:val="22"/>
          <w:lang w:eastAsia="en-US"/>
        </w:rPr>
        <w:t>b</w:t>
      </w:r>
      <w:r w:rsidR="00782EE5" w:rsidRPr="00040EA3">
        <w:rPr>
          <w:sz w:val="22"/>
          <w:szCs w:val="22"/>
          <w:lang w:eastAsia="en-US"/>
        </w:rPr>
        <w:t xml:space="preserve">) minimum </w:t>
      </w:r>
      <w:r>
        <w:rPr>
          <w:sz w:val="22"/>
          <w:szCs w:val="22"/>
          <w:lang w:eastAsia="en-US"/>
        </w:rPr>
        <w:t>dwoma</w:t>
      </w:r>
      <w:r w:rsidR="00782EE5" w:rsidRPr="00040EA3">
        <w:rPr>
          <w:sz w:val="22"/>
          <w:szCs w:val="22"/>
          <w:lang w:eastAsia="en-US"/>
        </w:rPr>
        <w:t xml:space="preserve"> autobusami o następujących minimalnych parametrach technicznych:</w:t>
      </w:r>
    </w:p>
    <w:p w14:paraId="6BE889D1" w14:textId="6B8FE423"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wyprodukowane po 2010 roku,</w:t>
      </w:r>
    </w:p>
    <w:p w14:paraId="52FC1328" w14:textId="0A301146"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wyposażone w jednostki napędowe spełniające minimum normy EURO 5,</w:t>
      </w:r>
    </w:p>
    <w:p w14:paraId="2B77C5AA" w14:textId="711355F6"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pojemność minimum 16 miejsc siedzących,</w:t>
      </w:r>
    </w:p>
    <w:p w14:paraId="2CE6E652" w14:textId="0DD5ACAA"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klimatyzowana przestrzeń pasażerska.</w:t>
      </w:r>
    </w:p>
    <w:p w14:paraId="311EB048" w14:textId="77777777" w:rsidR="00782EE5" w:rsidRPr="00040EA3" w:rsidRDefault="00782EE5" w:rsidP="008376BB">
      <w:pPr>
        <w:pStyle w:val="Bezodstpw"/>
        <w:jc w:val="both"/>
        <w:rPr>
          <w:sz w:val="22"/>
          <w:szCs w:val="22"/>
          <w:lang w:eastAsia="en-US"/>
        </w:rPr>
      </w:pPr>
    </w:p>
    <w:p w14:paraId="015D817E" w14:textId="56E5F795" w:rsidR="00782EE5" w:rsidRPr="00040EA3" w:rsidRDefault="00072F23" w:rsidP="008376BB">
      <w:pPr>
        <w:pStyle w:val="Bezodstpw"/>
        <w:jc w:val="both"/>
        <w:rPr>
          <w:sz w:val="22"/>
          <w:szCs w:val="22"/>
          <w:lang w:eastAsia="en-US"/>
        </w:rPr>
      </w:pPr>
      <w:r>
        <w:rPr>
          <w:sz w:val="22"/>
          <w:szCs w:val="22"/>
          <w:lang w:eastAsia="en-US"/>
        </w:rPr>
        <w:t>c</w:t>
      </w:r>
      <w:r w:rsidR="00782EE5" w:rsidRPr="00040EA3">
        <w:rPr>
          <w:sz w:val="22"/>
          <w:szCs w:val="22"/>
          <w:lang w:eastAsia="en-US"/>
        </w:rPr>
        <w:t xml:space="preserve">) minimum jednym </w:t>
      </w:r>
      <w:r>
        <w:rPr>
          <w:sz w:val="22"/>
          <w:szCs w:val="22"/>
          <w:lang w:eastAsia="en-US"/>
        </w:rPr>
        <w:t>samochodem</w:t>
      </w:r>
      <w:r w:rsidR="00782EE5" w:rsidRPr="00040EA3">
        <w:rPr>
          <w:sz w:val="22"/>
          <w:szCs w:val="22"/>
          <w:lang w:eastAsia="en-US"/>
        </w:rPr>
        <w:t xml:space="preserve"> o następujących minimalnych parametrach technicznych:</w:t>
      </w:r>
    </w:p>
    <w:p w14:paraId="7B3D6F40" w14:textId="594DB79E"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wyprodukowany po 2010 roku,</w:t>
      </w:r>
    </w:p>
    <w:p w14:paraId="7EE1D818" w14:textId="158A1BA4"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wyposażone w jednostki napędowe spełniające minimum normy EURO 5,</w:t>
      </w:r>
    </w:p>
    <w:p w14:paraId="392C0109" w14:textId="6E5323FD"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pojemność minimum 8 miejsc siedzących</w:t>
      </w:r>
      <w:r w:rsidR="00072F23" w:rsidRPr="00072F23">
        <w:rPr>
          <w:sz w:val="22"/>
          <w:szCs w:val="22"/>
          <w:lang w:eastAsia="en-US"/>
        </w:rPr>
        <w:t xml:space="preserve"> </w:t>
      </w:r>
      <w:r w:rsidR="00072F23" w:rsidRPr="00040EA3">
        <w:rPr>
          <w:sz w:val="22"/>
          <w:szCs w:val="22"/>
          <w:lang w:eastAsia="en-US"/>
        </w:rPr>
        <w:t>z możliwością kombinacji np.</w:t>
      </w:r>
      <w:r w:rsidRPr="00040EA3">
        <w:rPr>
          <w:sz w:val="22"/>
          <w:szCs w:val="22"/>
          <w:lang w:eastAsia="en-US"/>
        </w:rPr>
        <w:t xml:space="preserve"> </w:t>
      </w:r>
      <w:r w:rsidR="00072F23">
        <w:rPr>
          <w:sz w:val="22"/>
          <w:szCs w:val="22"/>
          <w:lang w:eastAsia="en-US"/>
        </w:rPr>
        <w:t>6</w:t>
      </w:r>
      <w:r w:rsidRPr="00040EA3">
        <w:rPr>
          <w:sz w:val="22"/>
          <w:szCs w:val="22"/>
          <w:lang w:eastAsia="en-US"/>
        </w:rPr>
        <w:t>+ 2 wózki inwalidzkie,</w:t>
      </w:r>
    </w:p>
    <w:p w14:paraId="68309AE5" w14:textId="069890B5"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klimatyzowana przestrzeń pasażerska.</w:t>
      </w:r>
    </w:p>
    <w:p w14:paraId="2BB34139" w14:textId="77777777" w:rsidR="00782EE5" w:rsidRPr="00040EA3" w:rsidRDefault="00782EE5" w:rsidP="008376BB">
      <w:pPr>
        <w:pStyle w:val="Bezodstpw"/>
        <w:jc w:val="both"/>
        <w:rPr>
          <w:sz w:val="22"/>
          <w:szCs w:val="22"/>
          <w:lang w:eastAsia="en-US"/>
        </w:rPr>
      </w:pPr>
    </w:p>
    <w:p w14:paraId="41B70958" w14:textId="3FF36748" w:rsidR="00782EE5" w:rsidRPr="00040EA3" w:rsidRDefault="00072F23" w:rsidP="008376BB">
      <w:pPr>
        <w:pStyle w:val="Bezodstpw"/>
        <w:jc w:val="both"/>
        <w:rPr>
          <w:sz w:val="22"/>
          <w:szCs w:val="22"/>
          <w:lang w:eastAsia="en-US"/>
        </w:rPr>
      </w:pPr>
      <w:r>
        <w:rPr>
          <w:sz w:val="22"/>
          <w:szCs w:val="22"/>
          <w:lang w:eastAsia="en-US"/>
        </w:rPr>
        <w:t>d</w:t>
      </w:r>
      <w:r w:rsidR="00782EE5" w:rsidRPr="00040EA3">
        <w:rPr>
          <w:sz w:val="22"/>
          <w:szCs w:val="22"/>
          <w:lang w:eastAsia="en-US"/>
        </w:rPr>
        <w:t>) minimum trzema samochodami do przewozu osób niepełnosprawnych o następujących</w:t>
      </w:r>
      <w:r w:rsidR="008376BB" w:rsidRPr="00040EA3">
        <w:rPr>
          <w:sz w:val="22"/>
          <w:szCs w:val="22"/>
          <w:lang w:eastAsia="en-US"/>
        </w:rPr>
        <w:t xml:space="preserve"> </w:t>
      </w:r>
      <w:r w:rsidR="00782EE5" w:rsidRPr="00040EA3">
        <w:rPr>
          <w:sz w:val="22"/>
          <w:szCs w:val="22"/>
          <w:lang w:eastAsia="en-US"/>
        </w:rPr>
        <w:t>minimalnych parametrach technicznych:</w:t>
      </w:r>
    </w:p>
    <w:p w14:paraId="25EE5EB2" w14:textId="54152288"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wyprodukowan</w:t>
      </w:r>
      <w:r w:rsidR="00072F23">
        <w:rPr>
          <w:sz w:val="22"/>
          <w:szCs w:val="22"/>
          <w:lang w:eastAsia="en-US"/>
        </w:rPr>
        <w:t>e</w:t>
      </w:r>
      <w:r w:rsidRPr="00040EA3">
        <w:rPr>
          <w:sz w:val="22"/>
          <w:szCs w:val="22"/>
          <w:lang w:eastAsia="en-US"/>
        </w:rPr>
        <w:t xml:space="preserve"> po 2010 roku,</w:t>
      </w:r>
    </w:p>
    <w:p w14:paraId="44B39174" w14:textId="6414C71B"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wyposażon</w:t>
      </w:r>
      <w:r w:rsidR="00072F23">
        <w:rPr>
          <w:sz w:val="22"/>
          <w:szCs w:val="22"/>
          <w:lang w:eastAsia="en-US"/>
        </w:rPr>
        <w:t>e</w:t>
      </w:r>
      <w:r w:rsidRPr="00040EA3">
        <w:rPr>
          <w:sz w:val="22"/>
          <w:szCs w:val="22"/>
          <w:lang w:eastAsia="en-US"/>
        </w:rPr>
        <w:t xml:space="preserve"> w jednostkę napędową spełniające minimum normy EURO 5,</w:t>
      </w:r>
    </w:p>
    <w:p w14:paraId="37DFF139" w14:textId="09A56CC4" w:rsidR="00782EE5"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pojemność minimum 6 miejsc siedzących z możliwością kombinacji np.: 3 miejsca siedzące + 4 wózki inwalidzkie,</w:t>
      </w:r>
    </w:p>
    <w:p w14:paraId="0FB5F190" w14:textId="2A4A4491" w:rsidR="003C51FB" w:rsidRPr="00040EA3" w:rsidRDefault="00782EE5" w:rsidP="008376BB">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klimatyzowana przestrzeń pasażerska.</w:t>
      </w:r>
    </w:p>
    <w:p w14:paraId="5844037E" w14:textId="77CE03C1" w:rsidR="00DC28F7" w:rsidRDefault="00DC28F7" w:rsidP="008376BB">
      <w:pPr>
        <w:pStyle w:val="Bezodstpw"/>
        <w:jc w:val="both"/>
        <w:rPr>
          <w:sz w:val="22"/>
          <w:szCs w:val="22"/>
          <w:lang w:eastAsia="en-US"/>
        </w:rPr>
      </w:pPr>
    </w:p>
    <w:p w14:paraId="4E73823E" w14:textId="788E40B4" w:rsidR="00072F23" w:rsidRPr="00040EA3" w:rsidRDefault="00072F23" w:rsidP="00072F23">
      <w:pPr>
        <w:pStyle w:val="Bezodstpw"/>
        <w:jc w:val="both"/>
        <w:rPr>
          <w:sz w:val="22"/>
          <w:szCs w:val="22"/>
          <w:lang w:eastAsia="en-US"/>
        </w:rPr>
      </w:pPr>
      <w:r>
        <w:rPr>
          <w:sz w:val="22"/>
          <w:szCs w:val="22"/>
          <w:lang w:eastAsia="en-US"/>
        </w:rPr>
        <w:t xml:space="preserve">e) </w:t>
      </w:r>
      <w:r w:rsidRPr="00040EA3">
        <w:rPr>
          <w:sz w:val="22"/>
          <w:szCs w:val="22"/>
          <w:lang w:eastAsia="en-US"/>
        </w:rPr>
        <w:t xml:space="preserve">minimum jednym </w:t>
      </w:r>
      <w:r>
        <w:rPr>
          <w:sz w:val="22"/>
          <w:szCs w:val="22"/>
          <w:lang w:eastAsia="en-US"/>
        </w:rPr>
        <w:t>samochodem</w:t>
      </w:r>
      <w:r w:rsidRPr="00040EA3">
        <w:rPr>
          <w:sz w:val="22"/>
          <w:szCs w:val="22"/>
          <w:lang w:eastAsia="en-US"/>
        </w:rPr>
        <w:t xml:space="preserve"> o następujących minimalnych parametrach technicznych:</w:t>
      </w:r>
    </w:p>
    <w:p w14:paraId="40586B40" w14:textId="7E352C57"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wyprodukowany po 2010 roku,</w:t>
      </w:r>
    </w:p>
    <w:p w14:paraId="1B175137" w14:textId="58F2F240"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wyposażon</w:t>
      </w:r>
      <w:r>
        <w:rPr>
          <w:sz w:val="22"/>
          <w:szCs w:val="22"/>
          <w:lang w:eastAsia="en-US"/>
        </w:rPr>
        <w:t>y</w:t>
      </w:r>
      <w:r w:rsidRPr="00040EA3">
        <w:rPr>
          <w:sz w:val="22"/>
          <w:szCs w:val="22"/>
          <w:lang w:eastAsia="en-US"/>
        </w:rPr>
        <w:t xml:space="preserve"> w jednostk</w:t>
      </w:r>
      <w:r>
        <w:rPr>
          <w:sz w:val="22"/>
          <w:szCs w:val="22"/>
          <w:lang w:eastAsia="en-US"/>
        </w:rPr>
        <w:t>ę</w:t>
      </w:r>
      <w:r w:rsidRPr="00040EA3">
        <w:rPr>
          <w:sz w:val="22"/>
          <w:szCs w:val="22"/>
          <w:lang w:eastAsia="en-US"/>
        </w:rPr>
        <w:t xml:space="preserve"> napędow</w:t>
      </w:r>
      <w:r>
        <w:rPr>
          <w:sz w:val="22"/>
          <w:szCs w:val="22"/>
          <w:lang w:eastAsia="en-US"/>
        </w:rPr>
        <w:t>ą</w:t>
      </w:r>
      <w:r w:rsidRPr="00040EA3">
        <w:rPr>
          <w:sz w:val="22"/>
          <w:szCs w:val="22"/>
          <w:lang w:eastAsia="en-US"/>
        </w:rPr>
        <w:t xml:space="preserve"> spełniające minimum normy EURO 5,</w:t>
      </w:r>
    </w:p>
    <w:p w14:paraId="68937216" w14:textId="7B4469C6"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pojemność minimum 8 miejsc siedzących,</w:t>
      </w:r>
    </w:p>
    <w:p w14:paraId="7B8C9E4A" w14:textId="0A9AB9AF" w:rsidR="00072F23" w:rsidRPr="00040EA3" w:rsidRDefault="00072F23" w:rsidP="00072F23">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klimatyzowana przestrzeń pasażerska.</w:t>
      </w:r>
    </w:p>
    <w:p w14:paraId="3572F1B5" w14:textId="51308BE4" w:rsidR="00072F23" w:rsidRDefault="00072F23" w:rsidP="008376BB">
      <w:pPr>
        <w:pStyle w:val="Bezodstpw"/>
        <w:jc w:val="both"/>
        <w:rPr>
          <w:sz w:val="22"/>
          <w:szCs w:val="22"/>
          <w:lang w:eastAsia="en-US"/>
        </w:rPr>
      </w:pPr>
    </w:p>
    <w:p w14:paraId="1E89E71D" w14:textId="2B7417FB" w:rsidR="00072F23" w:rsidRDefault="00072F23" w:rsidP="008376BB">
      <w:pPr>
        <w:pStyle w:val="Bezodstpw"/>
        <w:jc w:val="both"/>
        <w:rPr>
          <w:sz w:val="22"/>
          <w:szCs w:val="22"/>
          <w:lang w:eastAsia="en-US"/>
        </w:rPr>
      </w:pPr>
    </w:p>
    <w:p w14:paraId="1FC8C6DC" w14:textId="7481B51E" w:rsidR="00072F23" w:rsidRDefault="00072F23" w:rsidP="008376BB">
      <w:pPr>
        <w:pStyle w:val="Bezodstpw"/>
        <w:jc w:val="both"/>
        <w:rPr>
          <w:sz w:val="22"/>
          <w:szCs w:val="22"/>
          <w:lang w:eastAsia="en-US"/>
        </w:rPr>
      </w:pPr>
    </w:p>
    <w:p w14:paraId="2F0E3FE1" w14:textId="50B55781" w:rsidR="00072F23" w:rsidRDefault="00072F23" w:rsidP="008376BB">
      <w:pPr>
        <w:pStyle w:val="Bezodstpw"/>
        <w:jc w:val="both"/>
        <w:rPr>
          <w:sz w:val="22"/>
          <w:szCs w:val="22"/>
          <w:lang w:eastAsia="en-US"/>
        </w:rPr>
      </w:pPr>
    </w:p>
    <w:p w14:paraId="57EAD59D" w14:textId="77777777" w:rsidR="00072F23" w:rsidRPr="00040EA3" w:rsidRDefault="00072F23" w:rsidP="008376BB">
      <w:pPr>
        <w:pStyle w:val="Bezodstpw"/>
        <w:jc w:val="both"/>
        <w:rPr>
          <w:sz w:val="22"/>
          <w:szCs w:val="22"/>
          <w:lang w:eastAsia="en-US"/>
        </w:rPr>
      </w:pPr>
    </w:p>
    <w:p w14:paraId="2D5F8A74" w14:textId="77777777" w:rsidR="008376BB" w:rsidRPr="00040EA3" w:rsidRDefault="008376BB" w:rsidP="008376BB">
      <w:pPr>
        <w:widowControl/>
        <w:suppressAutoHyphens w:val="0"/>
        <w:ind w:left="709" w:hanging="709"/>
        <w:rPr>
          <w:b/>
          <w:sz w:val="22"/>
          <w:szCs w:val="22"/>
          <w:lang w:eastAsia="en-US"/>
        </w:rPr>
      </w:pPr>
      <w:r w:rsidRPr="00040EA3">
        <w:rPr>
          <w:b/>
          <w:sz w:val="22"/>
          <w:szCs w:val="22"/>
          <w:lang w:eastAsia="en-US"/>
        </w:rPr>
        <w:t>2.Informacje o przedmiocie zamówienia:</w:t>
      </w:r>
    </w:p>
    <w:p w14:paraId="4C1B1047" w14:textId="4D451081" w:rsidR="00301119" w:rsidRPr="00040EA3" w:rsidRDefault="00301119" w:rsidP="00301119">
      <w:pPr>
        <w:pStyle w:val="Bezodstpw"/>
        <w:jc w:val="both"/>
        <w:rPr>
          <w:sz w:val="22"/>
          <w:szCs w:val="22"/>
          <w:lang w:eastAsia="en-US"/>
        </w:rPr>
      </w:pPr>
      <w:r w:rsidRPr="00040EA3">
        <w:rPr>
          <w:sz w:val="22"/>
          <w:szCs w:val="22"/>
          <w:lang w:eastAsia="en-US"/>
        </w:rPr>
        <w:t>2.1.</w:t>
      </w:r>
      <w:r w:rsidR="00072F23">
        <w:rPr>
          <w:sz w:val="22"/>
          <w:szCs w:val="22"/>
          <w:lang w:eastAsia="en-US"/>
        </w:rPr>
        <w:t xml:space="preserve"> </w:t>
      </w:r>
      <w:r w:rsidRPr="00040EA3">
        <w:rPr>
          <w:sz w:val="22"/>
          <w:szCs w:val="22"/>
          <w:lang w:eastAsia="en-US"/>
        </w:rPr>
        <w:t xml:space="preserve">Pojazdy określone w pkt 1 </w:t>
      </w:r>
      <w:proofErr w:type="spellStart"/>
      <w:r w:rsidRPr="00040EA3">
        <w:rPr>
          <w:sz w:val="22"/>
          <w:szCs w:val="22"/>
          <w:lang w:eastAsia="en-US"/>
        </w:rPr>
        <w:t>ppkt</w:t>
      </w:r>
      <w:proofErr w:type="spellEnd"/>
      <w:r w:rsidRPr="00040EA3">
        <w:rPr>
          <w:sz w:val="22"/>
          <w:szCs w:val="22"/>
          <w:lang w:eastAsia="en-US"/>
        </w:rPr>
        <w:t xml:space="preserve"> a realizowane będą przewozy do:</w:t>
      </w:r>
    </w:p>
    <w:p w14:paraId="454C56C6" w14:textId="0D533C91" w:rsidR="00301119" w:rsidRPr="00040EA3" w:rsidRDefault="00301119" w:rsidP="00301119">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Zespołu Szkolno- Przedszkolnego nr 1 w Rybniku przy ulicy Gliwickiej w Rybniku (ok. 1</w:t>
      </w:r>
      <w:r w:rsidR="00072F23">
        <w:rPr>
          <w:sz w:val="22"/>
          <w:szCs w:val="22"/>
          <w:lang w:eastAsia="en-US"/>
        </w:rPr>
        <w:t>05</w:t>
      </w:r>
      <w:r w:rsidRPr="00040EA3">
        <w:rPr>
          <w:sz w:val="22"/>
          <w:szCs w:val="22"/>
          <w:lang w:eastAsia="en-US"/>
        </w:rPr>
        <w:t xml:space="preserve"> </w:t>
      </w:r>
      <w:proofErr w:type="spellStart"/>
      <w:r w:rsidRPr="00040EA3">
        <w:rPr>
          <w:sz w:val="22"/>
          <w:szCs w:val="22"/>
          <w:lang w:eastAsia="en-US"/>
        </w:rPr>
        <w:t>wzkm</w:t>
      </w:r>
      <w:proofErr w:type="spellEnd"/>
      <w:r w:rsidR="00FB4CC1">
        <w:rPr>
          <w:sz w:val="22"/>
          <w:szCs w:val="22"/>
          <w:lang w:eastAsia="en-US"/>
        </w:rPr>
        <w:t xml:space="preserve"> dziennie</w:t>
      </w:r>
      <w:r w:rsidRPr="00040EA3">
        <w:rPr>
          <w:sz w:val="22"/>
          <w:szCs w:val="22"/>
          <w:lang w:eastAsia="en-US"/>
        </w:rPr>
        <w:t>)</w:t>
      </w:r>
    </w:p>
    <w:p w14:paraId="377A91BB" w14:textId="77777777" w:rsidR="00301119" w:rsidRPr="00040EA3" w:rsidRDefault="00301119" w:rsidP="00301119">
      <w:pPr>
        <w:pStyle w:val="Bezodstpw"/>
        <w:jc w:val="both"/>
        <w:rPr>
          <w:sz w:val="22"/>
          <w:szCs w:val="22"/>
          <w:lang w:eastAsia="en-US"/>
        </w:rPr>
      </w:pPr>
      <w:r w:rsidRPr="00040EA3">
        <w:rPr>
          <w:sz w:val="22"/>
          <w:szCs w:val="22"/>
          <w:lang w:eastAsia="en-US"/>
        </w:rPr>
        <w:t xml:space="preserve">-Specjalnego Zespołu Szkolno- Przedszkolnego w Rybniku przy ulicy </w:t>
      </w:r>
      <w:proofErr w:type="spellStart"/>
      <w:r w:rsidRPr="00040EA3">
        <w:rPr>
          <w:sz w:val="22"/>
          <w:szCs w:val="22"/>
          <w:lang w:eastAsia="en-US"/>
        </w:rPr>
        <w:t>Orzepowickiej</w:t>
      </w:r>
      <w:proofErr w:type="spellEnd"/>
      <w:r w:rsidRPr="00040EA3">
        <w:rPr>
          <w:sz w:val="22"/>
          <w:szCs w:val="22"/>
          <w:lang w:eastAsia="en-US"/>
        </w:rPr>
        <w:t xml:space="preserve"> w Rybniku (ok. 120 </w:t>
      </w:r>
      <w:proofErr w:type="spellStart"/>
      <w:r w:rsidRPr="00040EA3">
        <w:rPr>
          <w:sz w:val="22"/>
          <w:szCs w:val="22"/>
          <w:lang w:eastAsia="en-US"/>
        </w:rPr>
        <w:t>wzkm</w:t>
      </w:r>
      <w:proofErr w:type="spellEnd"/>
      <w:r w:rsidRPr="00040EA3">
        <w:rPr>
          <w:sz w:val="22"/>
          <w:szCs w:val="22"/>
          <w:lang w:eastAsia="en-US"/>
        </w:rPr>
        <w:t>)</w:t>
      </w:r>
    </w:p>
    <w:p w14:paraId="74358880" w14:textId="16FC11BE" w:rsidR="00301119" w:rsidRPr="00040EA3" w:rsidRDefault="00301119" w:rsidP="00301119">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Specjalnego Ośrodka Szkolno- Wychowawczego dla Niesłyszących i Słabosłyszących przy ulicy Karola Miarki w Raciborzu (ok. 1</w:t>
      </w:r>
      <w:r w:rsidR="00072F23">
        <w:rPr>
          <w:sz w:val="22"/>
          <w:szCs w:val="22"/>
          <w:lang w:eastAsia="en-US"/>
        </w:rPr>
        <w:t>72</w:t>
      </w:r>
      <w:r w:rsidRPr="00040EA3">
        <w:rPr>
          <w:sz w:val="22"/>
          <w:szCs w:val="22"/>
          <w:lang w:eastAsia="en-US"/>
        </w:rPr>
        <w:t xml:space="preserve"> </w:t>
      </w:r>
      <w:proofErr w:type="spellStart"/>
      <w:r w:rsidRPr="00040EA3">
        <w:rPr>
          <w:sz w:val="22"/>
          <w:szCs w:val="22"/>
          <w:lang w:eastAsia="en-US"/>
        </w:rPr>
        <w:t>wzkm</w:t>
      </w:r>
      <w:proofErr w:type="spellEnd"/>
      <w:r w:rsidR="00C628FD" w:rsidRPr="00040EA3">
        <w:rPr>
          <w:sz w:val="22"/>
          <w:szCs w:val="22"/>
          <w:lang w:eastAsia="en-US"/>
        </w:rPr>
        <w:t xml:space="preserve"> dziennie</w:t>
      </w:r>
      <w:r w:rsidRPr="00040EA3">
        <w:rPr>
          <w:sz w:val="22"/>
          <w:szCs w:val="22"/>
          <w:lang w:eastAsia="en-US"/>
        </w:rPr>
        <w:t>)</w:t>
      </w:r>
    </w:p>
    <w:p w14:paraId="44C280F9" w14:textId="5F41559A" w:rsidR="00301119" w:rsidRPr="00040EA3" w:rsidRDefault="00301119" w:rsidP="00301119">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 xml:space="preserve">Specjalnego Ośrodka Szkolno- Wychowawczego w Rybniku przy ul. Piasta 35 (ok. </w:t>
      </w:r>
      <w:r w:rsidR="00072F23">
        <w:rPr>
          <w:sz w:val="22"/>
          <w:szCs w:val="22"/>
          <w:lang w:eastAsia="en-US"/>
        </w:rPr>
        <w:t>60</w:t>
      </w:r>
      <w:r w:rsidRPr="00040EA3">
        <w:rPr>
          <w:sz w:val="22"/>
          <w:szCs w:val="22"/>
          <w:lang w:eastAsia="en-US"/>
        </w:rPr>
        <w:t xml:space="preserve"> </w:t>
      </w:r>
      <w:proofErr w:type="spellStart"/>
      <w:r w:rsidRPr="00040EA3">
        <w:rPr>
          <w:sz w:val="22"/>
          <w:szCs w:val="22"/>
          <w:lang w:eastAsia="en-US"/>
        </w:rPr>
        <w:t>wzkm</w:t>
      </w:r>
      <w:proofErr w:type="spellEnd"/>
      <w:r w:rsidR="00C628FD" w:rsidRPr="00040EA3">
        <w:rPr>
          <w:sz w:val="22"/>
          <w:szCs w:val="22"/>
          <w:lang w:eastAsia="en-US"/>
        </w:rPr>
        <w:t xml:space="preserve"> dziennie</w:t>
      </w:r>
      <w:r w:rsidRPr="00040EA3">
        <w:rPr>
          <w:sz w:val="22"/>
          <w:szCs w:val="22"/>
          <w:lang w:eastAsia="en-US"/>
        </w:rPr>
        <w:t>)</w:t>
      </w:r>
    </w:p>
    <w:p w14:paraId="63874922" w14:textId="77777777" w:rsidR="00C628FD" w:rsidRPr="00040EA3" w:rsidRDefault="00C628FD" w:rsidP="00301119">
      <w:pPr>
        <w:pStyle w:val="Bezodstpw"/>
        <w:jc w:val="both"/>
        <w:rPr>
          <w:sz w:val="22"/>
          <w:szCs w:val="22"/>
          <w:lang w:eastAsia="en-US"/>
        </w:rPr>
      </w:pPr>
    </w:p>
    <w:p w14:paraId="046AAFC9" w14:textId="19332F43" w:rsidR="00301119" w:rsidRPr="00040EA3" w:rsidRDefault="00C628FD" w:rsidP="00301119">
      <w:pPr>
        <w:pStyle w:val="Bezodstpw"/>
        <w:jc w:val="both"/>
        <w:rPr>
          <w:sz w:val="22"/>
          <w:szCs w:val="22"/>
          <w:lang w:eastAsia="en-US"/>
        </w:rPr>
      </w:pPr>
      <w:r w:rsidRPr="00040EA3">
        <w:rPr>
          <w:sz w:val="22"/>
          <w:szCs w:val="22"/>
          <w:lang w:eastAsia="en-US"/>
        </w:rPr>
        <w:t>2.2.</w:t>
      </w:r>
      <w:r w:rsidR="00301119" w:rsidRPr="00040EA3">
        <w:rPr>
          <w:sz w:val="22"/>
          <w:szCs w:val="22"/>
          <w:lang w:eastAsia="en-US"/>
        </w:rPr>
        <w:t xml:space="preserve"> </w:t>
      </w:r>
      <w:r w:rsidRPr="00040EA3">
        <w:rPr>
          <w:sz w:val="22"/>
          <w:szCs w:val="22"/>
          <w:lang w:eastAsia="en-US"/>
        </w:rPr>
        <w:t>P</w:t>
      </w:r>
      <w:r w:rsidR="00301119" w:rsidRPr="00040EA3">
        <w:rPr>
          <w:sz w:val="22"/>
          <w:szCs w:val="22"/>
          <w:lang w:eastAsia="en-US"/>
        </w:rPr>
        <w:t>ojazd</w:t>
      </w:r>
      <w:r w:rsidRPr="00040EA3">
        <w:rPr>
          <w:sz w:val="22"/>
          <w:szCs w:val="22"/>
          <w:lang w:eastAsia="en-US"/>
        </w:rPr>
        <w:t>y</w:t>
      </w:r>
      <w:r w:rsidR="00301119" w:rsidRPr="00040EA3">
        <w:rPr>
          <w:sz w:val="22"/>
          <w:szCs w:val="22"/>
          <w:lang w:eastAsia="en-US"/>
        </w:rPr>
        <w:t xml:space="preserve"> określon</w:t>
      </w:r>
      <w:r w:rsidRPr="00040EA3">
        <w:rPr>
          <w:sz w:val="22"/>
          <w:szCs w:val="22"/>
          <w:lang w:eastAsia="en-US"/>
        </w:rPr>
        <w:t>e</w:t>
      </w:r>
      <w:r w:rsidR="00301119" w:rsidRPr="00040EA3">
        <w:rPr>
          <w:sz w:val="22"/>
          <w:szCs w:val="22"/>
          <w:lang w:eastAsia="en-US"/>
        </w:rPr>
        <w:t xml:space="preserve"> w pkt 1 </w:t>
      </w:r>
      <w:proofErr w:type="spellStart"/>
      <w:r w:rsidR="00301119" w:rsidRPr="00040EA3">
        <w:rPr>
          <w:sz w:val="22"/>
          <w:szCs w:val="22"/>
          <w:lang w:eastAsia="en-US"/>
        </w:rPr>
        <w:t>ppkt</w:t>
      </w:r>
      <w:proofErr w:type="spellEnd"/>
      <w:r w:rsidR="00301119" w:rsidRPr="00040EA3">
        <w:rPr>
          <w:sz w:val="22"/>
          <w:szCs w:val="22"/>
          <w:lang w:eastAsia="en-US"/>
        </w:rPr>
        <w:t xml:space="preserve"> b realizowa</w:t>
      </w:r>
      <w:r w:rsidRPr="00040EA3">
        <w:rPr>
          <w:sz w:val="22"/>
          <w:szCs w:val="22"/>
          <w:lang w:eastAsia="en-US"/>
        </w:rPr>
        <w:t>ć</w:t>
      </w:r>
      <w:r w:rsidR="00301119" w:rsidRPr="00040EA3">
        <w:rPr>
          <w:sz w:val="22"/>
          <w:szCs w:val="22"/>
          <w:lang w:eastAsia="en-US"/>
        </w:rPr>
        <w:t xml:space="preserve"> będą przewozy do Specjalnego Zespołu Szkolno- Przedszkolnego w Rybniku przy ulicy </w:t>
      </w:r>
      <w:proofErr w:type="spellStart"/>
      <w:r w:rsidR="00301119" w:rsidRPr="00040EA3">
        <w:rPr>
          <w:sz w:val="22"/>
          <w:szCs w:val="22"/>
          <w:lang w:eastAsia="en-US"/>
        </w:rPr>
        <w:t>Orzepowickiej</w:t>
      </w:r>
      <w:proofErr w:type="spellEnd"/>
      <w:r w:rsidR="00301119" w:rsidRPr="00040EA3">
        <w:rPr>
          <w:sz w:val="22"/>
          <w:szCs w:val="22"/>
          <w:lang w:eastAsia="en-US"/>
        </w:rPr>
        <w:t xml:space="preserve"> w Rybniku (ok. 1</w:t>
      </w:r>
      <w:r w:rsidR="00072F23">
        <w:rPr>
          <w:sz w:val="22"/>
          <w:szCs w:val="22"/>
          <w:lang w:eastAsia="en-US"/>
        </w:rPr>
        <w:t>20</w:t>
      </w:r>
      <w:r w:rsidR="00301119" w:rsidRPr="00040EA3">
        <w:rPr>
          <w:sz w:val="22"/>
          <w:szCs w:val="22"/>
          <w:lang w:eastAsia="en-US"/>
        </w:rPr>
        <w:t xml:space="preserve"> </w:t>
      </w:r>
      <w:proofErr w:type="spellStart"/>
      <w:r w:rsidR="00301119" w:rsidRPr="00040EA3">
        <w:rPr>
          <w:sz w:val="22"/>
          <w:szCs w:val="22"/>
          <w:lang w:eastAsia="en-US"/>
        </w:rPr>
        <w:t>wzkm</w:t>
      </w:r>
      <w:proofErr w:type="spellEnd"/>
      <w:r w:rsidRPr="00040EA3">
        <w:rPr>
          <w:sz w:val="22"/>
          <w:szCs w:val="22"/>
          <w:lang w:eastAsia="en-US"/>
        </w:rPr>
        <w:t xml:space="preserve"> dziennie</w:t>
      </w:r>
      <w:r w:rsidR="00301119" w:rsidRPr="00040EA3">
        <w:rPr>
          <w:sz w:val="22"/>
          <w:szCs w:val="22"/>
          <w:lang w:eastAsia="en-US"/>
        </w:rPr>
        <w:t>)</w:t>
      </w:r>
    </w:p>
    <w:p w14:paraId="1782C5E6" w14:textId="77777777" w:rsidR="00C628FD" w:rsidRPr="00040EA3" w:rsidRDefault="00C628FD" w:rsidP="00301119">
      <w:pPr>
        <w:pStyle w:val="Bezodstpw"/>
        <w:jc w:val="both"/>
        <w:rPr>
          <w:sz w:val="22"/>
          <w:szCs w:val="22"/>
          <w:lang w:eastAsia="en-US"/>
        </w:rPr>
      </w:pPr>
    </w:p>
    <w:p w14:paraId="1F6C1AD9" w14:textId="580D765D" w:rsidR="00301119" w:rsidRPr="00040EA3" w:rsidRDefault="00C628FD" w:rsidP="00301119">
      <w:pPr>
        <w:pStyle w:val="Bezodstpw"/>
        <w:jc w:val="both"/>
        <w:rPr>
          <w:sz w:val="22"/>
          <w:szCs w:val="22"/>
          <w:lang w:eastAsia="en-US"/>
        </w:rPr>
      </w:pPr>
      <w:r w:rsidRPr="00040EA3">
        <w:rPr>
          <w:sz w:val="22"/>
          <w:szCs w:val="22"/>
          <w:lang w:eastAsia="en-US"/>
        </w:rPr>
        <w:t>2.3.</w:t>
      </w:r>
      <w:r w:rsidR="00301119" w:rsidRPr="00040EA3">
        <w:rPr>
          <w:sz w:val="22"/>
          <w:szCs w:val="22"/>
          <w:lang w:eastAsia="en-US"/>
        </w:rPr>
        <w:t xml:space="preserve"> </w:t>
      </w:r>
      <w:r w:rsidRPr="00040EA3">
        <w:rPr>
          <w:sz w:val="22"/>
          <w:szCs w:val="22"/>
          <w:lang w:eastAsia="en-US"/>
        </w:rPr>
        <w:t xml:space="preserve">Pojazdy </w:t>
      </w:r>
      <w:r w:rsidR="00301119" w:rsidRPr="00040EA3">
        <w:rPr>
          <w:sz w:val="22"/>
          <w:szCs w:val="22"/>
          <w:lang w:eastAsia="en-US"/>
        </w:rPr>
        <w:t>określon</w:t>
      </w:r>
      <w:r w:rsidRPr="00040EA3">
        <w:rPr>
          <w:sz w:val="22"/>
          <w:szCs w:val="22"/>
          <w:lang w:eastAsia="en-US"/>
        </w:rPr>
        <w:t>e</w:t>
      </w:r>
      <w:r w:rsidR="00301119" w:rsidRPr="00040EA3">
        <w:rPr>
          <w:sz w:val="22"/>
          <w:szCs w:val="22"/>
          <w:lang w:eastAsia="en-US"/>
        </w:rPr>
        <w:t xml:space="preserve"> w pkt 1 </w:t>
      </w:r>
      <w:proofErr w:type="spellStart"/>
      <w:r w:rsidR="00301119" w:rsidRPr="00040EA3">
        <w:rPr>
          <w:sz w:val="22"/>
          <w:szCs w:val="22"/>
          <w:lang w:eastAsia="en-US"/>
        </w:rPr>
        <w:t>ppkt</w:t>
      </w:r>
      <w:proofErr w:type="spellEnd"/>
      <w:r w:rsidR="00301119" w:rsidRPr="00040EA3">
        <w:rPr>
          <w:sz w:val="22"/>
          <w:szCs w:val="22"/>
          <w:lang w:eastAsia="en-US"/>
        </w:rPr>
        <w:t xml:space="preserve"> c realizowane będą przewozy z Rybnika do:</w:t>
      </w:r>
    </w:p>
    <w:p w14:paraId="13AE95F1" w14:textId="595FB08E" w:rsidR="00301119" w:rsidRPr="00040EA3" w:rsidRDefault="00301119" w:rsidP="00301119">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 xml:space="preserve">Ośrodka </w:t>
      </w:r>
      <w:proofErr w:type="spellStart"/>
      <w:r w:rsidRPr="00040EA3">
        <w:rPr>
          <w:sz w:val="22"/>
          <w:szCs w:val="22"/>
          <w:lang w:eastAsia="en-US"/>
        </w:rPr>
        <w:t>Rehabilitacyjno</w:t>
      </w:r>
      <w:proofErr w:type="spellEnd"/>
      <w:r w:rsidRPr="00040EA3">
        <w:rPr>
          <w:sz w:val="22"/>
          <w:szCs w:val="22"/>
          <w:lang w:eastAsia="en-US"/>
        </w:rPr>
        <w:t xml:space="preserve"> - </w:t>
      </w:r>
      <w:proofErr w:type="spellStart"/>
      <w:r w:rsidRPr="00040EA3">
        <w:rPr>
          <w:sz w:val="22"/>
          <w:szCs w:val="22"/>
          <w:lang w:eastAsia="en-US"/>
        </w:rPr>
        <w:t>Edukacyjno</w:t>
      </w:r>
      <w:proofErr w:type="spellEnd"/>
      <w:r w:rsidRPr="00040EA3">
        <w:rPr>
          <w:sz w:val="22"/>
          <w:szCs w:val="22"/>
          <w:lang w:eastAsia="en-US"/>
        </w:rPr>
        <w:t xml:space="preserve"> - Wychowawczego w Żorach, Os. Ks. Władysława 44-240 Żory (ok. </w:t>
      </w:r>
      <w:r w:rsidR="00072F23">
        <w:rPr>
          <w:sz w:val="22"/>
          <w:szCs w:val="22"/>
          <w:lang w:eastAsia="en-US"/>
        </w:rPr>
        <w:t>305</w:t>
      </w:r>
      <w:r w:rsidRPr="00040EA3">
        <w:rPr>
          <w:sz w:val="22"/>
          <w:szCs w:val="22"/>
          <w:lang w:eastAsia="en-US"/>
        </w:rPr>
        <w:t xml:space="preserve"> </w:t>
      </w:r>
      <w:proofErr w:type="spellStart"/>
      <w:r w:rsidRPr="00040EA3">
        <w:rPr>
          <w:sz w:val="22"/>
          <w:szCs w:val="22"/>
          <w:lang w:eastAsia="en-US"/>
        </w:rPr>
        <w:t>wzkm</w:t>
      </w:r>
      <w:proofErr w:type="spellEnd"/>
      <w:r w:rsidR="00C628FD" w:rsidRPr="00040EA3">
        <w:rPr>
          <w:sz w:val="22"/>
          <w:szCs w:val="22"/>
          <w:lang w:eastAsia="en-US"/>
        </w:rPr>
        <w:t xml:space="preserve"> dziennie</w:t>
      </w:r>
      <w:r w:rsidRPr="00040EA3">
        <w:rPr>
          <w:sz w:val="22"/>
          <w:szCs w:val="22"/>
          <w:lang w:eastAsia="en-US"/>
        </w:rPr>
        <w:t>)</w:t>
      </w:r>
      <w:r w:rsidR="00072F23">
        <w:rPr>
          <w:sz w:val="22"/>
          <w:szCs w:val="22"/>
          <w:lang w:eastAsia="en-US"/>
        </w:rPr>
        <w:t>,</w:t>
      </w:r>
    </w:p>
    <w:p w14:paraId="5CD8192D" w14:textId="47052103" w:rsidR="00DC28F7" w:rsidRPr="00040EA3" w:rsidRDefault="00301119" w:rsidP="00301119">
      <w:pPr>
        <w:pStyle w:val="Bezodstpw"/>
        <w:jc w:val="both"/>
        <w:rPr>
          <w:sz w:val="22"/>
          <w:szCs w:val="22"/>
          <w:lang w:eastAsia="en-US"/>
        </w:rPr>
      </w:pPr>
      <w:r w:rsidRPr="00040EA3">
        <w:rPr>
          <w:sz w:val="22"/>
          <w:szCs w:val="22"/>
          <w:lang w:eastAsia="en-US"/>
        </w:rPr>
        <w:t>-</w:t>
      </w:r>
      <w:r w:rsidR="00072F23">
        <w:rPr>
          <w:sz w:val="22"/>
          <w:szCs w:val="22"/>
          <w:lang w:eastAsia="en-US"/>
        </w:rPr>
        <w:t xml:space="preserve"> </w:t>
      </w:r>
      <w:r w:rsidRPr="00040EA3">
        <w:rPr>
          <w:sz w:val="22"/>
          <w:szCs w:val="22"/>
          <w:lang w:eastAsia="en-US"/>
        </w:rPr>
        <w:t xml:space="preserve">Specjalnego Zespołu Szkolno- Przedszkolnego w Rybniku przy ulicy </w:t>
      </w:r>
      <w:proofErr w:type="spellStart"/>
      <w:r w:rsidRPr="00040EA3">
        <w:rPr>
          <w:sz w:val="22"/>
          <w:szCs w:val="22"/>
          <w:lang w:eastAsia="en-US"/>
        </w:rPr>
        <w:t>Orzepowickiej</w:t>
      </w:r>
      <w:proofErr w:type="spellEnd"/>
      <w:r w:rsidRPr="00040EA3">
        <w:rPr>
          <w:sz w:val="22"/>
          <w:szCs w:val="22"/>
          <w:lang w:eastAsia="en-US"/>
        </w:rPr>
        <w:t xml:space="preserve"> w Rybniku (ok. 131 </w:t>
      </w:r>
      <w:proofErr w:type="spellStart"/>
      <w:r w:rsidRPr="00040EA3">
        <w:rPr>
          <w:sz w:val="22"/>
          <w:szCs w:val="22"/>
          <w:lang w:eastAsia="en-US"/>
        </w:rPr>
        <w:t>wzkm</w:t>
      </w:r>
      <w:proofErr w:type="spellEnd"/>
      <w:r w:rsidR="00C628FD" w:rsidRPr="00040EA3">
        <w:rPr>
          <w:sz w:val="22"/>
          <w:szCs w:val="22"/>
          <w:lang w:eastAsia="en-US"/>
        </w:rPr>
        <w:t xml:space="preserve"> dziennie</w:t>
      </w:r>
      <w:r w:rsidRPr="00040EA3">
        <w:rPr>
          <w:sz w:val="22"/>
          <w:szCs w:val="22"/>
          <w:lang w:eastAsia="en-US"/>
        </w:rPr>
        <w:t>)</w:t>
      </w:r>
      <w:r w:rsidR="00072F23">
        <w:rPr>
          <w:sz w:val="22"/>
          <w:szCs w:val="22"/>
          <w:lang w:eastAsia="en-US"/>
        </w:rPr>
        <w:t>,</w:t>
      </w:r>
    </w:p>
    <w:p w14:paraId="7494918F" w14:textId="3CD066BB" w:rsidR="00DC28F7" w:rsidRDefault="00072F23" w:rsidP="00301119">
      <w:pPr>
        <w:pStyle w:val="Bezodstpw"/>
        <w:jc w:val="both"/>
        <w:rPr>
          <w:sz w:val="22"/>
          <w:szCs w:val="22"/>
          <w:lang w:eastAsia="en-US"/>
        </w:rPr>
      </w:pPr>
      <w:r>
        <w:rPr>
          <w:sz w:val="22"/>
          <w:szCs w:val="22"/>
          <w:lang w:eastAsia="en-US"/>
        </w:rPr>
        <w:t xml:space="preserve">- Zespołu Szkolno- Przedszkolnego nr 15 w Rybniku przy ulicy </w:t>
      </w:r>
      <w:proofErr w:type="spellStart"/>
      <w:r>
        <w:rPr>
          <w:sz w:val="22"/>
          <w:szCs w:val="22"/>
          <w:lang w:eastAsia="en-US"/>
        </w:rPr>
        <w:t>Gzelskiej</w:t>
      </w:r>
      <w:proofErr w:type="spellEnd"/>
      <w:r>
        <w:rPr>
          <w:sz w:val="22"/>
          <w:szCs w:val="22"/>
          <w:lang w:eastAsia="en-US"/>
        </w:rPr>
        <w:t xml:space="preserve"> </w:t>
      </w:r>
      <w:r w:rsidRPr="00040EA3">
        <w:rPr>
          <w:sz w:val="22"/>
          <w:szCs w:val="22"/>
          <w:lang w:eastAsia="en-US"/>
        </w:rPr>
        <w:t>(ok. 1</w:t>
      </w:r>
      <w:r>
        <w:rPr>
          <w:sz w:val="22"/>
          <w:szCs w:val="22"/>
          <w:lang w:eastAsia="en-US"/>
        </w:rPr>
        <w:t>10</w:t>
      </w:r>
      <w:r w:rsidRPr="00040EA3">
        <w:rPr>
          <w:sz w:val="22"/>
          <w:szCs w:val="22"/>
          <w:lang w:eastAsia="en-US"/>
        </w:rPr>
        <w:t xml:space="preserve"> </w:t>
      </w:r>
      <w:proofErr w:type="spellStart"/>
      <w:r w:rsidRPr="00040EA3">
        <w:rPr>
          <w:sz w:val="22"/>
          <w:szCs w:val="22"/>
          <w:lang w:eastAsia="en-US"/>
        </w:rPr>
        <w:t>wzkm</w:t>
      </w:r>
      <w:proofErr w:type="spellEnd"/>
      <w:r w:rsidRPr="00040EA3">
        <w:rPr>
          <w:sz w:val="22"/>
          <w:szCs w:val="22"/>
          <w:lang w:eastAsia="en-US"/>
        </w:rPr>
        <w:t xml:space="preserve"> dziennie)</w:t>
      </w:r>
      <w:r>
        <w:rPr>
          <w:sz w:val="22"/>
          <w:szCs w:val="22"/>
          <w:lang w:eastAsia="en-US"/>
        </w:rPr>
        <w:t>,</w:t>
      </w:r>
    </w:p>
    <w:p w14:paraId="2D820E1A" w14:textId="7163C552" w:rsidR="00040EA3" w:rsidRDefault="00040EA3" w:rsidP="00301119">
      <w:pPr>
        <w:pStyle w:val="Bezodstpw"/>
        <w:jc w:val="both"/>
        <w:rPr>
          <w:sz w:val="22"/>
          <w:szCs w:val="22"/>
          <w:lang w:eastAsia="en-US"/>
        </w:rPr>
      </w:pPr>
    </w:p>
    <w:p w14:paraId="1B95DEBE" w14:textId="77777777" w:rsidR="00040EA3" w:rsidRPr="00040EA3" w:rsidRDefault="00040EA3" w:rsidP="00301119">
      <w:pPr>
        <w:pStyle w:val="Bezodstpw"/>
        <w:jc w:val="both"/>
        <w:rPr>
          <w:sz w:val="22"/>
          <w:szCs w:val="22"/>
          <w:lang w:eastAsia="en-US"/>
        </w:rPr>
      </w:pPr>
    </w:p>
    <w:p w14:paraId="619D0C04" w14:textId="49B69568" w:rsidR="00C628FD" w:rsidRPr="00040EA3" w:rsidRDefault="00C628FD" w:rsidP="00C628FD">
      <w:pPr>
        <w:pStyle w:val="Bezodstpw"/>
        <w:rPr>
          <w:sz w:val="22"/>
          <w:szCs w:val="22"/>
          <w:lang w:eastAsia="en-US"/>
        </w:rPr>
      </w:pPr>
      <w:r w:rsidRPr="00040EA3">
        <w:rPr>
          <w:sz w:val="22"/>
          <w:szCs w:val="22"/>
          <w:lang w:eastAsia="en-US"/>
        </w:rPr>
        <w:t>2.4. Termin realizacji zadania:</w:t>
      </w:r>
    </w:p>
    <w:p w14:paraId="7C8CCFFF" w14:textId="26A15D52" w:rsidR="00C628FD" w:rsidRPr="00040EA3" w:rsidRDefault="005741AD" w:rsidP="00C628FD">
      <w:pPr>
        <w:pStyle w:val="Bezodstpw"/>
        <w:rPr>
          <w:sz w:val="22"/>
          <w:szCs w:val="22"/>
          <w:lang w:eastAsia="en-US"/>
        </w:rPr>
      </w:pPr>
      <w:r>
        <w:rPr>
          <w:sz w:val="22"/>
          <w:szCs w:val="22"/>
          <w:lang w:eastAsia="en-US"/>
        </w:rPr>
        <w:t>O</w:t>
      </w:r>
      <w:r w:rsidRPr="005741AD">
        <w:rPr>
          <w:sz w:val="22"/>
          <w:szCs w:val="22"/>
          <w:lang w:eastAsia="en-US"/>
        </w:rPr>
        <w:t>d daty zawarcia umowy, jednak nie wcześniej niż od 1</w:t>
      </w:r>
      <w:r>
        <w:rPr>
          <w:sz w:val="22"/>
          <w:szCs w:val="22"/>
          <w:lang w:eastAsia="en-US"/>
        </w:rPr>
        <w:t>6.12.</w:t>
      </w:r>
      <w:r w:rsidRPr="005741AD">
        <w:rPr>
          <w:sz w:val="22"/>
          <w:szCs w:val="22"/>
          <w:lang w:eastAsia="en-US"/>
        </w:rPr>
        <w:t>2019 r</w:t>
      </w:r>
      <w:r>
        <w:rPr>
          <w:sz w:val="22"/>
          <w:szCs w:val="22"/>
          <w:lang w:eastAsia="en-US"/>
        </w:rPr>
        <w:t>.</w:t>
      </w:r>
      <w:r w:rsidR="009916A9">
        <w:rPr>
          <w:sz w:val="22"/>
          <w:szCs w:val="22"/>
          <w:lang w:eastAsia="en-US"/>
        </w:rPr>
        <w:t xml:space="preserve"> do 30.06.2022</w:t>
      </w:r>
    </w:p>
    <w:p w14:paraId="3C4A7AAC" w14:textId="7C952064" w:rsidR="00C628FD" w:rsidRDefault="00C628FD" w:rsidP="00C628FD">
      <w:pPr>
        <w:pStyle w:val="Bezodstpw"/>
        <w:rPr>
          <w:lang w:eastAsia="en-US"/>
        </w:rPr>
      </w:pPr>
    </w:p>
    <w:p w14:paraId="0E1722A5" w14:textId="594CC655" w:rsidR="00C628FD" w:rsidRPr="00040EA3" w:rsidRDefault="006227C6" w:rsidP="00040EA3">
      <w:pPr>
        <w:pStyle w:val="Bezodstpw"/>
        <w:jc w:val="both"/>
        <w:rPr>
          <w:sz w:val="22"/>
          <w:szCs w:val="22"/>
          <w:lang w:eastAsia="en-US"/>
        </w:rPr>
      </w:pPr>
      <w:r w:rsidRPr="00040EA3">
        <w:rPr>
          <w:sz w:val="22"/>
          <w:szCs w:val="22"/>
          <w:lang w:eastAsia="en-US"/>
        </w:rPr>
        <w:t>2.5. Rozkład jazdy będzie dostosowywany do planów lekcji i miejsc zamieszkania uczniów i w związku z tym:</w:t>
      </w:r>
    </w:p>
    <w:p w14:paraId="6E7CB530" w14:textId="4B586FCA" w:rsidR="00C628FD" w:rsidRPr="00C628FD" w:rsidRDefault="006227C6" w:rsidP="00C628FD">
      <w:pPr>
        <w:pStyle w:val="Bezodstpw"/>
        <w:jc w:val="both"/>
        <w:rPr>
          <w:sz w:val="22"/>
          <w:szCs w:val="22"/>
          <w:lang w:eastAsia="en-US"/>
        </w:rPr>
      </w:pPr>
      <w:r>
        <w:rPr>
          <w:sz w:val="22"/>
          <w:szCs w:val="22"/>
          <w:lang w:eastAsia="en-US"/>
        </w:rPr>
        <w:t>a) o</w:t>
      </w:r>
      <w:r w:rsidR="00C628FD" w:rsidRPr="00C628FD">
        <w:rPr>
          <w:sz w:val="22"/>
          <w:szCs w:val="22"/>
          <w:lang w:eastAsia="en-US"/>
        </w:rPr>
        <w:t>bsługa przewozów będzie odbywać się według rozkładu jazdy przekazywanego na bieżąco.</w:t>
      </w:r>
    </w:p>
    <w:p w14:paraId="4AF66A39" w14:textId="4027A101" w:rsidR="00C628FD" w:rsidRPr="00C628FD" w:rsidRDefault="006227C6" w:rsidP="00C628FD">
      <w:pPr>
        <w:pStyle w:val="Bezodstpw"/>
        <w:jc w:val="both"/>
        <w:rPr>
          <w:sz w:val="22"/>
          <w:szCs w:val="22"/>
          <w:lang w:eastAsia="en-US"/>
        </w:rPr>
      </w:pPr>
      <w:r>
        <w:rPr>
          <w:sz w:val="22"/>
          <w:szCs w:val="22"/>
          <w:lang w:eastAsia="en-US"/>
        </w:rPr>
        <w:t>b) z</w:t>
      </w:r>
      <w:r w:rsidR="00C628FD" w:rsidRPr="00C628FD">
        <w:rPr>
          <w:sz w:val="22"/>
          <w:szCs w:val="22"/>
          <w:lang w:eastAsia="en-US"/>
        </w:rPr>
        <w:t>amawiający w miarę bieżących potrzeb będzie dokonywał zmian w rozkładzie jazdy powiadamiając</w:t>
      </w:r>
      <w:r w:rsidR="00C628FD">
        <w:rPr>
          <w:sz w:val="22"/>
          <w:szCs w:val="22"/>
          <w:lang w:eastAsia="en-US"/>
        </w:rPr>
        <w:t xml:space="preserve"> </w:t>
      </w:r>
      <w:r w:rsidR="00C628FD" w:rsidRPr="00C628FD">
        <w:rPr>
          <w:sz w:val="22"/>
          <w:szCs w:val="22"/>
          <w:lang w:eastAsia="en-US"/>
        </w:rPr>
        <w:t>o nich Wykonawcę z min. 12 godzinnym wyprzedzeniem.</w:t>
      </w:r>
    </w:p>
    <w:p w14:paraId="6A55FA40" w14:textId="4C365DF8" w:rsidR="00C628FD" w:rsidRPr="00C628FD" w:rsidRDefault="006227C6" w:rsidP="00C628FD">
      <w:pPr>
        <w:pStyle w:val="Bezodstpw"/>
        <w:jc w:val="both"/>
        <w:rPr>
          <w:sz w:val="22"/>
          <w:szCs w:val="22"/>
          <w:lang w:eastAsia="en-US"/>
        </w:rPr>
      </w:pPr>
      <w:r>
        <w:rPr>
          <w:sz w:val="22"/>
          <w:szCs w:val="22"/>
          <w:lang w:eastAsia="en-US"/>
        </w:rPr>
        <w:t>c) r</w:t>
      </w:r>
      <w:r w:rsidR="00C628FD" w:rsidRPr="00C628FD">
        <w:rPr>
          <w:sz w:val="22"/>
          <w:szCs w:val="22"/>
          <w:lang w:eastAsia="en-US"/>
        </w:rPr>
        <w:t>ozkład jazdy będzie dostosowywany na bieżąco do planów lekcji placówek wymienionych w pkt.</w:t>
      </w:r>
    </w:p>
    <w:p w14:paraId="7F6E5884" w14:textId="63EDDB59" w:rsidR="00C628FD" w:rsidRPr="00C628FD" w:rsidRDefault="00C628FD" w:rsidP="00C628FD">
      <w:pPr>
        <w:pStyle w:val="Bezodstpw"/>
        <w:jc w:val="both"/>
        <w:rPr>
          <w:sz w:val="22"/>
          <w:szCs w:val="22"/>
          <w:lang w:eastAsia="en-US"/>
        </w:rPr>
      </w:pPr>
      <w:r>
        <w:rPr>
          <w:sz w:val="22"/>
          <w:szCs w:val="22"/>
          <w:lang w:eastAsia="en-US"/>
        </w:rPr>
        <w:t>2</w:t>
      </w:r>
      <w:r w:rsidRPr="00C628FD">
        <w:rPr>
          <w:sz w:val="22"/>
          <w:szCs w:val="22"/>
          <w:lang w:eastAsia="en-US"/>
        </w:rPr>
        <w:t>.1</w:t>
      </w:r>
      <w:r>
        <w:rPr>
          <w:sz w:val="22"/>
          <w:szCs w:val="22"/>
          <w:lang w:eastAsia="en-US"/>
        </w:rPr>
        <w:t xml:space="preserve">, 2.2, 2.3 </w:t>
      </w:r>
      <w:r w:rsidRPr="00C628FD">
        <w:rPr>
          <w:sz w:val="22"/>
          <w:szCs w:val="22"/>
          <w:lang w:eastAsia="en-US"/>
        </w:rPr>
        <w:t>.</w:t>
      </w:r>
    </w:p>
    <w:p w14:paraId="5F72D102" w14:textId="6D7E950E" w:rsidR="00C628FD" w:rsidRDefault="00040EA3" w:rsidP="00C628FD">
      <w:pPr>
        <w:pStyle w:val="Bezodstpw"/>
        <w:jc w:val="both"/>
        <w:rPr>
          <w:sz w:val="22"/>
          <w:szCs w:val="22"/>
          <w:lang w:eastAsia="en-US"/>
        </w:rPr>
      </w:pPr>
      <w:r>
        <w:rPr>
          <w:sz w:val="22"/>
          <w:szCs w:val="22"/>
          <w:lang w:eastAsia="en-US"/>
        </w:rPr>
        <w:t>d) ł</w:t>
      </w:r>
      <w:r w:rsidRPr="00040EA3">
        <w:rPr>
          <w:sz w:val="22"/>
          <w:szCs w:val="22"/>
          <w:lang w:eastAsia="en-US"/>
        </w:rPr>
        <w:t xml:space="preserve">ącznie w czasie trwania umowy Zamawiający zakłada realizację maksimum </w:t>
      </w:r>
      <w:r w:rsidR="00DD378C">
        <w:rPr>
          <w:sz w:val="22"/>
          <w:szCs w:val="22"/>
          <w:lang w:eastAsia="en-US"/>
        </w:rPr>
        <w:t>755</w:t>
      </w:r>
      <w:r w:rsidRPr="00040EA3">
        <w:rPr>
          <w:sz w:val="22"/>
          <w:szCs w:val="22"/>
          <w:lang w:eastAsia="en-US"/>
        </w:rPr>
        <w:t>000 wozokilometrów.</w:t>
      </w:r>
    </w:p>
    <w:p w14:paraId="047092B6" w14:textId="77777777" w:rsidR="00040EA3" w:rsidRDefault="00040EA3" w:rsidP="00C628FD">
      <w:pPr>
        <w:pStyle w:val="Bezodstpw"/>
        <w:jc w:val="both"/>
        <w:rPr>
          <w:sz w:val="22"/>
          <w:szCs w:val="22"/>
          <w:lang w:eastAsia="en-US"/>
        </w:rPr>
      </w:pPr>
    </w:p>
    <w:p w14:paraId="7EC281A9" w14:textId="2201F99D" w:rsidR="00C628FD" w:rsidRPr="00C628FD" w:rsidRDefault="00C628FD" w:rsidP="00C628FD">
      <w:pPr>
        <w:pStyle w:val="Bezodstpw"/>
        <w:jc w:val="both"/>
        <w:rPr>
          <w:sz w:val="22"/>
          <w:szCs w:val="22"/>
          <w:lang w:eastAsia="en-US"/>
        </w:rPr>
      </w:pPr>
      <w:r>
        <w:rPr>
          <w:sz w:val="22"/>
          <w:szCs w:val="22"/>
          <w:lang w:eastAsia="en-US"/>
        </w:rPr>
        <w:t>2</w:t>
      </w:r>
      <w:r w:rsidRPr="00C628FD">
        <w:rPr>
          <w:sz w:val="22"/>
          <w:szCs w:val="22"/>
          <w:lang w:eastAsia="en-US"/>
        </w:rPr>
        <w:t>.</w:t>
      </w:r>
      <w:r w:rsidR="006227C6">
        <w:rPr>
          <w:sz w:val="22"/>
          <w:szCs w:val="22"/>
          <w:lang w:eastAsia="en-US"/>
        </w:rPr>
        <w:t>6</w:t>
      </w:r>
      <w:r w:rsidRPr="00C628FD">
        <w:rPr>
          <w:sz w:val="22"/>
          <w:szCs w:val="22"/>
          <w:lang w:eastAsia="en-US"/>
        </w:rPr>
        <w:t>.</w:t>
      </w:r>
      <w:r w:rsidR="00072F23">
        <w:rPr>
          <w:sz w:val="22"/>
          <w:szCs w:val="22"/>
          <w:lang w:eastAsia="en-US"/>
        </w:rPr>
        <w:t xml:space="preserve"> </w:t>
      </w:r>
      <w:r w:rsidRPr="00C628FD">
        <w:rPr>
          <w:sz w:val="22"/>
          <w:szCs w:val="22"/>
          <w:lang w:eastAsia="en-US"/>
        </w:rPr>
        <w:t>Zamawiający przewiduje możliwość zmiany lub ujęcia w rozkładzie jazdy innych placówek</w:t>
      </w:r>
      <w:r>
        <w:rPr>
          <w:sz w:val="22"/>
          <w:szCs w:val="22"/>
          <w:lang w:eastAsia="en-US"/>
        </w:rPr>
        <w:t xml:space="preserve"> </w:t>
      </w:r>
      <w:r w:rsidRPr="00C628FD">
        <w:rPr>
          <w:sz w:val="22"/>
          <w:szCs w:val="22"/>
          <w:lang w:eastAsia="en-US"/>
        </w:rPr>
        <w:t>szkolno- oświatowych.</w:t>
      </w:r>
    </w:p>
    <w:p w14:paraId="7199087F" w14:textId="77777777" w:rsidR="00C628FD" w:rsidRDefault="00C628FD" w:rsidP="00C628FD">
      <w:pPr>
        <w:pStyle w:val="Bezodstpw"/>
        <w:jc w:val="both"/>
        <w:rPr>
          <w:sz w:val="22"/>
          <w:szCs w:val="22"/>
          <w:lang w:eastAsia="en-US"/>
        </w:rPr>
      </w:pPr>
    </w:p>
    <w:p w14:paraId="06F51D0B" w14:textId="40D1C22B" w:rsidR="00C628FD" w:rsidRPr="00C628FD" w:rsidRDefault="006227C6" w:rsidP="00C628FD">
      <w:pPr>
        <w:pStyle w:val="Bezodstpw"/>
        <w:jc w:val="both"/>
        <w:rPr>
          <w:sz w:val="22"/>
          <w:szCs w:val="22"/>
          <w:lang w:eastAsia="en-US"/>
        </w:rPr>
      </w:pPr>
      <w:r>
        <w:rPr>
          <w:sz w:val="22"/>
          <w:szCs w:val="22"/>
          <w:lang w:eastAsia="en-US"/>
        </w:rPr>
        <w:t>2</w:t>
      </w:r>
      <w:r w:rsidR="00C628FD" w:rsidRPr="00C628FD">
        <w:rPr>
          <w:sz w:val="22"/>
          <w:szCs w:val="22"/>
          <w:lang w:eastAsia="en-US"/>
        </w:rPr>
        <w:t>.</w:t>
      </w:r>
      <w:r>
        <w:rPr>
          <w:sz w:val="22"/>
          <w:szCs w:val="22"/>
          <w:lang w:eastAsia="en-US"/>
        </w:rPr>
        <w:t>7</w:t>
      </w:r>
      <w:r w:rsidR="00C628FD" w:rsidRPr="00C628FD">
        <w:rPr>
          <w:sz w:val="22"/>
          <w:szCs w:val="22"/>
          <w:lang w:eastAsia="en-US"/>
        </w:rPr>
        <w:t>.</w:t>
      </w:r>
      <w:r w:rsidR="00072F23">
        <w:rPr>
          <w:sz w:val="22"/>
          <w:szCs w:val="22"/>
          <w:lang w:eastAsia="en-US"/>
        </w:rPr>
        <w:t xml:space="preserve"> </w:t>
      </w:r>
      <w:r w:rsidR="00C628FD" w:rsidRPr="00C628FD">
        <w:rPr>
          <w:sz w:val="22"/>
          <w:szCs w:val="22"/>
          <w:lang w:eastAsia="en-US"/>
        </w:rPr>
        <w:t>Zamawiający w rozkładzie jazdy będzie uwzględniał miedzy innymi realizację:</w:t>
      </w:r>
    </w:p>
    <w:p w14:paraId="0467F129" w14:textId="6D202C83" w:rsidR="00C628FD" w:rsidRPr="00C628FD" w:rsidRDefault="00C628FD" w:rsidP="00C628FD">
      <w:pPr>
        <w:pStyle w:val="Bezodstpw"/>
        <w:jc w:val="both"/>
        <w:rPr>
          <w:sz w:val="22"/>
          <w:szCs w:val="22"/>
          <w:lang w:eastAsia="en-US"/>
        </w:rPr>
      </w:pPr>
      <w:r w:rsidRPr="00C628FD">
        <w:rPr>
          <w:sz w:val="22"/>
          <w:szCs w:val="22"/>
          <w:lang w:eastAsia="en-US"/>
        </w:rPr>
        <w:t>a)</w:t>
      </w:r>
      <w:r w:rsidR="006227C6">
        <w:rPr>
          <w:sz w:val="22"/>
          <w:szCs w:val="22"/>
          <w:lang w:eastAsia="en-US"/>
        </w:rPr>
        <w:t xml:space="preserve"> </w:t>
      </w:r>
      <w:r w:rsidRPr="00C628FD">
        <w:rPr>
          <w:sz w:val="22"/>
          <w:szCs w:val="22"/>
          <w:lang w:eastAsia="en-US"/>
        </w:rPr>
        <w:t>pierwszego kursu na trasie od pierwszego przystanku do placówki szkolno- oświatowej</w:t>
      </w:r>
      <w:r w:rsidR="006227C6">
        <w:rPr>
          <w:sz w:val="22"/>
          <w:szCs w:val="22"/>
          <w:lang w:eastAsia="en-US"/>
        </w:rPr>
        <w:t>,</w:t>
      </w:r>
    </w:p>
    <w:p w14:paraId="66530C88" w14:textId="5CD18675" w:rsidR="00C628FD" w:rsidRPr="00C628FD" w:rsidRDefault="00C628FD" w:rsidP="00C628FD">
      <w:pPr>
        <w:pStyle w:val="Bezodstpw"/>
        <w:jc w:val="both"/>
        <w:rPr>
          <w:sz w:val="22"/>
          <w:szCs w:val="22"/>
          <w:lang w:eastAsia="en-US"/>
        </w:rPr>
      </w:pPr>
      <w:r w:rsidRPr="00C628FD">
        <w:rPr>
          <w:sz w:val="22"/>
          <w:szCs w:val="22"/>
          <w:lang w:eastAsia="en-US"/>
        </w:rPr>
        <w:t>b)</w:t>
      </w:r>
      <w:r w:rsidR="006227C6">
        <w:rPr>
          <w:sz w:val="22"/>
          <w:szCs w:val="22"/>
          <w:lang w:eastAsia="en-US"/>
        </w:rPr>
        <w:t xml:space="preserve"> </w:t>
      </w:r>
      <w:r w:rsidRPr="00C628FD">
        <w:rPr>
          <w:sz w:val="22"/>
          <w:szCs w:val="22"/>
          <w:lang w:eastAsia="en-US"/>
        </w:rPr>
        <w:t>ostatniego kursu na trasie od placówki szkolno- oświatowej do ostatniego przystanku</w:t>
      </w:r>
      <w:r w:rsidR="006227C6">
        <w:rPr>
          <w:sz w:val="22"/>
          <w:szCs w:val="22"/>
          <w:lang w:eastAsia="en-US"/>
        </w:rPr>
        <w:t>.</w:t>
      </w:r>
    </w:p>
    <w:p w14:paraId="56821044" w14:textId="77777777" w:rsidR="002D4B32" w:rsidRDefault="002D4B32" w:rsidP="00DC28F7">
      <w:pPr>
        <w:pStyle w:val="Bezodstpw"/>
        <w:rPr>
          <w:lang w:eastAsia="en-US"/>
        </w:rPr>
      </w:pPr>
    </w:p>
    <w:p w14:paraId="037075BB" w14:textId="4A12C60F" w:rsidR="00C628FD" w:rsidRPr="0059022E" w:rsidRDefault="002D4B32" w:rsidP="00AE747D">
      <w:pPr>
        <w:pStyle w:val="Bezodstpw"/>
        <w:jc w:val="both"/>
        <w:rPr>
          <w:sz w:val="22"/>
          <w:szCs w:val="22"/>
          <w:lang w:eastAsia="en-US"/>
        </w:rPr>
      </w:pPr>
      <w:r w:rsidRPr="0059022E">
        <w:rPr>
          <w:sz w:val="22"/>
          <w:szCs w:val="22"/>
          <w:lang w:eastAsia="en-US"/>
        </w:rPr>
        <w:t>2.8.</w:t>
      </w:r>
      <w:r w:rsidR="00072F23">
        <w:rPr>
          <w:sz w:val="22"/>
          <w:szCs w:val="22"/>
          <w:lang w:eastAsia="en-US"/>
        </w:rPr>
        <w:t xml:space="preserve"> </w:t>
      </w:r>
      <w:r w:rsidRPr="0059022E">
        <w:rPr>
          <w:sz w:val="22"/>
          <w:szCs w:val="22"/>
          <w:lang w:eastAsia="en-US"/>
        </w:rPr>
        <w:t>Zamawiający nie zapewnia miejsca postojowego dla autobusów na czas pomiędzy realizacją poszczególnych kursów.</w:t>
      </w:r>
    </w:p>
    <w:p w14:paraId="431211E5" w14:textId="77777777" w:rsidR="00B27E86" w:rsidRPr="0059022E" w:rsidRDefault="00B27E86" w:rsidP="00B27E86">
      <w:pPr>
        <w:jc w:val="both"/>
        <w:rPr>
          <w:sz w:val="22"/>
          <w:szCs w:val="22"/>
        </w:rPr>
      </w:pPr>
    </w:p>
    <w:p w14:paraId="50CAB65C" w14:textId="6D9703A5" w:rsidR="0059022E" w:rsidRPr="0059022E" w:rsidRDefault="0059022E" w:rsidP="0059022E">
      <w:pPr>
        <w:pStyle w:val="Bezodstpw"/>
        <w:jc w:val="both"/>
        <w:rPr>
          <w:sz w:val="22"/>
          <w:szCs w:val="22"/>
          <w:lang w:eastAsia="en-US"/>
        </w:rPr>
      </w:pPr>
      <w:r w:rsidRPr="0059022E">
        <w:rPr>
          <w:sz w:val="22"/>
          <w:szCs w:val="22"/>
          <w:lang w:eastAsia="en-US"/>
        </w:rPr>
        <w:t>2.9.</w:t>
      </w:r>
      <w:r w:rsidR="00072F23">
        <w:rPr>
          <w:sz w:val="22"/>
          <w:szCs w:val="22"/>
          <w:lang w:eastAsia="en-US"/>
        </w:rPr>
        <w:t xml:space="preserve"> </w:t>
      </w:r>
      <w:r w:rsidRPr="0059022E">
        <w:rPr>
          <w:sz w:val="22"/>
          <w:szCs w:val="22"/>
          <w:lang w:eastAsia="en-US"/>
        </w:rPr>
        <w:t>Wykonawca zapewni:</w:t>
      </w:r>
    </w:p>
    <w:p w14:paraId="0BC2D02D" w14:textId="2C2919C5" w:rsidR="0059022E" w:rsidRPr="0059022E" w:rsidRDefault="0059022E" w:rsidP="0059022E">
      <w:pPr>
        <w:pStyle w:val="Bezodstpw"/>
        <w:jc w:val="both"/>
        <w:rPr>
          <w:sz w:val="22"/>
          <w:szCs w:val="22"/>
          <w:lang w:eastAsia="en-US"/>
        </w:rPr>
      </w:pPr>
      <w:r w:rsidRPr="0059022E">
        <w:rPr>
          <w:sz w:val="22"/>
          <w:szCs w:val="22"/>
          <w:lang w:eastAsia="en-US"/>
        </w:rPr>
        <w:t>a)</w:t>
      </w:r>
      <w:r w:rsidR="00DD378C">
        <w:rPr>
          <w:sz w:val="22"/>
          <w:szCs w:val="22"/>
          <w:lang w:eastAsia="en-US"/>
        </w:rPr>
        <w:t xml:space="preserve"> </w:t>
      </w:r>
      <w:r w:rsidRPr="0059022E">
        <w:rPr>
          <w:sz w:val="22"/>
          <w:szCs w:val="22"/>
          <w:lang w:eastAsia="en-US"/>
        </w:rPr>
        <w:t>pomoc osobom niepełnosprawnym oraz na wózkach inwalidzkich podczas wsiadania i wysiadania z autobusu na przystankach i w innych wyznaczonych miejscach,</w:t>
      </w:r>
    </w:p>
    <w:p w14:paraId="4BB8FF47" w14:textId="4EC405F2" w:rsidR="0059022E" w:rsidRPr="0059022E" w:rsidRDefault="0059022E" w:rsidP="0059022E">
      <w:pPr>
        <w:pStyle w:val="Bezodstpw"/>
        <w:jc w:val="both"/>
        <w:rPr>
          <w:sz w:val="22"/>
          <w:szCs w:val="22"/>
          <w:lang w:eastAsia="en-US"/>
        </w:rPr>
      </w:pPr>
      <w:r w:rsidRPr="0059022E">
        <w:rPr>
          <w:sz w:val="22"/>
          <w:szCs w:val="22"/>
          <w:lang w:eastAsia="en-US"/>
        </w:rPr>
        <w:t>b)</w:t>
      </w:r>
      <w:r w:rsidR="00DD378C">
        <w:rPr>
          <w:sz w:val="22"/>
          <w:szCs w:val="22"/>
          <w:lang w:eastAsia="en-US"/>
        </w:rPr>
        <w:t xml:space="preserve"> </w:t>
      </w:r>
      <w:r w:rsidRPr="0059022E">
        <w:rPr>
          <w:sz w:val="22"/>
          <w:szCs w:val="22"/>
          <w:lang w:eastAsia="en-US"/>
        </w:rPr>
        <w:t>opiekę nad dziećmi przez wykwalifikowane osoby, innej niż prowadzący autobus podczas realizacji kursu oraz podczas wsiadania i wysiadania z autobusu na przystankach i w innych wyznaczonych miejscach,</w:t>
      </w:r>
    </w:p>
    <w:p w14:paraId="7FA4E616" w14:textId="77777777" w:rsidR="0059022E" w:rsidRDefault="0059022E" w:rsidP="0059022E">
      <w:pPr>
        <w:pStyle w:val="Bezodstpw"/>
        <w:jc w:val="both"/>
        <w:rPr>
          <w:sz w:val="22"/>
          <w:szCs w:val="22"/>
          <w:lang w:eastAsia="en-US"/>
        </w:rPr>
      </w:pPr>
    </w:p>
    <w:p w14:paraId="132611B9" w14:textId="5573C887" w:rsidR="0059022E" w:rsidRPr="0059022E" w:rsidRDefault="0059022E" w:rsidP="0059022E">
      <w:pPr>
        <w:pStyle w:val="Bezodstpw"/>
        <w:jc w:val="both"/>
        <w:rPr>
          <w:sz w:val="22"/>
          <w:szCs w:val="22"/>
          <w:lang w:eastAsia="en-US"/>
        </w:rPr>
      </w:pPr>
      <w:r w:rsidRPr="0059022E">
        <w:rPr>
          <w:sz w:val="22"/>
          <w:szCs w:val="22"/>
          <w:lang w:eastAsia="en-US"/>
        </w:rPr>
        <w:t>2.1</w:t>
      </w:r>
      <w:r>
        <w:rPr>
          <w:sz w:val="22"/>
          <w:szCs w:val="22"/>
          <w:lang w:eastAsia="en-US"/>
        </w:rPr>
        <w:t>0</w:t>
      </w:r>
      <w:r w:rsidRPr="0059022E">
        <w:rPr>
          <w:sz w:val="22"/>
          <w:szCs w:val="22"/>
          <w:lang w:eastAsia="en-US"/>
        </w:rPr>
        <w:t>.</w:t>
      </w:r>
      <w:r w:rsidR="00072F23">
        <w:rPr>
          <w:sz w:val="22"/>
          <w:szCs w:val="22"/>
          <w:lang w:eastAsia="en-US"/>
        </w:rPr>
        <w:t xml:space="preserve"> </w:t>
      </w:r>
      <w:r w:rsidRPr="0059022E">
        <w:rPr>
          <w:sz w:val="22"/>
          <w:szCs w:val="22"/>
          <w:lang w:eastAsia="en-US"/>
        </w:rPr>
        <w:t>Osoba o której mowa w pkt. 2</w:t>
      </w:r>
      <w:r>
        <w:rPr>
          <w:sz w:val="22"/>
          <w:szCs w:val="22"/>
          <w:lang w:eastAsia="en-US"/>
        </w:rPr>
        <w:t>.9.</w:t>
      </w:r>
      <w:r w:rsidRPr="0059022E">
        <w:rPr>
          <w:sz w:val="22"/>
          <w:szCs w:val="22"/>
          <w:lang w:eastAsia="en-US"/>
        </w:rPr>
        <w:t xml:space="preserve"> b) musi posiadać doświadczenie w pracy z osobami niepełnosprawnymi intelektualnie: może to być praca zawodowa, wolontariat, doświadczenie osobiste </w:t>
      </w:r>
      <w:r w:rsidRPr="0059022E">
        <w:rPr>
          <w:sz w:val="22"/>
          <w:szCs w:val="22"/>
          <w:lang w:eastAsia="en-US"/>
        </w:rPr>
        <w:lastRenderedPageBreak/>
        <w:t>oraz ukończone szkolenie z zakresu pomocy przedmedycznej.</w:t>
      </w:r>
    </w:p>
    <w:p w14:paraId="10AFF2DF" w14:textId="77777777" w:rsidR="0059022E" w:rsidRDefault="0059022E" w:rsidP="0059022E">
      <w:pPr>
        <w:pStyle w:val="Bezodstpw"/>
        <w:jc w:val="both"/>
        <w:rPr>
          <w:sz w:val="22"/>
          <w:szCs w:val="22"/>
          <w:lang w:eastAsia="en-US"/>
        </w:rPr>
      </w:pPr>
    </w:p>
    <w:p w14:paraId="6A00FEC5" w14:textId="77777777" w:rsidR="0059022E" w:rsidRDefault="0059022E" w:rsidP="0059022E">
      <w:pPr>
        <w:pStyle w:val="Bezodstpw"/>
        <w:jc w:val="both"/>
        <w:rPr>
          <w:sz w:val="22"/>
          <w:szCs w:val="22"/>
          <w:lang w:eastAsia="en-US"/>
        </w:rPr>
      </w:pPr>
    </w:p>
    <w:p w14:paraId="4EFD75D4" w14:textId="50778277" w:rsidR="0059022E" w:rsidRPr="0059022E" w:rsidRDefault="0059022E" w:rsidP="0059022E">
      <w:pPr>
        <w:pStyle w:val="Bezodstpw"/>
        <w:jc w:val="both"/>
        <w:rPr>
          <w:sz w:val="22"/>
          <w:szCs w:val="22"/>
          <w:lang w:eastAsia="en-US"/>
        </w:rPr>
      </w:pPr>
      <w:r w:rsidRPr="0059022E">
        <w:rPr>
          <w:sz w:val="22"/>
          <w:szCs w:val="22"/>
          <w:lang w:eastAsia="en-US"/>
        </w:rPr>
        <w:t>2.</w:t>
      </w:r>
      <w:r>
        <w:rPr>
          <w:sz w:val="22"/>
          <w:szCs w:val="22"/>
          <w:lang w:eastAsia="en-US"/>
        </w:rPr>
        <w:t>1</w:t>
      </w:r>
      <w:r w:rsidR="008B69A2">
        <w:rPr>
          <w:sz w:val="22"/>
          <w:szCs w:val="22"/>
          <w:lang w:eastAsia="en-US"/>
        </w:rPr>
        <w:t>1</w:t>
      </w:r>
      <w:r w:rsidRPr="0059022E">
        <w:rPr>
          <w:sz w:val="22"/>
          <w:szCs w:val="22"/>
          <w:lang w:eastAsia="en-US"/>
        </w:rPr>
        <w:t>.</w:t>
      </w:r>
      <w:r w:rsidR="00072F23">
        <w:rPr>
          <w:sz w:val="22"/>
          <w:szCs w:val="22"/>
          <w:lang w:eastAsia="en-US"/>
        </w:rPr>
        <w:t xml:space="preserve"> </w:t>
      </w:r>
      <w:r w:rsidRPr="0059022E">
        <w:rPr>
          <w:sz w:val="22"/>
          <w:szCs w:val="22"/>
          <w:lang w:eastAsia="en-US"/>
        </w:rPr>
        <w:t>Zamawiający nie dopuszcza możliwości realizacji kursu bez osoby o której mowa w pkt 2</w:t>
      </w:r>
      <w:r>
        <w:rPr>
          <w:sz w:val="22"/>
          <w:szCs w:val="22"/>
          <w:lang w:eastAsia="en-US"/>
        </w:rPr>
        <w:t>.9</w:t>
      </w:r>
      <w:r w:rsidRPr="0059022E">
        <w:rPr>
          <w:sz w:val="22"/>
          <w:szCs w:val="22"/>
          <w:lang w:eastAsia="en-US"/>
        </w:rPr>
        <w:t xml:space="preserve"> b).</w:t>
      </w:r>
    </w:p>
    <w:p w14:paraId="6C9E1669" w14:textId="77777777" w:rsidR="0059022E" w:rsidRPr="0059022E" w:rsidRDefault="0059022E" w:rsidP="0059022E">
      <w:pPr>
        <w:pStyle w:val="Bezodstpw"/>
        <w:rPr>
          <w:sz w:val="22"/>
          <w:szCs w:val="22"/>
          <w:lang w:eastAsia="en-US"/>
        </w:rPr>
      </w:pPr>
    </w:p>
    <w:p w14:paraId="19DF63B2" w14:textId="77777777" w:rsidR="006B2B40" w:rsidRDefault="0059022E" w:rsidP="006B2B40">
      <w:pPr>
        <w:pStyle w:val="Bezodstpw"/>
        <w:jc w:val="both"/>
        <w:rPr>
          <w:sz w:val="22"/>
          <w:szCs w:val="22"/>
          <w:lang w:eastAsia="en-US"/>
        </w:rPr>
      </w:pPr>
      <w:r w:rsidRPr="00B97E70">
        <w:rPr>
          <w:sz w:val="22"/>
          <w:szCs w:val="22"/>
          <w:lang w:eastAsia="en-US"/>
        </w:rPr>
        <w:t>2.1</w:t>
      </w:r>
      <w:r w:rsidR="008B69A2">
        <w:rPr>
          <w:sz w:val="22"/>
          <w:szCs w:val="22"/>
          <w:lang w:eastAsia="en-US"/>
        </w:rPr>
        <w:t>2</w:t>
      </w:r>
      <w:r w:rsidRPr="00B97E70">
        <w:rPr>
          <w:sz w:val="22"/>
          <w:szCs w:val="22"/>
          <w:lang w:eastAsia="en-US"/>
        </w:rPr>
        <w:t xml:space="preserve">. </w:t>
      </w:r>
      <w:r w:rsidR="006B2B40" w:rsidRPr="001A0F69">
        <w:rPr>
          <w:sz w:val="22"/>
          <w:szCs w:val="22"/>
          <w:lang w:eastAsia="en-US"/>
        </w:rPr>
        <w:t>Zamawiający wymaga, by minimalna liczba autobusów o parametrach określonych w punkcie 1 lub zadeklarowanych przez Wykonawcę w oświadczeniu (patrz kryterium oceny i załącznik nr 1</w:t>
      </w:r>
      <w:r w:rsidR="006B2B40">
        <w:rPr>
          <w:sz w:val="22"/>
          <w:szCs w:val="22"/>
          <w:lang w:eastAsia="en-US"/>
        </w:rPr>
        <w:t>C</w:t>
      </w:r>
      <w:r w:rsidR="006B2B40" w:rsidRPr="001A0F69">
        <w:rPr>
          <w:sz w:val="22"/>
          <w:szCs w:val="22"/>
          <w:lang w:eastAsia="en-US"/>
        </w:rPr>
        <w:t xml:space="preserve"> do SIWZ), koniecznych do realizacji zadnia została udostępniona do oględzin Zamawiającemu pod względem spełniania warunków SIWZ, minimum na dzień przed terminem rozpoczęcia realizacji zadania</w:t>
      </w:r>
      <w:r w:rsidR="006B2B40">
        <w:rPr>
          <w:sz w:val="22"/>
          <w:szCs w:val="22"/>
          <w:lang w:eastAsia="en-US"/>
        </w:rPr>
        <w:t>.</w:t>
      </w:r>
    </w:p>
    <w:p w14:paraId="2A0050C6" w14:textId="2478FDA2" w:rsidR="006B2B40" w:rsidRPr="001A0F69" w:rsidRDefault="006B2B40" w:rsidP="006B2B40">
      <w:pPr>
        <w:pStyle w:val="Bezodstpw"/>
        <w:jc w:val="both"/>
        <w:rPr>
          <w:sz w:val="22"/>
          <w:szCs w:val="22"/>
          <w:lang w:eastAsia="en-US"/>
        </w:rPr>
      </w:pPr>
      <w:r>
        <w:rPr>
          <w:sz w:val="22"/>
          <w:szCs w:val="22"/>
          <w:lang w:eastAsia="en-US"/>
        </w:rPr>
        <w:t>2.12</w:t>
      </w:r>
      <w:r w:rsidRPr="001A0F69">
        <w:rPr>
          <w:sz w:val="22"/>
          <w:szCs w:val="22"/>
          <w:lang w:eastAsia="en-US"/>
        </w:rPr>
        <w:t>.</w:t>
      </w:r>
      <w:r>
        <w:rPr>
          <w:sz w:val="22"/>
          <w:szCs w:val="22"/>
          <w:lang w:eastAsia="en-US"/>
        </w:rPr>
        <w:t>1</w:t>
      </w:r>
      <w:r w:rsidRPr="001A0F69">
        <w:rPr>
          <w:sz w:val="22"/>
          <w:szCs w:val="22"/>
          <w:lang w:eastAsia="en-US"/>
        </w:rPr>
        <w:t>. Miejsce oględzin musi się znajdować na terenie Miasta Rybnika lub w odległości do 20 km od jego granic. Na podstawie oględzin zostanie wypełniony załącznik „T” do umowy. Każdy pojazd przed wprowadzeniem realizacji zadania musi zostać zaakceptowany przez Zamawiającego pod względem spełniania warunków opisanych w niniejszym rozdziale.</w:t>
      </w:r>
    </w:p>
    <w:p w14:paraId="69277CBE" w14:textId="2C1CB6C3" w:rsidR="006B2B40" w:rsidRPr="001A0F69" w:rsidRDefault="006B2B40" w:rsidP="006B2B40">
      <w:pPr>
        <w:pStyle w:val="Bezodstpw"/>
        <w:jc w:val="both"/>
        <w:rPr>
          <w:sz w:val="22"/>
          <w:szCs w:val="22"/>
          <w:lang w:eastAsia="en-US"/>
        </w:rPr>
      </w:pPr>
      <w:r>
        <w:rPr>
          <w:sz w:val="22"/>
          <w:szCs w:val="22"/>
          <w:lang w:eastAsia="en-US"/>
        </w:rPr>
        <w:t>12</w:t>
      </w:r>
      <w:r w:rsidRPr="001A0F69">
        <w:rPr>
          <w:sz w:val="22"/>
          <w:szCs w:val="22"/>
          <w:lang w:eastAsia="en-US"/>
        </w:rPr>
        <w:t>.</w:t>
      </w:r>
      <w:r>
        <w:rPr>
          <w:sz w:val="22"/>
          <w:szCs w:val="22"/>
          <w:lang w:eastAsia="en-US"/>
        </w:rPr>
        <w:t>2</w:t>
      </w:r>
      <w:r w:rsidRPr="001A0F69">
        <w:rPr>
          <w:sz w:val="22"/>
          <w:szCs w:val="22"/>
          <w:lang w:eastAsia="en-US"/>
        </w:rPr>
        <w:t>.</w:t>
      </w:r>
      <w:r>
        <w:rPr>
          <w:sz w:val="22"/>
          <w:szCs w:val="22"/>
          <w:lang w:eastAsia="en-US"/>
        </w:rPr>
        <w:t xml:space="preserve">2 </w:t>
      </w:r>
      <w:r w:rsidRPr="001A0F69">
        <w:rPr>
          <w:sz w:val="22"/>
          <w:szCs w:val="22"/>
          <w:lang w:eastAsia="en-US"/>
        </w:rPr>
        <w:t>W przypadku zadeklarowania do realizacji zadnia minimalną ilością autobusów wyposażonych w</w:t>
      </w:r>
      <w:r>
        <w:rPr>
          <w:sz w:val="22"/>
          <w:szCs w:val="22"/>
          <w:lang w:eastAsia="en-US"/>
        </w:rPr>
        <w:t xml:space="preserve"> </w:t>
      </w:r>
      <w:r w:rsidRPr="001A0F69">
        <w:rPr>
          <w:sz w:val="22"/>
          <w:szCs w:val="22"/>
          <w:lang w:eastAsia="en-US"/>
        </w:rPr>
        <w:t>jednostki napędowe spełniające minimum normy EURO 6 podaną przez Wykonawcę w oświadczeniu</w:t>
      </w:r>
      <w:r>
        <w:rPr>
          <w:sz w:val="22"/>
          <w:szCs w:val="22"/>
          <w:lang w:eastAsia="en-US"/>
        </w:rPr>
        <w:t xml:space="preserve"> </w:t>
      </w:r>
      <w:r w:rsidRPr="001A0F69">
        <w:rPr>
          <w:sz w:val="22"/>
          <w:szCs w:val="22"/>
          <w:lang w:eastAsia="en-US"/>
        </w:rPr>
        <w:t>(załącznik 1</w:t>
      </w:r>
      <w:r>
        <w:rPr>
          <w:sz w:val="22"/>
          <w:szCs w:val="22"/>
          <w:lang w:eastAsia="en-US"/>
        </w:rPr>
        <w:t>C</w:t>
      </w:r>
      <w:r w:rsidRPr="001A0F69">
        <w:rPr>
          <w:sz w:val="22"/>
          <w:szCs w:val="22"/>
          <w:lang w:eastAsia="en-US"/>
        </w:rPr>
        <w:t xml:space="preserve"> do SIWZ) Zamawiający wymaga </w:t>
      </w:r>
      <w:r w:rsidR="001A33FA">
        <w:rPr>
          <w:sz w:val="22"/>
          <w:szCs w:val="22"/>
          <w:lang w:eastAsia="en-US"/>
        </w:rPr>
        <w:t>spełnienia</w:t>
      </w:r>
      <w:r w:rsidRPr="001A0F69">
        <w:rPr>
          <w:sz w:val="22"/>
          <w:szCs w:val="22"/>
          <w:lang w:eastAsia="en-US"/>
        </w:rPr>
        <w:t xml:space="preserve"> warunku</w:t>
      </w:r>
      <w:r w:rsidR="005C376E">
        <w:rPr>
          <w:sz w:val="22"/>
          <w:szCs w:val="22"/>
          <w:lang w:eastAsia="en-US"/>
        </w:rPr>
        <w:t xml:space="preserve"> najpóźniej</w:t>
      </w:r>
      <w:r w:rsidRPr="001A0F69">
        <w:rPr>
          <w:sz w:val="22"/>
          <w:szCs w:val="22"/>
          <w:lang w:eastAsia="en-US"/>
        </w:rPr>
        <w:t xml:space="preserve"> od 1.</w:t>
      </w:r>
      <w:r>
        <w:rPr>
          <w:sz w:val="22"/>
          <w:szCs w:val="22"/>
          <w:lang w:eastAsia="en-US"/>
        </w:rPr>
        <w:t>02</w:t>
      </w:r>
      <w:r w:rsidRPr="001A0F69">
        <w:rPr>
          <w:sz w:val="22"/>
          <w:szCs w:val="22"/>
          <w:lang w:eastAsia="en-US"/>
        </w:rPr>
        <w:t>.20</w:t>
      </w:r>
      <w:r>
        <w:rPr>
          <w:sz w:val="22"/>
          <w:szCs w:val="22"/>
          <w:lang w:eastAsia="en-US"/>
        </w:rPr>
        <w:t>20</w:t>
      </w:r>
      <w:r w:rsidRPr="001A0F69">
        <w:rPr>
          <w:sz w:val="22"/>
          <w:szCs w:val="22"/>
          <w:lang w:eastAsia="en-US"/>
        </w:rPr>
        <w:t xml:space="preserve"> r.</w:t>
      </w:r>
    </w:p>
    <w:p w14:paraId="203D209A" w14:textId="77777777" w:rsidR="0059022E" w:rsidRDefault="0059022E" w:rsidP="00B97E70">
      <w:pPr>
        <w:pStyle w:val="Bezodstpw"/>
        <w:jc w:val="both"/>
        <w:rPr>
          <w:lang w:eastAsia="en-US"/>
        </w:rPr>
      </w:pPr>
    </w:p>
    <w:p w14:paraId="64187954" w14:textId="08CDD665" w:rsidR="0059022E" w:rsidRPr="0059022E" w:rsidRDefault="0059022E" w:rsidP="00B97E70">
      <w:pPr>
        <w:pStyle w:val="Bezodstpw"/>
        <w:jc w:val="both"/>
        <w:rPr>
          <w:sz w:val="22"/>
          <w:szCs w:val="22"/>
          <w:lang w:eastAsia="en-US"/>
        </w:rPr>
      </w:pPr>
      <w:r w:rsidRPr="0059022E">
        <w:rPr>
          <w:sz w:val="22"/>
          <w:szCs w:val="22"/>
          <w:lang w:eastAsia="en-US"/>
        </w:rPr>
        <w:t>2.1</w:t>
      </w:r>
      <w:r w:rsidR="008B69A2">
        <w:rPr>
          <w:sz w:val="22"/>
          <w:szCs w:val="22"/>
          <w:lang w:eastAsia="en-US"/>
        </w:rPr>
        <w:t>3</w:t>
      </w:r>
      <w:r w:rsidRPr="0059022E">
        <w:rPr>
          <w:sz w:val="22"/>
          <w:szCs w:val="22"/>
          <w:lang w:eastAsia="en-US"/>
        </w:rPr>
        <w:t>.</w:t>
      </w:r>
      <w:r w:rsidR="00072F23">
        <w:rPr>
          <w:sz w:val="22"/>
          <w:szCs w:val="22"/>
          <w:lang w:eastAsia="en-US"/>
        </w:rPr>
        <w:t xml:space="preserve"> </w:t>
      </w:r>
      <w:r w:rsidRPr="0059022E">
        <w:rPr>
          <w:sz w:val="22"/>
          <w:szCs w:val="22"/>
          <w:lang w:eastAsia="en-US"/>
        </w:rPr>
        <w:t xml:space="preserve">W przypadku realizacji zadania autobusem nie zaakceptowanym przez Zamawiającego w formie o której mowa w </w:t>
      </w:r>
      <w:r w:rsidR="0075467E">
        <w:rPr>
          <w:sz w:val="22"/>
          <w:szCs w:val="22"/>
          <w:lang w:eastAsia="en-US"/>
        </w:rPr>
        <w:t>punkcie 2.1</w:t>
      </w:r>
      <w:r w:rsidR="008B69A2">
        <w:rPr>
          <w:sz w:val="22"/>
          <w:szCs w:val="22"/>
          <w:lang w:eastAsia="en-US"/>
        </w:rPr>
        <w:t>2</w:t>
      </w:r>
      <w:r w:rsidR="0075467E">
        <w:rPr>
          <w:sz w:val="22"/>
          <w:szCs w:val="22"/>
          <w:lang w:eastAsia="en-US"/>
        </w:rPr>
        <w:t xml:space="preserve"> </w:t>
      </w:r>
      <w:r w:rsidRPr="0059022E">
        <w:rPr>
          <w:sz w:val="22"/>
          <w:szCs w:val="22"/>
          <w:lang w:eastAsia="en-US"/>
        </w:rPr>
        <w:t>stawka za wozokilometr wyniesie 75 % stawki zaproponowanej w ofercie.</w:t>
      </w:r>
    </w:p>
    <w:p w14:paraId="53C08C28" w14:textId="77777777" w:rsidR="00B97E70" w:rsidRDefault="00B97E70" w:rsidP="00B97E70">
      <w:pPr>
        <w:pStyle w:val="Bezodstpw"/>
        <w:jc w:val="both"/>
        <w:rPr>
          <w:sz w:val="22"/>
          <w:szCs w:val="22"/>
          <w:lang w:eastAsia="en-US"/>
        </w:rPr>
      </w:pPr>
    </w:p>
    <w:p w14:paraId="19F36D00" w14:textId="20039D91" w:rsidR="0059022E" w:rsidRPr="0059022E" w:rsidRDefault="0059022E" w:rsidP="00B97E70">
      <w:pPr>
        <w:pStyle w:val="Bezodstpw"/>
        <w:jc w:val="both"/>
        <w:rPr>
          <w:sz w:val="22"/>
          <w:szCs w:val="22"/>
          <w:lang w:eastAsia="en-US"/>
        </w:rPr>
      </w:pPr>
      <w:r>
        <w:rPr>
          <w:sz w:val="22"/>
          <w:szCs w:val="22"/>
          <w:lang w:eastAsia="en-US"/>
        </w:rPr>
        <w:t>2</w:t>
      </w:r>
      <w:r w:rsidRPr="0059022E">
        <w:rPr>
          <w:sz w:val="22"/>
          <w:szCs w:val="22"/>
          <w:lang w:eastAsia="en-US"/>
        </w:rPr>
        <w:t>.1</w:t>
      </w:r>
      <w:r w:rsidR="008B69A2">
        <w:rPr>
          <w:sz w:val="22"/>
          <w:szCs w:val="22"/>
          <w:lang w:eastAsia="en-US"/>
        </w:rPr>
        <w:t>4</w:t>
      </w:r>
      <w:r w:rsidRPr="0059022E">
        <w:rPr>
          <w:sz w:val="22"/>
          <w:szCs w:val="22"/>
          <w:lang w:eastAsia="en-US"/>
        </w:rPr>
        <w:t>.</w:t>
      </w:r>
      <w:r w:rsidR="00072F23">
        <w:rPr>
          <w:sz w:val="22"/>
          <w:szCs w:val="22"/>
          <w:lang w:eastAsia="en-US"/>
        </w:rPr>
        <w:t xml:space="preserve"> </w:t>
      </w:r>
      <w:r w:rsidRPr="0059022E">
        <w:rPr>
          <w:sz w:val="22"/>
          <w:szCs w:val="22"/>
          <w:lang w:eastAsia="en-US"/>
        </w:rPr>
        <w:t>Zamawiaj</w:t>
      </w:r>
      <w:r w:rsidR="00DD378C">
        <w:rPr>
          <w:sz w:val="22"/>
          <w:szCs w:val="22"/>
          <w:lang w:eastAsia="en-US"/>
        </w:rPr>
        <w:t>ą</w:t>
      </w:r>
      <w:r w:rsidRPr="0059022E">
        <w:rPr>
          <w:sz w:val="22"/>
          <w:szCs w:val="22"/>
          <w:lang w:eastAsia="en-US"/>
        </w:rPr>
        <w:t xml:space="preserve">cy dopuszcza realizację autobusem nie zaakceptowanym przez Zamawiającego w formie o której mowa w ustęp </w:t>
      </w:r>
      <w:r w:rsidR="0075467E">
        <w:rPr>
          <w:sz w:val="22"/>
          <w:szCs w:val="22"/>
          <w:lang w:eastAsia="en-US"/>
        </w:rPr>
        <w:t>2.</w:t>
      </w:r>
      <w:r w:rsidR="008B69A2">
        <w:rPr>
          <w:sz w:val="22"/>
          <w:szCs w:val="22"/>
          <w:lang w:eastAsia="en-US"/>
        </w:rPr>
        <w:t>12</w:t>
      </w:r>
      <w:r w:rsidRPr="0059022E">
        <w:rPr>
          <w:sz w:val="22"/>
          <w:szCs w:val="22"/>
          <w:lang w:eastAsia="en-US"/>
        </w:rPr>
        <w:t xml:space="preserve"> w skali nie przekraczającej 15% wykonanych wozokilometrów w danym miesiącu.</w:t>
      </w:r>
    </w:p>
    <w:p w14:paraId="19769EBB" w14:textId="77777777" w:rsidR="00B97E70" w:rsidRDefault="00B97E70" w:rsidP="00B97E70">
      <w:pPr>
        <w:pStyle w:val="Bezodstpw"/>
        <w:jc w:val="both"/>
        <w:rPr>
          <w:sz w:val="22"/>
          <w:szCs w:val="22"/>
          <w:lang w:eastAsia="en-US"/>
        </w:rPr>
      </w:pPr>
    </w:p>
    <w:p w14:paraId="2AA9588A" w14:textId="3296DFC0" w:rsidR="0059022E" w:rsidRPr="0059022E" w:rsidRDefault="00B97E70" w:rsidP="00B97E70">
      <w:pPr>
        <w:pStyle w:val="Bezodstpw"/>
        <w:jc w:val="both"/>
        <w:rPr>
          <w:sz w:val="22"/>
          <w:szCs w:val="22"/>
          <w:lang w:eastAsia="en-US"/>
        </w:rPr>
      </w:pPr>
      <w:r>
        <w:rPr>
          <w:sz w:val="22"/>
          <w:szCs w:val="22"/>
          <w:lang w:eastAsia="en-US"/>
        </w:rPr>
        <w:t>2</w:t>
      </w:r>
      <w:r w:rsidR="0059022E" w:rsidRPr="0059022E">
        <w:rPr>
          <w:sz w:val="22"/>
          <w:szCs w:val="22"/>
          <w:lang w:eastAsia="en-US"/>
        </w:rPr>
        <w:t>.</w:t>
      </w:r>
      <w:r>
        <w:rPr>
          <w:sz w:val="22"/>
          <w:szCs w:val="22"/>
          <w:lang w:eastAsia="en-US"/>
        </w:rPr>
        <w:t>1</w:t>
      </w:r>
      <w:r w:rsidR="008B69A2">
        <w:rPr>
          <w:sz w:val="22"/>
          <w:szCs w:val="22"/>
          <w:lang w:eastAsia="en-US"/>
        </w:rPr>
        <w:t>5</w:t>
      </w:r>
      <w:r w:rsidR="0059022E" w:rsidRPr="0059022E">
        <w:rPr>
          <w:sz w:val="22"/>
          <w:szCs w:val="22"/>
          <w:lang w:eastAsia="en-US"/>
        </w:rPr>
        <w:t>.</w:t>
      </w:r>
      <w:r w:rsidR="00DD378C">
        <w:rPr>
          <w:sz w:val="22"/>
          <w:szCs w:val="22"/>
          <w:lang w:eastAsia="en-US"/>
        </w:rPr>
        <w:t xml:space="preserve"> </w:t>
      </w:r>
      <w:r w:rsidR="0059022E" w:rsidRPr="0059022E">
        <w:rPr>
          <w:sz w:val="22"/>
          <w:szCs w:val="22"/>
          <w:lang w:eastAsia="en-US"/>
        </w:rPr>
        <w:t xml:space="preserve">Sytuacja o której mowa w ustępie </w:t>
      </w:r>
      <w:r w:rsidR="0075467E">
        <w:rPr>
          <w:sz w:val="22"/>
          <w:szCs w:val="22"/>
          <w:lang w:eastAsia="en-US"/>
        </w:rPr>
        <w:t>2.1</w:t>
      </w:r>
      <w:r w:rsidR="008B69A2">
        <w:rPr>
          <w:sz w:val="22"/>
          <w:szCs w:val="22"/>
          <w:lang w:eastAsia="en-US"/>
        </w:rPr>
        <w:t>4</w:t>
      </w:r>
      <w:r w:rsidR="0059022E" w:rsidRPr="0059022E">
        <w:rPr>
          <w:sz w:val="22"/>
          <w:szCs w:val="22"/>
          <w:lang w:eastAsia="en-US"/>
        </w:rPr>
        <w:t xml:space="preserve"> musi być zgłoszona.</w:t>
      </w:r>
      <w:r w:rsidR="0075467E">
        <w:rPr>
          <w:sz w:val="22"/>
          <w:szCs w:val="22"/>
          <w:lang w:eastAsia="en-US"/>
        </w:rPr>
        <w:t xml:space="preserve"> Forma zgłoszenia zostanie ustalona z Zamawi</w:t>
      </w:r>
      <w:r w:rsidR="00496528">
        <w:rPr>
          <w:sz w:val="22"/>
          <w:szCs w:val="22"/>
          <w:lang w:eastAsia="en-US"/>
        </w:rPr>
        <w:t>a</w:t>
      </w:r>
      <w:r w:rsidR="0075467E">
        <w:rPr>
          <w:sz w:val="22"/>
          <w:szCs w:val="22"/>
          <w:lang w:eastAsia="en-US"/>
        </w:rPr>
        <w:t>j</w:t>
      </w:r>
      <w:r w:rsidR="00496528">
        <w:rPr>
          <w:sz w:val="22"/>
          <w:szCs w:val="22"/>
          <w:lang w:eastAsia="en-US"/>
        </w:rPr>
        <w:t>ą</w:t>
      </w:r>
      <w:r w:rsidR="0075467E">
        <w:rPr>
          <w:sz w:val="22"/>
          <w:szCs w:val="22"/>
          <w:lang w:eastAsia="en-US"/>
        </w:rPr>
        <w:t>cym</w:t>
      </w:r>
      <w:r w:rsidR="00496528">
        <w:rPr>
          <w:sz w:val="22"/>
          <w:szCs w:val="22"/>
          <w:lang w:eastAsia="en-US"/>
        </w:rPr>
        <w:t>.</w:t>
      </w:r>
    </w:p>
    <w:p w14:paraId="797E95C9" w14:textId="77777777" w:rsidR="00B97E70" w:rsidRDefault="00B97E70" w:rsidP="00B97E70">
      <w:pPr>
        <w:pStyle w:val="Bezodstpw"/>
        <w:jc w:val="both"/>
        <w:rPr>
          <w:sz w:val="22"/>
          <w:szCs w:val="22"/>
          <w:lang w:eastAsia="en-US"/>
        </w:rPr>
      </w:pPr>
    </w:p>
    <w:p w14:paraId="5812C01E" w14:textId="5ED709C0" w:rsidR="00555878" w:rsidRDefault="00B97E70" w:rsidP="00B97E70">
      <w:pPr>
        <w:pStyle w:val="Bezodstpw"/>
        <w:jc w:val="both"/>
        <w:rPr>
          <w:sz w:val="22"/>
          <w:szCs w:val="22"/>
          <w:lang w:eastAsia="en-US"/>
        </w:rPr>
      </w:pPr>
      <w:r>
        <w:rPr>
          <w:sz w:val="22"/>
          <w:szCs w:val="22"/>
          <w:lang w:eastAsia="en-US"/>
        </w:rPr>
        <w:t>2.1</w:t>
      </w:r>
      <w:r w:rsidR="008B69A2">
        <w:rPr>
          <w:sz w:val="22"/>
          <w:szCs w:val="22"/>
          <w:lang w:eastAsia="en-US"/>
        </w:rPr>
        <w:t>6</w:t>
      </w:r>
      <w:r w:rsidR="0059022E" w:rsidRPr="0059022E">
        <w:rPr>
          <w:sz w:val="22"/>
          <w:szCs w:val="22"/>
          <w:lang w:eastAsia="en-US"/>
        </w:rPr>
        <w:t>.</w:t>
      </w:r>
      <w:r w:rsidR="00DD378C">
        <w:rPr>
          <w:sz w:val="22"/>
          <w:szCs w:val="22"/>
          <w:lang w:eastAsia="en-US"/>
        </w:rPr>
        <w:t xml:space="preserve"> </w:t>
      </w:r>
      <w:r w:rsidR="0059022E" w:rsidRPr="0059022E">
        <w:rPr>
          <w:sz w:val="22"/>
          <w:szCs w:val="22"/>
          <w:lang w:eastAsia="en-US"/>
        </w:rPr>
        <w:t xml:space="preserve">Autobus nie zaakceptowany przez Zamawiającego w formie o której mowa w ustęp </w:t>
      </w:r>
      <w:r w:rsidR="006B2B40">
        <w:rPr>
          <w:sz w:val="22"/>
          <w:szCs w:val="22"/>
          <w:lang w:eastAsia="en-US"/>
        </w:rPr>
        <w:t>2.12.</w:t>
      </w:r>
      <w:r w:rsidR="0059022E" w:rsidRPr="0059022E">
        <w:rPr>
          <w:sz w:val="22"/>
          <w:szCs w:val="22"/>
          <w:lang w:eastAsia="en-US"/>
        </w:rPr>
        <w:t xml:space="preserve"> musi spełniać </w:t>
      </w:r>
      <w:r w:rsidR="00555878">
        <w:rPr>
          <w:sz w:val="22"/>
          <w:szCs w:val="22"/>
          <w:lang w:eastAsia="en-US"/>
        </w:rPr>
        <w:t>następujące warunki minimalne:</w:t>
      </w:r>
    </w:p>
    <w:p w14:paraId="2495CA75" w14:textId="77777777" w:rsidR="00555878" w:rsidRPr="00040EA3" w:rsidRDefault="00555878" w:rsidP="00555878">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wyprodukowany po 2010 roku,</w:t>
      </w:r>
    </w:p>
    <w:p w14:paraId="2184B12A" w14:textId="77777777" w:rsidR="00555878" w:rsidRPr="00040EA3" w:rsidRDefault="00555878" w:rsidP="00555878">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wyposażon</w:t>
      </w:r>
      <w:r>
        <w:rPr>
          <w:sz w:val="22"/>
          <w:szCs w:val="22"/>
          <w:lang w:eastAsia="en-US"/>
        </w:rPr>
        <w:t>y</w:t>
      </w:r>
      <w:r w:rsidRPr="00040EA3">
        <w:rPr>
          <w:sz w:val="22"/>
          <w:szCs w:val="22"/>
          <w:lang w:eastAsia="en-US"/>
        </w:rPr>
        <w:t xml:space="preserve"> w jednostk</w:t>
      </w:r>
      <w:r>
        <w:rPr>
          <w:sz w:val="22"/>
          <w:szCs w:val="22"/>
          <w:lang w:eastAsia="en-US"/>
        </w:rPr>
        <w:t>ę</w:t>
      </w:r>
      <w:r w:rsidRPr="00040EA3">
        <w:rPr>
          <w:sz w:val="22"/>
          <w:szCs w:val="22"/>
          <w:lang w:eastAsia="en-US"/>
        </w:rPr>
        <w:t xml:space="preserve"> napędow</w:t>
      </w:r>
      <w:r>
        <w:rPr>
          <w:sz w:val="22"/>
          <w:szCs w:val="22"/>
          <w:lang w:eastAsia="en-US"/>
        </w:rPr>
        <w:t>ą</w:t>
      </w:r>
      <w:r w:rsidRPr="00040EA3">
        <w:rPr>
          <w:sz w:val="22"/>
          <w:szCs w:val="22"/>
          <w:lang w:eastAsia="en-US"/>
        </w:rPr>
        <w:t xml:space="preserve"> spełniające minimum normy EURO 5,</w:t>
      </w:r>
    </w:p>
    <w:p w14:paraId="7A8D56BF" w14:textId="139C3788" w:rsidR="00555878" w:rsidRPr="00040EA3" w:rsidRDefault="00555878" w:rsidP="00555878">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 xml:space="preserve">pojemność </w:t>
      </w:r>
      <w:r>
        <w:rPr>
          <w:sz w:val="22"/>
          <w:szCs w:val="22"/>
          <w:lang w:eastAsia="en-US"/>
        </w:rPr>
        <w:t>dostosowana do obsługiwanego kursu</w:t>
      </w:r>
      <w:r w:rsidRPr="00040EA3">
        <w:rPr>
          <w:sz w:val="22"/>
          <w:szCs w:val="22"/>
          <w:lang w:eastAsia="en-US"/>
        </w:rPr>
        <w:t>,</w:t>
      </w:r>
    </w:p>
    <w:p w14:paraId="1B45C9F6" w14:textId="77777777" w:rsidR="00555878" w:rsidRPr="00040EA3" w:rsidRDefault="00555878" w:rsidP="00555878">
      <w:pPr>
        <w:pStyle w:val="Bezodstpw"/>
        <w:jc w:val="both"/>
        <w:rPr>
          <w:sz w:val="22"/>
          <w:szCs w:val="22"/>
          <w:lang w:eastAsia="en-US"/>
        </w:rPr>
      </w:pPr>
      <w:r w:rsidRPr="00040EA3">
        <w:rPr>
          <w:sz w:val="22"/>
          <w:szCs w:val="22"/>
          <w:lang w:eastAsia="en-US"/>
        </w:rPr>
        <w:t>-</w:t>
      </w:r>
      <w:r>
        <w:rPr>
          <w:sz w:val="22"/>
          <w:szCs w:val="22"/>
          <w:lang w:eastAsia="en-US"/>
        </w:rPr>
        <w:t xml:space="preserve"> </w:t>
      </w:r>
      <w:r w:rsidRPr="00040EA3">
        <w:rPr>
          <w:sz w:val="22"/>
          <w:szCs w:val="22"/>
          <w:lang w:eastAsia="en-US"/>
        </w:rPr>
        <w:t>klimatyzowana przestrzeń pasażerska.</w:t>
      </w:r>
    </w:p>
    <w:p w14:paraId="1D864310" w14:textId="77777777" w:rsidR="0059022E" w:rsidRDefault="0059022E" w:rsidP="00B97E70">
      <w:pPr>
        <w:pStyle w:val="Bezodstpw"/>
        <w:jc w:val="both"/>
        <w:rPr>
          <w:lang w:eastAsia="en-US"/>
        </w:rPr>
      </w:pPr>
    </w:p>
    <w:p w14:paraId="42C77AA1" w14:textId="76DB2226" w:rsidR="0059022E" w:rsidRPr="00496528" w:rsidRDefault="00B97E70" w:rsidP="0059022E">
      <w:pPr>
        <w:pStyle w:val="Bezodstpw"/>
        <w:rPr>
          <w:sz w:val="22"/>
          <w:szCs w:val="22"/>
          <w:lang w:eastAsia="en-US"/>
        </w:rPr>
      </w:pPr>
      <w:r w:rsidRPr="00496528">
        <w:rPr>
          <w:sz w:val="22"/>
          <w:szCs w:val="22"/>
          <w:lang w:eastAsia="en-US"/>
        </w:rPr>
        <w:t>2.1</w:t>
      </w:r>
      <w:r w:rsidR="008B69A2">
        <w:rPr>
          <w:sz w:val="22"/>
          <w:szCs w:val="22"/>
          <w:lang w:eastAsia="en-US"/>
        </w:rPr>
        <w:t>7</w:t>
      </w:r>
      <w:r w:rsidR="0059022E" w:rsidRPr="00496528">
        <w:rPr>
          <w:sz w:val="22"/>
          <w:szCs w:val="22"/>
          <w:lang w:eastAsia="en-US"/>
        </w:rPr>
        <w:t>.</w:t>
      </w:r>
      <w:r w:rsidR="00DD378C">
        <w:rPr>
          <w:sz w:val="22"/>
          <w:szCs w:val="22"/>
          <w:lang w:eastAsia="en-US"/>
        </w:rPr>
        <w:t xml:space="preserve"> </w:t>
      </w:r>
      <w:r w:rsidR="0059022E" w:rsidRPr="00496528">
        <w:rPr>
          <w:sz w:val="22"/>
          <w:szCs w:val="22"/>
          <w:lang w:eastAsia="en-US"/>
        </w:rPr>
        <w:t>Wykonawca zobowiązany jest do codziennego sporządzania raportu z realizacji zadania za dzień poprzedni lub dni wolne od pracy i wysłania go do godziny 9:00 na adres mailowy wskazany w umowie. Szczegóły raportu zostaną podane Wykonawcy w dniu podpisania umowy.</w:t>
      </w:r>
    </w:p>
    <w:p w14:paraId="79B846B4" w14:textId="77777777" w:rsidR="0059022E" w:rsidRPr="00496528" w:rsidRDefault="0059022E" w:rsidP="0059022E">
      <w:pPr>
        <w:pStyle w:val="Bezodstpw"/>
        <w:rPr>
          <w:sz w:val="22"/>
          <w:szCs w:val="22"/>
          <w:lang w:eastAsia="en-US"/>
        </w:rPr>
      </w:pPr>
    </w:p>
    <w:p w14:paraId="2D7D6DE3" w14:textId="304BB063" w:rsidR="0059022E" w:rsidRPr="00555878" w:rsidRDefault="00B97E70" w:rsidP="00496528">
      <w:pPr>
        <w:pStyle w:val="Bezodstpw"/>
        <w:jc w:val="both"/>
        <w:rPr>
          <w:b/>
          <w:bCs/>
          <w:sz w:val="22"/>
          <w:szCs w:val="22"/>
          <w:lang w:eastAsia="en-US"/>
        </w:rPr>
      </w:pPr>
      <w:r w:rsidRPr="00555878">
        <w:rPr>
          <w:b/>
          <w:bCs/>
          <w:sz w:val="22"/>
          <w:szCs w:val="22"/>
          <w:lang w:eastAsia="en-US"/>
        </w:rPr>
        <w:t>2.1</w:t>
      </w:r>
      <w:r w:rsidR="008B69A2" w:rsidRPr="00555878">
        <w:rPr>
          <w:b/>
          <w:bCs/>
          <w:sz w:val="22"/>
          <w:szCs w:val="22"/>
          <w:lang w:eastAsia="en-US"/>
        </w:rPr>
        <w:t>8</w:t>
      </w:r>
      <w:r w:rsidR="0059022E" w:rsidRPr="00555878">
        <w:rPr>
          <w:b/>
          <w:bCs/>
          <w:sz w:val="22"/>
          <w:szCs w:val="22"/>
          <w:lang w:eastAsia="en-US"/>
        </w:rPr>
        <w:t>. Informacje dla Wykonawców deklarujących wykonanie określonej ilości wozokilometrów w skali jednego miesiąca kalendarzowego dla celów realizacji przedmiotowego zamówienia autobusami wyposażonymi w jednostki napędowe spełniające minimum normy EURO 6.</w:t>
      </w:r>
    </w:p>
    <w:p w14:paraId="3FED791A" w14:textId="4FB7FA39" w:rsidR="0059022E" w:rsidRPr="00496528" w:rsidRDefault="0059022E" w:rsidP="00496528">
      <w:pPr>
        <w:pStyle w:val="Bezodstpw"/>
        <w:jc w:val="both"/>
        <w:rPr>
          <w:sz w:val="22"/>
          <w:szCs w:val="22"/>
          <w:lang w:eastAsia="en-US"/>
        </w:rPr>
      </w:pPr>
      <w:r w:rsidRPr="00496528">
        <w:rPr>
          <w:sz w:val="22"/>
          <w:szCs w:val="22"/>
          <w:lang w:eastAsia="en-US"/>
        </w:rPr>
        <w:t xml:space="preserve">W przypadku złożenia przez Wykonawcę deklaracji w oświadczeniu (załącznik nr 1 </w:t>
      </w:r>
      <w:r w:rsidR="00496528" w:rsidRPr="00496528">
        <w:rPr>
          <w:sz w:val="22"/>
          <w:szCs w:val="22"/>
          <w:lang w:eastAsia="en-US"/>
        </w:rPr>
        <w:t xml:space="preserve">C </w:t>
      </w:r>
      <w:r w:rsidRPr="00496528">
        <w:rPr>
          <w:sz w:val="22"/>
          <w:szCs w:val="22"/>
          <w:lang w:eastAsia="en-US"/>
        </w:rPr>
        <w:t xml:space="preserve">do SIWZ), które będzie dodatkowo punktowane w Kryterium oceny, Zamawiający wymaga realizacji minimalnej ilości wozokilometrów autobusami (patrz załącznik 1 </w:t>
      </w:r>
      <w:r w:rsidR="00496528" w:rsidRPr="00496528">
        <w:rPr>
          <w:sz w:val="22"/>
          <w:szCs w:val="22"/>
          <w:lang w:eastAsia="en-US"/>
        </w:rPr>
        <w:t xml:space="preserve">C </w:t>
      </w:r>
      <w:r w:rsidRPr="00496528">
        <w:rPr>
          <w:sz w:val="22"/>
          <w:szCs w:val="22"/>
          <w:lang w:eastAsia="en-US"/>
        </w:rPr>
        <w:t>do SIWZ) wyposażonymi w jednostki napędowej spełniające minimum normy EURO 6.</w:t>
      </w:r>
    </w:p>
    <w:p w14:paraId="144BB9E8" w14:textId="4295F9DA" w:rsidR="0059022E" w:rsidRDefault="00555878" w:rsidP="0059022E">
      <w:pPr>
        <w:pStyle w:val="Bezodstpw"/>
        <w:rPr>
          <w:lang w:eastAsia="en-US"/>
        </w:rPr>
      </w:pPr>
      <w:r w:rsidRPr="001A0F69">
        <w:rPr>
          <w:sz w:val="22"/>
          <w:szCs w:val="22"/>
          <w:lang w:eastAsia="en-US"/>
        </w:rPr>
        <w:t xml:space="preserve">Zamawiający wymaga </w:t>
      </w:r>
      <w:r w:rsidR="00FB4CC1">
        <w:rPr>
          <w:sz w:val="22"/>
          <w:szCs w:val="22"/>
          <w:lang w:eastAsia="en-US"/>
        </w:rPr>
        <w:t>spełnienia</w:t>
      </w:r>
      <w:r w:rsidRPr="001A0F69">
        <w:rPr>
          <w:sz w:val="22"/>
          <w:szCs w:val="22"/>
          <w:lang w:eastAsia="en-US"/>
        </w:rPr>
        <w:t xml:space="preserve"> warunku </w:t>
      </w:r>
      <w:r w:rsidR="005C376E">
        <w:rPr>
          <w:sz w:val="22"/>
          <w:szCs w:val="22"/>
          <w:lang w:eastAsia="en-US"/>
        </w:rPr>
        <w:t xml:space="preserve">najpóźniej </w:t>
      </w:r>
      <w:r w:rsidRPr="001A0F69">
        <w:rPr>
          <w:sz w:val="22"/>
          <w:szCs w:val="22"/>
          <w:lang w:eastAsia="en-US"/>
        </w:rPr>
        <w:t>od 1.</w:t>
      </w:r>
      <w:r>
        <w:rPr>
          <w:sz w:val="22"/>
          <w:szCs w:val="22"/>
          <w:lang w:eastAsia="en-US"/>
        </w:rPr>
        <w:t>02</w:t>
      </w:r>
      <w:r w:rsidRPr="001A0F69">
        <w:rPr>
          <w:sz w:val="22"/>
          <w:szCs w:val="22"/>
          <w:lang w:eastAsia="en-US"/>
        </w:rPr>
        <w:t>.20</w:t>
      </w:r>
      <w:r>
        <w:rPr>
          <w:sz w:val="22"/>
          <w:szCs w:val="22"/>
          <w:lang w:eastAsia="en-US"/>
        </w:rPr>
        <w:t>20</w:t>
      </w:r>
      <w:r w:rsidRPr="001A0F69">
        <w:rPr>
          <w:sz w:val="22"/>
          <w:szCs w:val="22"/>
          <w:lang w:eastAsia="en-US"/>
        </w:rPr>
        <w:t xml:space="preserve"> r.</w:t>
      </w:r>
    </w:p>
    <w:p w14:paraId="247B2B1C" w14:textId="77777777" w:rsidR="00555878" w:rsidRDefault="00555878" w:rsidP="0059022E">
      <w:pPr>
        <w:pStyle w:val="Bezodstpw"/>
        <w:rPr>
          <w:lang w:eastAsia="en-US"/>
        </w:rPr>
      </w:pPr>
    </w:p>
    <w:p w14:paraId="3827BC7E" w14:textId="7AC337B9" w:rsidR="0059022E" w:rsidRPr="00555878" w:rsidRDefault="00496528" w:rsidP="00496528">
      <w:pPr>
        <w:pStyle w:val="Bezodstpw"/>
        <w:jc w:val="both"/>
        <w:rPr>
          <w:b/>
          <w:bCs/>
          <w:sz w:val="22"/>
          <w:szCs w:val="22"/>
          <w:lang w:eastAsia="en-US"/>
        </w:rPr>
      </w:pPr>
      <w:r w:rsidRPr="00555878">
        <w:rPr>
          <w:b/>
          <w:bCs/>
          <w:sz w:val="22"/>
          <w:szCs w:val="22"/>
          <w:lang w:eastAsia="en-US"/>
        </w:rPr>
        <w:t>2.</w:t>
      </w:r>
      <w:r w:rsidR="008B69A2" w:rsidRPr="00555878">
        <w:rPr>
          <w:b/>
          <w:bCs/>
          <w:sz w:val="22"/>
          <w:szCs w:val="22"/>
          <w:lang w:eastAsia="en-US"/>
        </w:rPr>
        <w:t>19</w:t>
      </w:r>
      <w:r w:rsidRPr="00555878">
        <w:rPr>
          <w:b/>
          <w:bCs/>
          <w:sz w:val="22"/>
          <w:szCs w:val="22"/>
          <w:lang w:eastAsia="en-US"/>
        </w:rPr>
        <w:t xml:space="preserve">. </w:t>
      </w:r>
      <w:r w:rsidR="0059022E" w:rsidRPr="00555878">
        <w:rPr>
          <w:b/>
          <w:bCs/>
          <w:sz w:val="22"/>
          <w:szCs w:val="22"/>
          <w:lang w:eastAsia="en-US"/>
        </w:rPr>
        <w:t>W przypadku gdy Wykonawca nie będzie realizował Umowy zgodnie z zadeklarowanymi w Ofercie kryteriami Zamawiający naliczy kary umowne:</w:t>
      </w:r>
    </w:p>
    <w:p w14:paraId="677704FD" w14:textId="36E5BFCC" w:rsidR="0059022E" w:rsidRPr="00496528" w:rsidRDefault="0059022E" w:rsidP="00496528">
      <w:pPr>
        <w:pStyle w:val="Bezodstpw"/>
        <w:jc w:val="both"/>
        <w:rPr>
          <w:sz w:val="22"/>
          <w:szCs w:val="22"/>
          <w:lang w:eastAsia="en-US"/>
        </w:rPr>
      </w:pPr>
      <w:r w:rsidRPr="00496528">
        <w:rPr>
          <w:sz w:val="22"/>
          <w:szCs w:val="22"/>
          <w:lang w:eastAsia="en-US"/>
        </w:rPr>
        <w:t xml:space="preserve">-za nierealizowanie </w:t>
      </w:r>
      <w:r w:rsidR="005C376E" w:rsidRPr="005C376E">
        <w:rPr>
          <w:sz w:val="22"/>
          <w:szCs w:val="22"/>
          <w:lang w:eastAsia="en-US"/>
        </w:rPr>
        <w:t>najpóźniej od 1.02.2020 r.</w:t>
      </w:r>
      <w:r w:rsidR="005C376E">
        <w:rPr>
          <w:sz w:val="22"/>
          <w:szCs w:val="22"/>
          <w:lang w:eastAsia="en-US"/>
        </w:rPr>
        <w:t xml:space="preserve"> </w:t>
      </w:r>
      <w:r w:rsidRPr="00496528">
        <w:rPr>
          <w:sz w:val="22"/>
          <w:szCs w:val="22"/>
          <w:lang w:eastAsia="en-US"/>
        </w:rPr>
        <w:t xml:space="preserve">zadeklarowanej przez Wykonawcę w Ofercie określonej ilości wozokilometrów autobusami wyposażonymi w jednostki napędowe spełniające minimum normy EURO 6 w wysokości 40 % kwoty za realizację całości zadania podanej przez </w:t>
      </w:r>
      <w:r w:rsidRPr="00496528">
        <w:rPr>
          <w:sz w:val="22"/>
          <w:szCs w:val="22"/>
          <w:lang w:eastAsia="en-US"/>
        </w:rPr>
        <w:lastRenderedPageBreak/>
        <w:t>Wykonawcę w ofercie oraz uzna to za rażące naruszenie postanowień umowy.</w:t>
      </w:r>
    </w:p>
    <w:p w14:paraId="18DA8DF9" w14:textId="77777777" w:rsidR="00496528" w:rsidRDefault="00496528" w:rsidP="00496528">
      <w:pPr>
        <w:pStyle w:val="Bezodstpw"/>
        <w:jc w:val="both"/>
        <w:rPr>
          <w:sz w:val="22"/>
          <w:szCs w:val="22"/>
          <w:lang w:eastAsia="en-US"/>
        </w:rPr>
      </w:pPr>
    </w:p>
    <w:p w14:paraId="5C07483B" w14:textId="16B06285" w:rsidR="0059022E" w:rsidRPr="00496528" w:rsidRDefault="00496528" w:rsidP="00496528">
      <w:pPr>
        <w:pStyle w:val="Bezodstpw"/>
        <w:jc w:val="both"/>
        <w:rPr>
          <w:sz w:val="22"/>
          <w:szCs w:val="22"/>
          <w:lang w:eastAsia="en-US"/>
        </w:rPr>
      </w:pPr>
      <w:r>
        <w:rPr>
          <w:sz w:val="22"/>
          <w:szCs w:val="22"/>
          <w:lang w:eastAsia="en-US"/>
        </w:rPr>
        <w:t>2.2</w:t>
      </w:r>
      <w:r w:rsidR="008B69A2">
        <w:rPr>
          <w:sz w:val="22"/>
          <w:szCs w:val="22"/>
          <w:lang w:eastAsia="en-US"/>
        </w:rPr>
        <w:t>0</w:t>
      </w:r>
      <w:r w:rsidR="006B2B40">
        <w:rPr>
          <w:sz w:val="22"/>
          <w:szCs w:val="22"/>
          <w:lang w:eastAsia="en-US"/>
        </w:rPr>
        <w:t xml:space="preserve">. </w:t>
      </w:r>
      <w:r w:rsidR="0059022E" w:rsidRPr="00496528">
        <w:rPr>
          <w:sz w:val="22"/>
          <w:szCs w:val="22"/>
          <w:lang w:eastAsia="en-US"/>
        </w:rPr>
        <w:t xml:space="preserve">Stosownie do treści art. 29 ust. 3a ustawy </w:t>
      </w:r>
      <w:proofErr w:type="spellStart"/>
      <w:r w:rsidR="0059022E" w:rsidRPr="00496528">
        <w:rPr>
          <w:sz w:val="22"/>
          <w:szCs w:val="22"/>
          <w:lang w:eastAsia="en-US"/>
        </w:rPr>
        <w:t>Pzp</w:t>
      </w:r>
      <w:proofErr w:type="spellEnd"/>
      <w:r w:rsidR="0059022E" w:rsidRPr="00496528">
        <w:rPr>
          <w:sz w:val="22"/>
          <w:szCs w:val="22"/>
          <w:lang w:eastAsia="en-US"/>
        </w:rPr>
        <w:t>, Zamawiający poniżej określa czynności w zakresie realizacji zamówienia przez osoby zatrudnione przez wykonawcę lub podwykonawcę na podstawie umowy o pracę:</w:t>
      </w:r>
    </w:p>
    <w:p w14:paraId="0EB43EF6" w14:textId="06555A65" w:rsidR="0059022E" w:rsidRPr="00496528" w:rsidRDefault="0059022E" w:rsidP="00496528">
      <w:pPr>
        <w:pStyle w:val="Bezodstpw"/>
        <w:jc w:val="both"/>
        <w:rPr>
          <w:sz w:val="22"/>
          <w:szCs w:val="22"/>
          <w:lang w:eastAsia="en-US"/>
        </w:rPr>
      </w:pPr>
      <w:r w:rsidRPr="00496528">
        <w:rPr>
          <w:sz w:val="22"/>
          <w:szCs w:val="22"/>
          <w:lang w:eastAsia="en-US"/>
        </w:rPr>
        <w:t>-kierowanie autobusem w ramach obsługi przewozów pasażerskich w transporcie zbiorowym do placówek szkolno- oświatowych oraz innych dowozach organizowanych przez Zarząd Transportu</w:t>
      </w:r>
      <w:r w:rsidR="00040EA3">
        <w:rPr>
          <w:sz w:val="22"/>
          <w:szCs w:val="22"/>
          <w:lang w:eastAsia="en-US"/>
        </w:rPr>
        <w:t xml:space="preserve"> </w:t>
      </w:r>
      <w:r w:rsidRPr="00496528">
        <w:rPr>
          <w:sz w:val="22"/>
          <w:szCs w:val="22"/>
          <w:lang w:eastAsia="en-US"/>
        </w:rPr>
        <w:t>Zbiorowego w Rybniku,</w:t>
      </w:r>
    </w:p>
    <w:p w14:paraId="33E027A1" w14:textId="77777777" w:rsidR="0059022E" w:rsidRPr="00496528" w:rsidRDefault="0059022E" w:rsidP="00496528">
      <w:pPr>
        <w:pStyle w:val="Bezodstpw"/>
        <w:jc w:val="both"/>
        <w:rPr>
          <w:sz w:val="22"/>
          <w:szCs w:val="22"/>
          <w:lang w:eastAsia="en-US"/>
        </w:rPr>
      </w:pPr>
      <w:r w:rsidRPr="00496528">
        <w:rPr>
          <w:sz w:val="22"/>
          <w:szCs w:val="22"/>
          <w:lang w:eastAsia="en-US"/>
        </w:rPr>
        <w:t>- opiekę nad dziećmi przez wykwalifikowane osoby, innej niż prowadzący autobus podczas realizacji kursu oraz podczas wsiadania i wysiadania z autobusu na przystankach i w innych wyznaczonych miejscach.</w:t>
      </w:r>
    </w:p>
    <w:p w14:paraId="7738F596" w14:textId="41725A1F" w:rsidR="00DC28F7" w:rsidRDefault="00DC28F7" w:rsidP="00DC28F7">
      <w:pPr>
        <w:pStyle w:val="Bezodstpw"/>
        <w:rPr>
          <w:lang w:eastAsia="en-US"/>
        </w:rPr>
      </w:pPr>
    </w:p>
    <w:p w14:paraId="5AF827F5" w14:textId="21724873" w:rsidR="00E644E9" w:rsidRDefault="00E644E9" w:rsidP="00DC28F7">
      <w:pPr>
        <w:pStyle w:val="Bezodstpw"/>
        <w:rPr>
          <w:lang w:eastAsia="en-US"/>
        </w:rPr>
      </w:pPr>
    </w:p>
    <w:p w14:paraId="385217C7" w14:textId="534C4A3F" w:rsidR="00E644E9" w:rsidRPr="00837CBC" w:rsidRDefault="00E644E9" w:rsidP="00DC28F7">
      <w:pPr>
        <w:pStyle w:val="Bezodstpw"/>
        <w:rPr>
          <w:b/>
          <w:bCs/>
          <w:u w:val="single"/>
          <w:lang w:eastAsia="en-US"/>
        </w:rPr>
      </w:pPr>
      <w:r w:rsidRPr="00837CBC">
        <w:rPr>
          <w:b/>
          <w:bCs/>
          <w:u w:val="single"/>
          <w:lang w:eastAsia="en-US"/>
        </w:rPr>
        <w:t>Klasyfikacja Wspólnego Słownika Zamówień (CPV):</w:t>
      </w:r>
    </w:p>
    <w:p w14:paraId="4BDFB125" w14:textId="341F7C49" w:rsidR="00E644E9" w:rsidRDefault="00E644E9" w:rsidP="00DC28F7">
      <w:pPr>
        <w:pStyle w:val="Bezodstpw"/>
        <w:rPr>
          <w:lang w:eastAsia="en-US"/>
        </w:rPr>
      </w:pPr>
      <w:r w:rsidRPr="00E644E9">
        <w:rPr>
          <w:lang w:eastAsia="en-US"/>
        </w:rPr>
        <w:t>Usługi w zakresie publicznego transportu drogowego. 60.11.20.00</w:t>
      </w:r>
    </w:p>
    <w:p w14:paraId="2AB3EEC8" w14:textId="77777777" w:rsidR="00E644E9" w:rsidRDefault="00E644E9" w:rsidP="00DC28F7">
      <w:pPr>
        <w:pStyle w:val="Bezodstpw"/>
        <w:rPr>
          <w:lang w:eastAsia="en-US"/>
        </w:rPr>
      </w:pPr>
    </w:p>
    <w:p w14:paraId="72F414F0" w14:textId="7D21D3E4" w:rsidR="00E644E9" w:rsidRPr="00E644E9" w:rsidRDefault="00E644E9" w:rsidP="00E644E9">
      <w:pPr>
        <w:pStyle w:val="Bezodstpw"/>
        <w:jc w:val="both"/>
        <w:rPr>
          <w:b/>
          <w:bCs/>
          <w:sz w:val="22"/>
          <w:szCs w:val="22"/>
        </w:rPr>
      </w:pPr>
      <w:r w:rsidRPr="00E644E9">
        <w:rPr>
          <w:b/>
          <w:bCs/>
          <w:sz w:val="22"/>
          <w:szCs w:val="22"/>
        </w:rPr>
        <w:t>Podwykonawstwo</w:t>
      </w:r>
      <w:r>
        <w:rPr>
          <w:b/>
          <w:bCs/>
          <w:sz w:val="22"/>
          <w:szCs w:val="22"/>
        </w:rPr>
        <w:t>.</w:t>
      </w:r>
    </w:p>
    <w:p w14:paraId="18D41D7F" w14:textId="77777777" w:rsidR="00E644E9" w:rsidRPr="00E644E9" w:rsidRDefault="00E644E9" w:rsidP="00E644E9">
      <w:pPr>
        <w:pStyle w:val="Bezodstpw"/>
        <w:jc w:val="both"/>
        <w:rPr>
          <w:sz w:val="22"/>
          <w:szCs w:val="22"/>
        </w:rPr>
      </w:pPr>
      <w:r w:rsidRPr="00E644E9">
        <w:rPr>
          <w:sz w:val="22"/>
          <w:szCs w:val="22"/>
        </w:rPr>
        <w:t xml:space="preserve">1. Wykonawca, który zamierza wykonywać zamówienie przy udziale podwykonawcy, musi wskazać w ofercie, jaką część (zakres zamówienia) wykonywać będzie w jego imieniu podwykonawca oraz podać firmę podwykonawcy. Należy w tym celu wypełnić odpowiednio załącznik nr 1 do SIWZ – formularz oferty oraz sekcję D w części II formularza jednolitego europejskiego dokumentu zamówienia. </w:t>
      </w:r>
    </w:p>
    <w:p w14:paraId="1C7C509A" w14:textId="77777777" w:rsidR="00E644E9" w:rsidRPr="00E644E9" w:rsidRDefault="00E644E9" w:rsidP="00E644E9">
      <w:pPr>
        <w:pStyle w:val="Bezodstpw"/>
        <w:jc w:val="both"/>
        <w:rPr>
          <w:sz w:val="22"/>
          <w:szCs w:val="22"/>
        </w:rPr>
      </w:pPr>
      <w:r w:rsidRPr="00E644E9">
        <w:rPr>
          <w:sz w:val="22"/>
          <w:szCs w:val="22"/>
        </w:rPr>
        <w:t>W przypadku, gdy Wykonawca nie zamierza wykonywać zamówienia przy udziale podwykonawców, należy wpisać w formularzach „nie dotyczy” lub inne podobne sformułowanie.</w:t>
      </w:r>
    </w:p>
    <w:p w14:paraId="682CF803" w14:textId="77777777" w:rsidR="00E644E9" w:rsidRPr="00E644E9" w:rsidRDefault="00E644E9" w:rsidP="00E644E9">
      <w:pPr>
        <w:pStyle w:val="Bezodstpw"/>
        <w:jc w:val="both"/>
        <w:rPr>
          <w:sz w:val="22"/>
          <w:szCs w:val="22"/>
        </w:rPr>
      </w:pPr>
      <w:r w:rsidRPr="00E644E9">
        <w:rPr>
          <w:sz w:val="22"/>
          <w:szCs w:val="22"/>
        </w:rPr>
        <w:t>2. 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14:paraId="203383A7" w14:textId="77777777" w:rsidR="00E644E9" w:rsidRPr="00E644E9" w:rsidRDefault="00E644E9" w:rsidP="00E644E9">
      <w:pPr>
        <w:pStyle w:val="Bezodstpw"/>
        <w:jc w:val="both"/>
        <w:rPr>
          <w:sz w:val="22"/>
          <w:szCs w:val="22"/>
        </w:rPr>
      </w:pPr>
      <w:r w:rsidRPr="00E644E9">
        <w:rPr>
          <w:sz w:val="22"/>
          <w:szCs w:val="22"/>
        </w:rPr>
        <w:t>3. Jeżeli zmiana albo rezygnacja z podwykonawcy dotyczy podmiotu, na którego zasoby Wykonawca powoływał się, na zasadach określonych w art. 22a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734E5B1B" w14:textId="77777777" w:rsidR="00E644E9" w:rsidRPr="007B5AA3" w:rsidRDefault="00E644E9" w:rsidP="00E644E9">
      <w:pPr>
        <w:pStyle w:val="Bezodstpw"/>
        <w:jc w:val="both"/>
      </w:pPr>
      <w:r w:rsidRPr="00E644E9">
        <w:rPr>
          <w:sz w:val="22"/>
          <w:szCs w:val="22"/>
        </w:rPr>
        <w:t>4. Umowa o podwykonawstwo – umowa w formie pisemnej o charakterze odpłatnym, której przedmiotem są usługi, dostawy lub roboty budowlane stanowiące część zamówienia publicznego, zawarta między wybranym przez Zamawiającego Wykonawcą a innym podmiotem (Podwykonawcą), a w przypadku zamówień publicznych na roboty budowlane także między Podwykonawcą a dalszym Podwykonawcą lub między dalszymi</w:t>
      </w:r>
      <w:r w:rsidRPr="007B5AA3">
        <w:t xml:space="preserve"> Podwykonawcami.</w:t>
      </w:r>
    </w:p>
    <w:p w14:paraId="2EBA6DAC" w14:textId="410E21B9" w:rsidR="00DC28F7" w:rsidRPr="00E644E9" w:rsidRDefault="00DC28F7" w:rsidP="00DC28F7">
      <w:pPr>
        <w:pStyle w:val="Bezodstpw"/>
        <w:rPr>
          <w:sz w:val="22"/>
          <w:szCs w:val="22"/>
          <w:lang w:eastAsia="en-US"/>
        </w:rPr>
      </w:pPr>
    </w:p>
    <w:p w14:paraId="039D4B48" w14:textId="77777777" w:rsidR="00E644E9" w:rsidRPr="00E644E9" w:rsidRDefault="00E644E9" w:rsidP="00E644E9">
      <w:pPr>
        <w:pStyle w:val="Bezodstpw"/>
        <w:rPr>
          <w:b/>
          <w:bCs/>
          <w:sz w:val="22"/>
          <w:szCs w:val="22"/>
          <w:lang w:eastAsia="en-US"/>
        </w:rPr>
      </w:pPr>
      <w:r w:rsidRPr="00E644E9">
        <w:rPr>
          <w:b/>
          <w:bCs/>
          <w:sz w:val="22"/>
          <w:szCs w:val="22"/>
          <w:lang w:eastAsia="en-US"/>
        </w:rPr>
        <w:t xml:space="preserve">Zamawiający informuje, że: </w:t>
      </w:r>
    </w:p>
    <w:p w14:paraId="445DBE95" w14:textId="77777777" w:rsidR="00E644E9" w:rsidRPr="00E644E9" w:rsidRDefault="00E644E9" w:rsidP="00E644E9">
      <w:pPr>
        <w:pStyle w:val="Bezodstpw"/>
        <w:rPr>
          <w:sz w:val="22"/>
          <w:szCs w:val="22"/>
          <w:lang w:eastAsia="en-US"/>
        </w:rPr>
      </w:pPr>
      <w:r w:rsidRPr="00E644E9">
        <w:rPr>
          <w:sz w:val="22"/>
          <w:szCs w:val="22"/>
          <w:lang w:eastAsia="en-US"/>
        </w:rPr>
        <w:t>1) nie dopuszcza możliwości składania ofert wariantowych,</w:t>
      </w:r>
    </w:p>
    <w:p w14:paraId="5B652129" w14:textId="77777777" w:rsidR="00E644E9" w:rsidRPr="00E644E9" w:rsidRDefault="00E644E9" w:rsidP="00E644E9">
      <w:pPr>
        <w:pStyle w:val="Bezodstpw"/>
        <w:rPr>
          <w:sz w:val="22"/>
          <w:szCs w:val="22"/>
          <w:lang w:eastAsia="en-US"/>
        </w:rPr>
      </w:pPr>
      <w:r w:rsidRPr="00E644E9">
        <w:rPr>
          <w:sz w:val="22"/>
          <w:szCs w:val="22"/>
          <w:lang w:eastAsia="en-US"/>
        </w:rPr>
        <w:t>2) dopuszcza możliwość składania ofert częściowych,</w:t>
      </w:r>
    </w:p>
    <w:p w14:paraId="51B6033A" w14:textId="77777777" w:rsidR="00E644E9" w:rsidRPr="00E644E9" w:rsidRDefault="00E644E9" w:rsidP="00E644E9">
      <w:pPr>
        <w:pStyle w:val="Bezodstpw"/>
        <w:rPr>
          <w:sz w:val="22"/>
          <w:szCs w:val="22"/>
          <w:lang w:eastAsia="en-US"/>
        </w:rPr>
      </w:pPr>
      <w:r w:rsidRPr="00E644E9">
        <w:rPr>
          <w:sz w:val="22"/>
          <w:szCs w:val="22"/>
          <w:lang w:eastAsia="en-US"/>
        </w:rPr>
        <w:t>3) nie przewiduje udzielania zamówień, o których mowa w art. 67 ust. 1 pkt 6,</w:t>
      </w:r>
    </w:p>
    <w:p w14:paraId="4EA6A009" w14:textId="77777777" w:rsidR="00E644E9" w:rsidRPr="00E644E9" w:rsidRDefault="00E644E9" w:rsidP="00E644E9">
      <w:pPr>
        <w:pStyle w:val="Bezodstpw"/>
        <w:rPr>
          <w:sz w:val="22"/>
          <w:szCs w:val="22"/>
          <w:lang w:eastAsia="en-US"/>
        </w:rPr>
      </w:pPr>
      <w:r w:rsidRPr="00E644E9">
        <w:rPr>
          <w:sz w:val="22"/>
          <w:szCs w:val="22"/>
          <w:lang w:eastAsia="en-US"/>
        </w:rPr>
        <w:t>4) nie przewiduje aukcji elektronicznej,</w:t>
      </w:r>
    </w:p>
    <w:p w14:paraId="69565C8C" w14:textId="77777777" w:rsidR="00E644E9" w:rsidRPr="00E644E9" w:rsidRDefault="00E644E9" w:rsidP="00E644E9">
      <w:pPr>
        <w:pStyle w:val="Bezodstpw"/>
        <w:rPr>
          <w:sz w:val="22"/>
          <w:szCs w:val="22"/>
          <w:lang w:eastAsia="en-US"/>
        </w:rPr>
      </w:pPr>
      <w:r w:rsidRPr="00E644E9">
        <w:rPr>
          <w:sz w:val="22"/>
          <w:szCs w:val="22"/>
          <w:lang w:eastAsia="en-US"/>
        </w:rPr>
        <w:t xml:space="preserve">5) nie przewiduje zawarcia umowy ramowej, </w:t>
      </w:r>
    </w:p>
    <w:p w14:paraId="31295A8D" w14:textId="77777777" w:rsidR="00E644E9" w:rsidRPr="00E644E9" w:rsidRDefault="00E644E9" w:rsidP="00E644E9">
      <w:pPr>
        <w:pStyle w:val="Bezodstpw"/>
        <w:rPr>
          <w:sz w:val="22"/>
          <w:szCs w:val="22"/>
          <w:lang w:eastAsia="en-US"/>
        </w:rPr>
      </w:pPr>
      <w:r w:rsidRPr="00E644E9">
        <w:rPr>
          <w:sz w:val="22"/>
          <w:szCs w:val="22"/>
          <w:lang w:eastAsia="en-US"/>
        </w:rPr>
        <w:t xml:space="preserve">6) nie przewiduje ustanowienia dynamicznego systemu zakupów, </w:t>
      </w:r>
    </w:p>
    <w:p w14:paraId="1A839816" w14:textId="77777777" w:rsidR="00E644E9" w:rsidRPr="00E644E9" w:rsidRDefault="00E644E9" w:rsidP="00E644E9">
      <w:pPr>
        <w:pStyle w:val="Bezodstpw"/>
        <w:rPr>
          <w:sz w:val="22"/>
          <w:szCs w:val="22"/>
          <w:lang w:eastAsia="en-US"/>
        </w:rPr>
      </w:pPr>
      <w:r w:rsidRPr="00E644E9">
        <w:rPr>
          <w:sz w:val="22"/>
          <w:szCs w:val="22"/>
          <w:lang w:eastAsia="en-US"/>
        </w:rPr>
        <w:t>7) Wykonawca może powierzyć wykonanie części zamówienia podwykonawcy,</w:t>
      </w:r>
    </w:p>
    <w:p w14:paraId="456E34B2" w14:textId="77777777" w:rsidR="00E644E9" w:rsidRPr="00E644E9" w:rsidRDefault="00E644E9" w:rsidP="00E644E9">
      <w:pPr>
        <w:pStyle w:val="Bezodstpw"/>
        <w:rPr>
          <w:sz w:val="22"/>
          <w:szCs w:val="22"/>
          <w:lang w:eastAsia="en-US"/>
        </w:rPr>
      </w:pPr>
      <w:r w:rsidRPr="00E644E9">
        <w:rPr>
          <w:sz w:val="22"/>
          <w:szCs w:val="22"/>
          <w:lang w:eastAsia="en-US"/>
        </w:rPr>
        <w:t>8) zgodnie z art. 24 aa ustawy Prawo zamówień publicznych, dokona w pierwszej kolejności oceny ofert, a następnie zbada, czy Wykonawca, którego oferta została oceniona jako najkorzystniejsza, nie podlega wykluczeniu oraz spełnia warunki udziału w postępowaniu</w:t>
      </w:r>
    </w:p>
    <w:p w14:paraId="2FE86D0D" w14:textId="5A95DB89" w:rsidR="00E644E9" w:rsidRDefault="00E644E9" w:rsidP="00E644E9">
      <w:pPr>
        <w:pStyle w:val="Bezodstpw"/>
        <w:rPr>
          <w:sz w:val="22"/>
          <w:szCs w:val="22"/>
          <w:lang w:eastAsia="en-US"/>
        </w:rPr>
      </w:pPr>
    </w:p>
    <w:p w14:paraId="421407C3" w14:textId="157A9A63" w:rsidR="004C21C3" w:rsidRDefault="004C21C3" w:rsidP="00E644E9">
      <w:pPr>
        <w:pStyle w:val="Bezodstpw"/>
        <w:rPr>
          <w:sz w:val="22"/>
          <w:szCs w:val="22"/>
          <w:lang w:eastAsia="en-US"/>
        </w:rPr>
      </w:pPr>
    </w:p>
    <w:p w14:paraId="1B817393" w14:textId="77777777" w:rsidR="004C21C3" w:rsidRPr="00E644E9" w:rsidRDefault="004C21C3" w:rsidP="00E644E9">
      <w:pPr>
        <w:pStyle w:val="Bezodstpw"/>
        <w:rPr>
          <w:sz w:val="22"/>
          <w:szCs w:val="22"/>
          <w:lang w:eastAsia="en-US"/>
        </w:rPr>
      </w:pPr>
    </w:p>
    <w:p w14:paraId="02AC6424" w14:textId="77777777" w:rsidR="00E644E9" w:rsidRPr="00837CBC" w:rsidRDefault="00E644E9" w:rsidP="00E644E9">
      <w:pPr>
        <w:pStyle w:val="Bezodstpw"/>
        <w:rPr>
          <w:b/>
          <w:bCs/>
          <w:sz w:val="22"/>
          <w:szCs w:val="22"/>
          <w:u w:val="single"/>
          <w:lang w:eastAsia="en-US"/>
        </w:rPr>
      </w:pPr>
      <w:r w:rsidRPr="00837CBC">
        <w:rPr>
          <w:b/>
          <w:bCs/>
          <w:sz w:val="22"/>
          <w:szCs w:val="22"/>
          <w:u w:val="single"/>
          <w:lang w:eastAsia="en-US"/>
        </w:rPr>
        <w:t xml:space="preserve">III. Termin realizacji zamówienia </w:t>
      </w:r>
    </w:p>
    <w:p w14:paraId="3C3E56AC" w14:textId="77777777" w:rsidR="00E644E9" w:rsidRDefault="00E644E9" w:rsidP="00E644E9">
      <w:pPr>
        <w:pStyle w:val="Bezodstpw"/>
        <w:rPr>
          <w:sz w:val="22"/>
          <w:szCs w:val="22"/>
          <w:lang w:eastAsia="en-US"/>
        </w:rPr>
      </w:pPr>
    </w:p>
    <w:p w14:paraId="2A8A7971" w14:textId="26F265F6" w:rsidR="00E644E9" w:rsidRPr="00E644E9" w:rsidRDefault="00E644E9" w:rsidP="00E644E9">
      <w:pPr>
        <w:pStyle w:val="Bezodstpw"/>
        <w:rPr>
          <w:sz w:val="22"/>
          <w:szCs w:val="22"/>
          <w:lang w:eastAsia="en-US"/>
        </w:rPr>
      </w:pPr>
      <w:r w:rsidRPr="00E644E9">
        <w:rPr>
          <w:sz w:val="22"/>
          <w:szCs w:val="22"/>
          <w:lang w:eastAsia="en-US"/>
        </w:rPr>
        <w:t>Dla zadania 1.</w:t>
      </w:r>
    </w:p>
    <w:p w14:paraId="1D61BF05" w14:textId="77777777" w:rsidR="00E644E9" w:rsidRPr="00E644E9" w:rsidRDefault="00E644E9" w:rsidP="00E644E9">
      <w:pPr>
        <w:pStyle w:val="Bezodstpw"/>
        <w:rPr>
          <w:sz w:val="22"/>
          <w:szCs w:val="22"/>
          <w:lang w:eastAsia="en-US"/>
        </w:rPr>
      </w:pPr>
      <w:r w:rsidRPr="00E644E9">
        <w:rPr>
          <w:sz w:val="22"/>
          <w:szCs w:val="22"/>
          <w:lang w:eastAsia="en-US"/>
        </w:rPr>
        <w:t>Od 1.01.2020 r. do 31.12.2024 r.</w:t>
      </w:r>
    </w:p>
    <w:p w14:paraId="31F1B513" w14:textId="77777777" w:rsidR="00E644E9" w:rsidRDefault="00E644E9" w:rsidP="00E644E9">
      <w:pPr>
        <w:pStyle w:val="Bezodstpw"/>
        <w:rPr>
          <w:sz w:val="22"/>
          <w:szCs w:val="22"/>
          <w:lang w:eastAsia="en-US"/>
        </w:rPr>
      </w:pPr>
    </w:p>
    <w:p w14:paraId="49E9DA90" w14:textId="3E8FE930" w:rsidR="00E644E9" w:rsidRPr="00E644E9" w:rsidRDefault="00E644E9" w:rsidP="00E644E9">
      <w:pPr>
        <w:pStyle w:val="Bezodstpw"/>
        <w:rPr>
          <w:sz w:val="22"/>
          <w:szCs w:val="22"/>
          <w:lang w:eastAsia="en-US"/>
        </w:rPr>
      </w:pPr>
      <w:r w:rsidRPr="00E644E9">
        <w:rPr>
          <w:sz w:val="22"/>
          <w:szCs w:val="22"/>
          <w:lang w:eastAsia="en-US"/>
        </w:rPr>
        <w:t>Dla zadania 2.</w:t>
      </w:r>
    </w:p>
    <w:p w14:paraId="2B72A58C" w14:textId="77777777" w:rsidR="00E644E9" w:rsidRPr="00E644E9" w:rsidRDefault="00E644E9" w:rsidP="00E644E9">
      <w:pPr>
        <w:pStyle w:val="Bezodstpw"/>
        <w:rPr>
          <w:sz w:val="22"/>
          <w:szCs w:val="22"/>
          <w:lang w:eastAsia="en-US"/>
        </w:rPr>
      </w:pPr>
      <w:r w:rsidRPr="00E644E9">
        <w:rPr>
          <w:sz w:val="22"/>
          <w:szCs w:val="22"/>
          <w:lang w:eastAsia="en-US"/>
        </w:rPr>
        <w:t>Od 1.01.2020 r. do 31.12.2024 r.</w:t>
      </w:r>
    </w:p>
    <w:p w14:paraId="754FD89F" w14:textId="77777777" w:rsidR="00E644E9" w:rsidRDefault="00E644E9" w:rsidP="00E644E9">
      <w:pPr>
        <w:pStyle w:val="Bezodstpw"/>
        <w:rPr>
          <w:sz w:val="22"/>
          <w:szCs w:val="22"/>
          <w:lang w:eastAsia="en-US"/>
        </w:rPr>
      </w:pPr>
    </w:p>
    <w:p w14:paraId="6845C087" w14:textId="20BC5D31" w:rsidR="00E644E9" w:rsidRPr="00E644E9" w:rsidRDefault="00E644E9" w:rsidP="00E644E9">
      <w:pPr>
        <w:pStyle w:val="Bezodstpw"/>
        <w:rPr>
          <w:sz w:val="22"/>
          <w:szCs w:val="22"/>
          <w:lang w:eastAsia="en-US"/>
        </w:rPr>
      </w:pPr>
      <w:r w:rsidRPr="00E644E9">
        <w:rPr>
          <w:sz w:val="22"/>
          <w:szCs w:val="22"/>
          <w:lang w:eastAsia="en-US"/>
        </w:rPr>
        <w:t>Dla zadania 3.</w:t>
      </w:r>
    </w:p>
    <w:p w14:paraId="32BD753B" w14:textId="74B3EACE" w:rsidR="005741AD" w:rsidRPr="00040EA3" w:rsidRDefault="00DC26FE" w:rsidP="005741AD">
      <w:pPr>
        <w:pStyle w:val="Bezodstpw"/>
        <w:rPr>
          <w:sz w:val="22"/>
          <w:szCs w:val="22"/>
          <w:lang w:eastAsia="en-US"/>
        </w:rPr>
      </w:pPr>
      <w:r>
        <w:rPr>
          <w:sz w:val="22"/>
          <w:szCs w:val="22"/>
          <w:lang w:eastAsia="en-US"/>
        </w:rPr>
        <w:t>O</w:t>
      </w:r>
      <w:r w:rsidRPr="005741AD">
        <w:rPr>
          <w:sz w:val="22"/>
          <w:szCs w:val="22"/>
          <w:lang w:eastAsia="en-US"/>
        </w:rPr>
        <w:t>d daty zawarcia umowy, jednak nie wcześniej niż od 1</w:t>
      </w:r>
      <w:r>
        <w:rPr>
          <w:sz w:val="22"/>
          <w:szCs w:val="22"/>
          <w:lang w:eastAsia="en-US"/>
        </w:rPr>
        <w:t>6.12.</w:t>
      </w:r>
      <w:r w:rsidRPr="005741AD">
        <w:rPr>
          <w:sz w:val="22"/>
          <w:szCs w:val="22"/>
          <w:lang w:eastAsia="en-US"/>
        </w:rPr>
        <w:t>2019 r</w:t>
      </w:r>
      <w:r>
        <w:rPr>
          <w:sz w:val="22"/>
          <w:szCs w:val="22"/>
          <w:lang w:eastAsia="en-US"/>
        </w:rPr>
        <w:t>. do 30.06.2022</w:t>
      </w:r>
      <w:r>
        <w:rPr>
          <w:sz w:val="22"/>
          <w:szCs w:val="22"/>
          <w:lang w:eastAsia="en-US"/>
        </w:rPr>
        <w:t xml:space="preserve"> r.</w:t>
      </w:r>
    </w:p>
    <w:p w14:paraId="35443A5A" w14:textId="157F6F0E" w:rsidR="003825DC" w:rsidRPr="00E644E9" w:rsidRDefault="003825DC" w:rsidP="00DC28F7">
      <w:pPr>
        <w:pStyle w:val="Bezodstpw"/>
        <w:rPr>
          <w:sz w:val="22"/>
          <w:szCs w:val="22"/>
          <w:lang w:eastAsia="en-US"/>
        </w:rPr>
      </w:pPr>
    </w:p>
    <w:p w14:paraId="7D74E666" w14:textId="77777777" w:rsidR="00E644E9" w:rsidRPr="00837CBC" w:rsidRDefault="00E644E9" w:rsidP="00E644E9">
      <w:pPr>
        <w:pStyle w:val="Bezodstpw"/>
        <w:rPr>
          <w:b/>
          <w:bCs/>
          <w:sz w:val="22"/>
          <w:szCs w:val="22"/>
          <w:u w:val="single"/>
          <w:lang w:eastAsia="en-US"/>
        </w:rPr>
      </w:pPr>
      <w:r w:rsidRPr="00837CBC">
        <w:rPr>
          <w:b/>
          <w:bCs/>
          <w:sz w:val="22"/>
          <w:szCs w:val="22"/>
          <w:u w:val="single"/>
          <w:lang w:eastAsia="en-US"/>
        </w:rPr>
        <w:t>IV. Warunki udziału w postępowaniu</w:t>
      </w:r>
    </w:p>
    <w:p w14:paraId="6F271F82" w14:textId="77777777" w:rsidR="00E644E9" w:rsidRDefault="00E644E9" w:rsidP="00E644E9">
      <w:pPr>
        <w:pStyle w:val="Bezodstpw"/>
        <w:rPr>
          <w:sz w:val="22"/>
          <w:szCs w:val="22"/>
          <w:lang w:eastAsia="en-US"/>
        </w:rPr>
      </w:pPr>
    </w:p>
    <w:p w14:paraId="08B7D337" w14:textId="3FDDB2D1" w:rsidR="00E644E9" w:rsidRPr="00E644E9" w:rsidRDefault="00E644E9" w:rsidP="00E644E9">
      <w:pPr>
        <w:pStyle w:val="Bezodstpw"/>
        <w:rPr>
          <w:sz w:val="22"/>
          <w:szCs w:val="22"/>
          <w:lang w:eastAsia="en-US"/>
        </w:rPr>
      </w:pPr>
      <w:r w:rsidRPr="00E644E9">
        <w:rPr>
          <w:sz w:val="22"/>
          <w:szCs w:val="22"/>
          <w:lang w:eastAsia="en-US"/>
        </w:rPr>
        <w:t>1.</w:t>
      </w:r>
      <w:r>
        <w:rPr>
          <w:sz w:val="22"/>
          <w:szCs w:val="22"/>
          <w:lang w:eastAsia="en-US"/>
        </w:rPr>
        <w:t xml:space="preserve"> </w:t>
      </w:r>
      <w:r w:rsidRPr="00E644E9">
        <w:rPr>
          <w:sz w:val="22"/>
          <w:szCs w:val="22"/>
          <w:lang w:eastAsia="en-US"/>
        </w:rPr>
        <w:t>O udzieleni</w:t>
      </w:r>
      <w:r w:rsidR="00FB4CC1">
        <w:rPr>
          <w:sz w:val="22"/>
          <w:szCs w:val="22"/>
          <w:lang w:eastAsia="en-US"/>
        </w:rPr>
        <w:t>e</w:t>
      </w:r>
      <w:r w:rsidRPr="00E644E9">
        <w:rPr>
          <w:sz w:val="22"/>
          <w:szCs w:val="22"/>
          <w:lang w:eastAsia="en-US"/>
        </w:rPr>
        <w:t xml:space="preserve"> zamówienia mogą ubiegać się Wykonawcy, którzy:</w:t>
      </w:r>
    </w:p>
    <w:p w14:paraId="0F2E97B6" w14:textId="6712D374" w:rsidR="00E644E9" w:rsidRPr="00E644E9" w:rsidRDefault="00E644E9" w:rsidP="00E644E9">
      <w:pPr>
        <w:pStyle w:val="Bezodstpw"/>
        <w:ind w:left="708"/>
        <w:rPr>
          <w:sz w:val="22"/>
          <w:szCs w:val="22"/>
          <w:lang w:eastAsia="en-US"/>
        </w:rPr>
      </w:pPr>
      <w:r w:rsidRPr="00E644E9">
        <w:rPr>
          <w:sz w:val="22"/>
          <w:szCs w:val="22"/>
          <w:lang w:eastAsia="en-US"/>
        </w:rPr>
        <w:t>1)</w:t>
      </w:r>
      <w:r w:rsidR="00837CBC">
        <w:rPr>
          <w:sz w:val="22"/>
          <w:szCs w:val="22"/>
          <w:lang w:eastAsia="en-US"/>
        </w:rPr>
        <w:tab/>
      </w:r>
      <w:r w:rsidRPr="00E644E9">
        <w:rPr>
          <w:sz w:val="22"/>
          <w:szCs w:val="22"/>
          <w:lang w:eastAsia="en-US"/>
        </w:rPr>
        <w:t>nie podlegają wykluczeniu na podstawie art. 24 ust. 1 ustawy,</w:t>
      </w:r>
    </w:p>
    <w:p w14:paraId="097ED379" w14:textId="5846FB41" w:rsidR="00E644E9" w:rsidRPr="00E644E9" w:rsidRDefault="00E644E9" w:rsidP="00E644E9">
      <w:pPr>
        <w:pStyle w:val="Bezodstpw"/>
        <w:ind w:left="708"/>
        <w:rPr>
          <w:sz w:val="22"/>
          <w:szCs w:val="22"/>
          <w:lang w:eastAsia="en-US"/>
        </w:rPr>
      </w:pPr>
      <w:r w:rsidRPr="00E644E9">
        <w:rPr>
          <w:sz w:val="22"/>
          <w:szCs w:val="22"/>
          <w:lang w:eastAsia="en-US"/>
        </w:rPr>
        <w:t>2)</w:t>
      </w:r>
      <w:r w:rsidR="00837CBC">
        <w:rPr>
          <w:sz w:val="22"/>
          <w:szCs w:val="22"/>
          <w:lang w:eastAsia="en-US"/>
        </w:rPr>
        <w:tab/>
      </w:r>
      <w:r w:rsidRPr="00E644E9">
        <w:rPr>
          <w:sz w:val="22"/>
          <w:szCs w:val="22"/>
          <w:lang w:eastAsia="en-US"/>
        </w:rPr>
        <w:t>spełniają warunki udziału w postępowaniu dotyczące:</w:t>
      </w:r>
    </w:p>
    <w:p w14:paraId="61837ED4" w14:textId="2E21F077" w:rsidR="00E644E9" w:rsidRPr="00E644E9" w:rsidRDefault="00E644E9" w:rsidP="00E644E9">
      <w:pPr>
        <w:pStyle w:val="Bezodstpw"/>
        <w:ind w:left="1418" w:hanging="1"/>
        <w:rPr>
          <w:sz w:val="22"/>
          <w:szCs w:val="22"/>
          <w:lang w:eastAsia="en-US"/>
        </w:rPr>
      </w:pPr>
      <w:r w:rsidRPr="00E644E9">
        <w:rPr>
          <w:sz w:val="22"/>
          <w:szCs w:val="22"/>
          <w:lang w:eastAsia="en-US"/>
        </w:rPr>
        <w:t>a)</w:t>
      </w:r>
      <w:r w:rsidR="00837CBC">
        <w:rPr>
          <w:sz w:val="22"/>
          <w:szCs w:val="22"/>
          <w:lang w:eastAsia="en-US"/>
        </w:rPr>
        <w:tab/>
      </w:r>
      <w:r w:rsidRPr="00E644E9">
        <w:rPr>
          <w:sz w:val="22"/>
          <w:szCs w:val="22"/>
          <w:lang w:eastAsia="en-US"/>
        </w:rPr>
        <w:t>kompetencji lub uprawnień do prowadzenia określonej działalności zawodowej, o ile wynika to z odrębnych przepisów:</w:t>
      </w:r>
    </w:p>
    <w:p w14:paraId="16ACBA49" w14:textId="77777777" w:rsidR="00E644E9" w:rsidRDefault="00E644E9" w:rsidP="00E644E9">
      <w:pPr>
        <w:pStyle w:val="Bezodstpw"/>
        <w:rPr>
          <w:sz w:val="22"/>
          <w:szCs w:val="22"/>
          <w:lang w:eastAsia="en-US"/>
        </w:rPr>
      </w:pPr>
    </w:p>
    <w:p w14:paraId="0CA57BDC" w14:textId="382FA3D3" w:rsidR="00E644E9" w:rsidRPr="00E644E9" w:rsidRDefault="00E644E9" w:rsidP="00E644E9">
      <w:pPr>
        <w:pStyle w:val="Bezodstpw"/>
        <w:ind w:left="708" w:firstLine="708"/>
        <w:rPr>
          <w:sz w:val="22"/>
          <w:szCs w:val="22"/>
          <w:lang w:eastAsia="en-US"/>
        </w:rPr>
      </w:pPr>
      <w:r w:rsidRPr="00E644E9">
        <w:rPr>
          <w:sz w:val="22"/>
          <w:szCs w:val="22"/>
          <w:lang w:eastAsia="en-US"/>
        </w:rPr>
        <w:t>Wykonawca spełni warunek jeżeli posiada:</w:t>
      </w:r>
    </w:p>
    <w:p w14:paraId="30CD9D53" w14:textId="5B194E0B" w:rsidR="00E644E9" w:rsidRDefault="00E644E9" w:rsidP="00E644E9">
      <w:pPr>
        <w:pStyle w:val="Bezodstpw"/>
        <w:rPr>
          <w:sz w:val="22"/>
          <w:szCs w:val="22"/>
          <w:lang w:eastAsia="en-US"/>
        </w:rPr>
      </w:pPr>
    </w:p>
    <w:p w14:paraId="74D3F47A" w14:textId="0FEC1A89" w:rsidR="00E644E9" w:rsidRPr="00E644E9" w:rsidRDefault="00E644E9" w:rsidP="00E644E9">
      <w:pPr>
        <w:pStyle w:val="Bezodstpw"/>
        <w:jc w:val="center"/>
        <w:rPr>
          <w:b/>
          <w:bCs/>
          <w:sz w:val="22"/>
          <w:szCs w:val="22"/>
          <w:lang w:eastAsia="en-US"/>
        </w:rPr>
      </w:pPr>
      <w:r w:rsidRPr="00E644E9">
        <w:rPr>
          <w:b/>
          <w:bCs/>
          <w:sz w:val="22"/>
          <w:szCs w:val="22"/>
          <w:lang w:eastAsia="en-US"/>
        </w:rPr>
        <w:t>dotyczy zadania 1,</w:t>
      </w:r>
      <w:r w:rsidR="00D4509F">
        <w:rPr>
          <w:b/>
          <w:bCs/>
          <w:sz w:val="22"/>
          <w:szCs w:val="22"/>
          <w:lang w:eastAsia="en-US"/>
        </w:rPr>
        <w:t xml:space="preserve"> </w:t>
      </w:r>
      <w:r w:rsidRPr="00E644E9">
        <w:rPr>
          <w:b/>
          <w:bCs/>
          <w:sz w:val="22"/>
          <w:szCs w:val="22"/>
          <w:lang w:eastAsia="en-US"/>
        </w:rPr>
        <w:t>2 i 3:</w:t>
      </w:r>
    </w:p>
    <w:p w14:paraId="5C2F9D41" w14:textId="3249CA1A" w:rsidR="00E644E9" w:rsidRDefault="00E644E9" w:rsidP="00E644E9">
      <w:pPr>
        <w:pStyle w:val="Bezodstpw"/>
        <w:rPr>
          <w:sz w:val="22"/>
          <w:szCs w:val="22"/>
          <w:lang w:eastAsia="en-US"/>
        </w:rPr>
      </w:pPr>
    </w:p>
    <w:p w14:paraId="4BF95D69" w14:textId="4373B1B3" w:rsidR="009A00E5" w:rsidRPr="00837CBC" w:rsidRDefault="00837CBC" w:rsidP="00FB4CC1">
      <w:pPr>
        <w:pStyle w:val="Bezodstpw"/>
        <w:ind w:left="2124"/>
        <w:jc w:val="both"/>
        <w:rPr>
          <w:sz w:val="22"/>
          <w:szCs w:val="22"/>
        </w:rPr>
      </w:pPr>
      <w:r w:rsidRPr="00837CBC">
        <w:rPr>
          <w:sz w:val="22"/>
          <w:szCs w:val="22"/>
        </w:rPr>
        <w:t>-posiadaj</w:t>
      </w:r>
      <w:r w:rsidR="00FB4CC1">
        <w:rPr>
          <w:sz w:val="22"/>
          <w:szCs w:val="22"/>
        </w:rPr>
        <w:t>ą</w:t>
      </w:r>
      <w:r w:rsidRPr="00837CBC">
        <w:rPr>
          <w:sz w:val="22"/>
          <w:szCs w:val="22"/>
        </w:rPr>
        <w:t xml:space="preserve"> licencję na krajowy transport drogowy osób lub zezwolenie na wykonywanie zawodu przewoźnika drogowego wydan</w:t>
      </w:r>
      <w:r>
        <w:rPr>
          <w:sz w:val="22"/>
          <w:szCs w:val="22"/>
        </w:rPr>
        <w:t>ych</w:t>
      </w:r>
      <w:r w:rsidRPr="00837CBC">
        <w:rPr>
          <w:sz w:val="22"/>
          <w:szCs w:val="22"/>
        </w:rPr>
        <w:t xml:space="preserve"> na podstawie Ustawy z dnia 06.09.2001 r o Transporcie Drogowym tekst jednolity z 2007 roku Dz. U. nr 125 poz. 874.</w:t>
      </w:r>
    </w:p>
    <w:p w14:paraId="038DDD7B" w14:textId="77777777" w:rsidR="00E644E9" w:rsidRPr="00E644E9" w:rsidRDefault="00E644E9" w:rsidP="00E644E9">
      <w:pPr>
        <w:pStyle w:val="Bezodstpw"/>
        <w:rPr>
          <w:sz w:val="22"/>
          <w:szCs w:val="22"/>
          <w:lang w:eastAsia="en-US"/>
        </w:rPr>
      </w:pPr>
    </w:p>
    <w:p w14:paraId="74765BCC" w14:textId="77777777" w:rsidR="00E644E9" w:rsidRPr="00E644E9" w:rsidRDefault="00E644E9" w:rsidP="00837CBC">
      <w:pPr>
        <w:pStyle w:val="Bezodstpw"/>
        <w:ind w:left="1416"/>
        <w:rPr>
          <w:sz w:val="22"/>
          <w:szCs w:val="22"/>
          <w:lang w:eastAsia="en-US"/>
        </w:rPr>
      </w:pPr>
      <w:r w:rsidRPr="00E644E9">
        <w:rPr>
          <w:sz w:val="22"/>
          <w:szCs w:val="22"/>
          <w:lang w:eastAsia="en-US"/>
        </w:rPr>
        <w:t>b)</w:t>
      </w:r>
      <w:r w:rsidRPr="00E644E9">
        <w:rPr>
          <w:sz w:val="22"/>
          <w:szCs w:val="22"/>
          <w:lang w:eastAsia="en-US"/>
        </w:rPr>
        <w:tab/>
        <w:t>sytuacji ekonomicznej lub finansowej:</w:t>
      </w:r>
    </w:p>
    <w:p w14:paraId="7BAC9013" w14:textId="77777777" w:rsidR="00E644E9" w:rsidRPr="00E644E9" w:rsidRDefault="00E644E9" w:rsidP="00837CBC">
      <w:pPr>
        <w:pStyle w:val="Bezodstpw"/>
        <w:ind w:left="1416" w:firstLine="708"/>
        <w:rPr>
          <w:sz w:val="22"/>
          <w:szCs w:val="22"/>
          <w:lang w:eastAsia="en-US"/>
        </w:rPr>
      </w:pPr>
      <w:r w:rsidRPr="00E644E9">
        <w:rPr>
          <w:sz w:val="22"/>
          <w:szCs w:val="22"/>
          <w:lang w:eastAsia="en-US"/>
        </w:rPr>
        <w:t>Zamawiający nie określa warunku w tym zakresie.</w:t>
      </w:r>
    </w:p>
    <w:p w14:paraId="2620298E" w14:textId="77777777" w:rsidR="00E644E9" w:rsidRPr="00E644E9" w:rsidRDefault="00E644E9" w:rsidP="00837CBC">
      <w:pPr>
        <w:pStyle w:val="Bezodstpw"/>
        <w:ind w:left="1416"/>
        <w:rPr>
          <w:sz w:val="22"/>
          <w:szCs w:val="22"/>
          <w:lang w:eastAsia="en-US"/>
        </w:rPr>
      </w:pPr>
    </w:p>
    <w:p w14:paraId="3AE701C8" w14:textId="77777777" w:rsidR="00E644E9" w:rsidRPr="00E644E9" w:rsidRDefault="00E644E9" w:rsidP="00837CBC">
      <w:pPr>
        <w:pStyle w:val="Bezodstpw"/>
        <w:ind w:left="1416"/>
        <w:rPr>
          <w:sz w:val="22"/>
          <w:szCs w:val="22"/>
          <w:lang w:eastAsia="en-US"/>
        </w:rPr>
      </w:pPr>
      <w:r w:rsidRPr="00E644E9">
        <w:rPr>
          <w:sz w:val="22"/>
          <w:szCs w:val="22"/>
          <w:lang w:eastAsia="en-US"/>
        </w:rPr>
        <w:t>c)</w:t>
      </w:r>
      <w:r w:rsidRPr="00E644E9">
        <w:rPr>
          <w:sz w:val="22"/>
          <w:szCs w:val="22"/>
          <w:lang w:eastAsia="en-US"/>
        </w:rPr>
        <w:tab/>
        <w:t>zdolności technicznej lub zawodowej:</w:t>
      </w:r>
    </w:p>
    <w:p w14:paraId="4B3C1D4A" w14:textId="77777777" w:rsidR="00E644E9" w:rsidRPr="00E644E9" w:rsidRDefault="00E644E9" w:rsidP="00837CBC">
      <w:pPr>
        <w:pStyle w:val="Bezodstpw"/>
        <w:ind w:left="1416" w:firstLine="708"/>
        <w:rPr>
          <w:sz w:val="22"/>
          <w:szCs w:val="22"/>
          <w:lang w:eastAsia="en-US"/>
        </w:rPr>
      </w:pPr>
      <w:r w:rsidRPr="00E644E9">
        <w:rPr>
          <w:sz w:val="22"/>
          <w:szCs w:val="22"/>
          <w:lang w:eastAsia="en-US"/>
        </w:rPr>
        <w:t>Zamawiający nie określa warunku w tym zakresie.</w:t>
      </w:r>
    </w:p>
    <w:p w14:paraId="5C3C6C3C" w14:textId="77777777" w:rsidR="00E644E9" w:rsidRPr="00E644E9" w:rsidRDefault="00E644E9" w:rsidP="00E644E9">
      <w:pPr>
        <w:pStyle w:val="Bezodstpw"/>
        <w:rPr>
          <w:sz w:val="22"/>
          <w:szCs w:val="22"/>
          <w:lang w:eastAsia="en-US"/>
        </w:rPr>
      </w:pPr>
    </w:p>
    <w:p w14:paraId="15111729" w14:textId="4C731786" w:rsidR="00E644E9" w:rsidRPr="00E644E9" w:rsidRDefault="00E644E9" w:rsidP="00837CBC">
      <w:pPr>
        <w:pStyle w:val="Bezodstpw"/>
        <w:jc w:val="both"/>
        <w:rPr>
          <w:sz w:val="22"/>
          <w:szCs w:val="22"/>
          <w:lang w:eastAsia="en-US"/>
        </w:rPr>
      </w:pPr>
      <w:r w:rsidRPr="00E644E9">
        <w:rPr>
          <w:sz w:val="22"/>
          <w:szCs w:val="22"/>
          <w:lang w:eastAsia="en-US"/>
        </w:rPr>
        <w:t>2.</w:t>
      </w:r>
      <w:r w:rsidR="00837CBC">
        <w:rPr>
          <w:sz w:val="22"/>
          <w:szCs w:val="22"/>
          <w:lang w:eastAsia="en-US"/>
        </w:rPr>
        <w:t xml:space="preserve"> </w:t>
      </w:r>
      <w:r w:rsidRPr="00E644E9">
        <w:rPr>
          <w:sz w:val="22"/>
          <w:szCs w:val="22"/>
          <w:lang w:eastAsia="en-US"/>
        </w:rPr>
        <w:t>W przypadku Wykonawców wspólnie ubiegających się o udzielenie zamówienia, żaden z nich nie może podlegać wykluczeniu z powodu niespełniania warunków, o których mowa w art. 24 ust. 1 ustawy.</w:t>
      </w:r>
    </w:p>
    <w:p w14:paraId="4BB23FCF" w14:textId="7FF72E2B" w:rsidR="00E644E9" w:rsidRPr="00E644E9" w:rsidRDefault="00E644E9" w:rsidP="00837CBC">
      <w:pPr>
        <w:pStyle w:val="Bezodstpw"/>
        <w:jc w:val="both"/>
        <w:rPr>
          <w:sz w:val="22"/>
          <w:szCs w:val="22"/>
          <w:lang w:eastAsia="en-US"/>
        </w:rPr>
      </w:pPr>
      <w:r w:rsidRPr="00E644E9">
        <w:rPr>
          <w:sz w:val="22"/>
          <w:szCs w:val="22"/>
          <w:lang w:eastAsia="en-US"/>
        </w:rPr>
        <w:t>3.</w:t>
      </w:r>
      <w:r w:rsidR="00837CBC">
        <w:rPr>
          <w:sz w:val="22"/>
          <w:szCs w:val="22"/>
          <w:lang w:eastAsia="en-US"/>
        </w:rPr>
        <w:t xml:space="preserve"> </w:t>
      </w:r>
      <w:r w:rsidRPr="00E644E9">
        <w:rPr>
          <w:sz w:val="22"/>
          <w:szCs w:val="22"/>
          <w:lang w:eastAsia="en-US"/>
        </w:rPr>
        <w:t>W przypadku polegania przez Wykonawcę na zdolnościach lub sytuacji innych podmiotów, podmiot ten nie może podlegać wykluczeniu z powodu niespełniania warunków, o których mowa w art. 24 ust. 1 ustawy.</w:t>
      </w:r>
    </w:p>
    <w:p w14:paraId="1046BFB8" w14:textId="19D834C0" w:rsidR="00E644E9" w:rsidRPr="00E644E9" w:rsidRDefault="00E644E9" w:rsidP="00837CBC">
      <w:pPr>
        <w:pStyle w:val="Bezodstpw"/>
        <w:jc w:val="both"/>
        <w:rPr>
          <w:sz w:val="22"/>
          <w:szCs w:val="22"/>
          <w:lang w:eastAsia="en-US"/>
        </w:rPr>
      </w:pPr>
      <w:r w:rsidRPr="00E644E9">
        <w:rPr>
          <w:sz w:val="22"/>
          <w:szCs w:val="22"/>
          <w:lang w:eastAsia="en-US"/>
        </w:rPr>
        <w:t>4.</w:t>
      </w:r>
      <w:r w:rsidR="00837CBC">
        <w:rPr>
          <w:sz w:val="22"/>
          <w:szCs w:val="22"/>
          <w:lang w:eastAsia="en-US"/>
        </w:rPr>
        <w:t xml:space="preserve"> </w:t>
      </w:r>
      <w:r w:rsidRPr="00E644E9">
        <w:rPr>
          <w:sz w:val="22"/>
          <w:szCs w:val="22"/>
          <w:lang w:eastAsia="en-US"/>
        </w:rPr>
        <w:t>Wykluczenie Wykonawcy następuje zgodnie z art. 24 ust. 7 ustawy.</w:t>
      </w:r>
    </w:p>
    <w:p w14:paraId="0535AF51" w14:textId="578BDCDE" w:rsidR="00E644E9" w:rsidRPr="00E644E9" w:rsidRDefault="00E644E9" w:rsidP="00837CBC">
      <w:pPr>
        <w:pStyle w:val="Bezodstpw"/>
        <w:jc w:val="both"/>
        <w:rPr>
          <w:sz w:val="22"/>
          <w:szCs w:val="22"/>
          <w:lang w:eastAsia="en-US"/>
        </w:rPr>
      </w:pPr>
      <w:r w:rsidRPr="00E644E9">
        <w:rPr>
          <w:sz w:val="22"/>
          <w:szCs w:val="22"/>
          <w:lang w:eastAsia="en-US"/>
        </w:rPr>
        <w:t>5.</w:t>
      </w:r>
      <w:r w:rsidR="00837CBC">
        <w:rPr>
          <w:sz w:val="22"/>
          <w:szCs w:val="22"/>
          <w:lang w:eastAsia="en-US"/>
        </w:rPr>
        <w:t xml:space="preserve"> </w:t>
      </w:r>
      <w:r w:rsidRPr="00E644E9">
        <w:rPr>
          <w:sz w:val="22"/>
          <w:szCs w:val="22"/>
          <w:lang w:eastAsia="en-US"/>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54D43630" w14:textId="6C2FC1ED" w:rsidR="003825DC" w:rsidRPr="00E644E9" w:rsidRDefault="003825DC" w:rsidP="00DC28F7">
      <w:pPr>
        <w:pStyle w:val="Bezodstpw"/>
        <w:rPr>
          <w:sz w:val="22"/>
          <w:szCs w:val="22"/>
          <w:lang w:eastAsia="en-US"/>
        </w:rPr>
      </w:pPr>
    </w:p>
    <w:p w14:paraId="478CD4EF" w14:textId="77777777" w:rsidR="00837CBC" w:rsidRPr="00837CBC" w:rsidRDefault="00837CBC" w:rsidP="00837CBC">
      <w:pPr>
        <w:pStyle w:val="Bezodstpw"/>
        <w:jc w:val="both"/>
        <w:rPr>
          <w:b/>
          <w:bCs/>
          <w:sz w:val="22"/>
          <w:szCs w:val="22"/>
          <w:u w:val="single"/>
          <w:lang w:eastAsia="en-US"/>
        </w:rPr>
      </w:pPr>
      <w:r w:rsidRPr="00837CBC">
        <w:rPr>
          <w:b/>
          <w:bCs/>
          <w:sz w:val="22"/>
          <w:szCs w:val="22"/>
          <w:u w:val="single"/>
          <w:lang w:eastAsia="en-US"/>
        </w:rPr>
        <w:t>V. Wykaz oświadczeń lub dokumentów wymaganych od Wykonawców</w:t>
      </w:r>
    </w:p>
    <w:p w14:paraId="3C44F6FE" w14:textId="77777777" w:rsidR="00837CBC" w:rsidRDefault="00837CBC" w:rsidP="00837CBC">
      <w:pPr>
        <w:pStyle w:val="Bezodstpw"/>
        <w:jc w:val="both"/>
        <w:rPr>
          <w:sz w:val="22"/>
          <w:szCs w:val="22"/>
          <w:lang w:eastAsia="en-US"/>
        </w:rPr>
      </w:pPr>
    </w:p>
    <w:p w14:paraId="00D1B064" w14:textId="51544F1A" w:rsidR="00837CBC" w:rsidRPr="00837CBC" w:rsidRDefault="00837CBC" w:rsidP="00837CBC">
      <w:pPr>
        <w:pStyle w:val="Bezodstpw"/>
        <w:jc w:val="both"/>
        <w:rPr>
          <w:b/>
          <w:bCs/>
          <w:sz w:val="22"/>
          <w:szCs w:val="22"/>
          <w:lang w:eastAsia="en-US"/>
        </w:rPr>
      </w:pPr>
      <w:r w:rsidRPr="00837CBC">
        <w:rPr>
          <w:b/>
          <w:bCs/>
          <w:sz w:val="22"/>
          <w:szCs w:val="22"/>
          <w:lang w:eastAsia="en-US"/>
        </w:rPr>
        <w:t>A.</w:t>
      </w:r>
      <w:r>
        <w:rPr>
          <w:b/>
          <w:bCs/>
          <w:sz w:val="22"/>
          <w:szCs w:val="22"/>
          <w:lang w:eastAsia="en-US"/>
        </w:rPr>
        <w:t xml:space="preserve"> </w:t>
      </w:r>
      <w:r w:rsidRPr="00837CBC">
        <w:rPr>
          <w:b/>
          <w:bCs/>
          <w:sz w:val="22"/>
          <w:szCs w:val="22"/>
          <w:lang w:eastAsia="en-US"/>
        </w:rPr>
        <w:t>Dokumenty i oświadczenia wymagane od wszystkich Wykonawców, które należy złożyć wraz z ofertą.</w:t>
      </w:r>
    </w:p>
    <w:p w14:paraId="07689E75" w14:textId="7967D108" w:rsidR="00837CBC" w:rsidRPr="00837CBC" w:rsidRDefault="00837CBC" w:rsidP="00837CBC">
      <w:pPr>
        <w:pStyle w:val="Bezodstpw"/>
        <w:ind w:left="708"/>
        <w:jc w:val="both"/>
        <w:rPr>
          <w:sz w:val="22"/>
          <w:szCs w:val="22"/>
          <w:lang w:eastAsia="en-US"/>
        </w:rPr>
      </w:pPr>
      <w:r w:rsidRPr="00837CBC">
        <w:rPr>
          <w:sz w:val="22"/>
          <w:szCs w:val="22"/>
          <w:lang w:eastAsia="en-US"/>
        </w:rPr>
        <w:t>1.</w:t>
      </w:r>
      <w:r>
        <w:rPr>
          <w:sz w:val="22"/>
          <w:szCs w:val="22"/>
          <w:lang w:eastAsia="en-US"/>
        </w:rPr>
        <w:t xml:space="preserve"> </w:t>
      </w:r>
      <w:r w:rsidRPr="00837CBC">
        <w:rPr>
          <w:sz w:val="22"/>
          <w:szCs w:val="22"/>
          <w:lang w:eastAsia="en-US"/>
        </w:rPr>
        <w:t>Formularz oferty.</w:t>
      </w:r>
    </w:p>
    <w:p w14:paraId="5393B5D6" w14:textId="6E5449AE" w:rsidR="00837CBC" w:rsidRPr="00837CBC" w:rsidRDefault="00837CBC" w:rsidP="00837CBC">
      <w:pPr>
        <w:pStyle w:val="Bezodstpw"/>
        <w:ind w:left="708"/>
        <w:jc w:val="both"/>
        <w:rPr>
          <w:sz w:val="22"/>
          <w:szCs w:val="22"/>
          <w:lang w:eastAsia="en-US"/>
        </w:rPr>
      </w:pPr>
      <w:r w:rsidRPr="00837CBC">
        <w:rPr>
          <w:sz w:val="22"/>
          <w:szCs w:val="22"/>
          <w:lang w:eastAsia="en-US"/>
        </w:rPr>
        <w:t>2.</w:t>
      </w:r>
      <w:r>
        <w:rPr>
          <w:sz w:val="22"/>
          <w:szCs w:val="22"/>
          <w:lang w:eastAsia="en-US"/>
        </w:rPr>
        <w:t xml:space="preserve"> </w:t>
      </w:r>
      <w:r w:rsidRPr="00837CBC">
        <w:rPr>
          <w:sz w:val="22"/>
          <w:szCs w:val="22"/>
          <w:lang w:eastAsia="en-US"/>
        </w:rPr>
        <w:t>Aktualne na dzień składania ofert oświadczenie stanowiące wstępne potwierdzenie, że Wykonawca:</w:t>
      </w:r>
    </w:p>
    <w:p w14:paraId="64B3B515" w14:textId="77777777" w:rsidR="00837CBC" w:rsidRPr="00837CBC" w:rsidRDefault="00837CBC" w:rsidP="00837CBC">
      <w:pPr>
        <w:pStyle w:val="Bezodstpw"/>
        <w:ind w:left="1416"/>
        <w:jc w:val="both"/>
        <w:rPr>
          <w:sz w:val="22"/>
          <w:szCs w:val="22"/>
          <w:lang w:eastAsia="en-US"/>
        </w:rPr>
      </w:pPr>
      <w:r w:rsidRPr="00837CBC">
        <w:rPr>
          <w:sz w:val="22"/>
          <w:szCs w:val="22"/>
          <w:lang w:eastAsia="en-US"/>
        </w:rPr>
        <w:lastRenderedPageBreak/>
        <w:t>1)</w:t>
      </w:r>
      <w:r w:rsidRPr="00837CBC">
        <w:rPr>
          <w:sz w:val="22"/>
          <w:szCs w:val="22"/>
          <w:lang w:eastAsia="en-US"/>
        </w:rPr>
        <w:tab/>
        <w:t>nie podlega wykluczeniu z postępowania,</w:t>
      </w:r>
    </w:p>
    <w:p w14:paraId="5D36E329" w14:textId="77777777" w:rsidR="00837CBC" w:rsidRPr="00837CBC" w:rsidRDefault="00837CBC" w:rsidP="00837CBC">
      <w:pPr>
        <w:pStyle w:val="Bezodstpw"/>
        <w:ind w:left="1416"/>
        <w:jc w:val="both"/>
        <w:rPr>
          <w:sz w:val="22"/>
          <w:szCs w:val="22"/>
          <w:lang w:eastAsia="en-US"/>
        </w:rPr>
      </w:pPr>
      <w:r w:rsidRPr="00837CBC">
        <w:rPr>
          <w:sz w:val="22"/>
          <w:szCs w:val="22"/>
          <w:lang w:eastAsia="en-US"/>
        </w:rPr>
        <w:t>2)</w:t>
      </w:r>
      <w:r w:rsidRPr="00837CBC">
        <w:rPr>
          <w:sz w:val="22"/>
          <w:szCs w:val="22"/>
          <w:lang w:eastAsia="en-US"/>
        </w:rPr>
        <w:tab/>
        <w:t>spełnia warunki udziału w postępowaniu.</w:t>
      </w:r>
    </w:p>
    <w:p w14:paraId="74FBB528" w14:textId="77777777" w:rsidR="005B1985" w:rsidRDefault="005B1985" w:rsidP="00837CBC">
      <w:pPr>
        <w:pStyle w:val="Bezodstpw"/>
        <w:ind w:left="709" w:hanging="1"/>
        <w:jc w:val="both"/>
        <w:rPr>
          <w:sz w:val="22"/>
          <w:szCs w:val="22"/>
          <w:lang w:eastAsia="en-US"/>
        </w:rPr>
      </w:pPr>
    </w:p>
    <w:p w14:paraId="1DB57164" w14:textId="70FB5513" w:rsidR="00837CBC" w:rsidRPr="00837CBC" w:rsidRDefault="00837CBC" w:rsidP="00837CBC">
      <w:pPr>
        <w:pStyle w:val="Bezodstpw"/>
        <w:ind w:left="709" w:hanging="1"/>
        <w:jc w:val="both"/>
        <w:rPr>
          <w:sz w:val="22"/>
          <w:szCs w:val="22"/>
          <w:lang w:eastAsia="en-US"/>
        </w:rPr>
      </w:pPr>
      <w:r w:rsidRPr="00837CBC">
        <w:rPr>
          <w:sz w:val="22"/>
          <w:szCs w:val="22"/>
          <w:lang w:eastAsia="en-US"/>
        </w:rPr>
        <w:t>3.W przypadku wadium wnoszonego w formie innej niż pieniężna dokument złożony w formie oryginału (tj. dokument opatrzony kwalifikowanym podpisem elektronicznym przez gwaranta).</w:t>
      </w:r>
    </w:p>
    <w:p w14:paraId="54CBC678" w14:textId="00C322A0" w:rsidR="00837CBC" w:rsidRPr="00837CBC" w:rsidRDefault="00837CBC" w:rsidP="005B54D1">
      <w:pPr>
        <w:pStyle w:val="Bezodstpw"/>
        <w:ind w:left="709" w:hanging="1"/>
        <w:jc w:val="both"/>
        <w:rPr>
          <w:sz w:val="22"/>
          <w:szCs w:val="22"/>
          <w:lang w:eastAsia="en-US"/>
        </w:rPr>
      </w:pPr>
      <w:r w:rsidRPr="00837CBC">
        <w:rPr>
          <w:sz w:val="22"/>
          <w:szCs w:val="22"/>
          <w:lang w:eastAsia="en-US"/>
        </w:rPr>
        <w:t>4.</w:t>
      </w:r>
      <w:r w:rsidR="005B54D1">
        <w:rPr>
          <w:sz w:val="22"/>
          <w:szCs w:val="22"/>
          <w:lang w:eastAsia="en-US"/>
        </w:rPr>
        <w:t xml:space="preserve"> </w:t>
      </w:r>
      <w:r w:rsidRPr="00837CBC">
        <w:rPr>
          <w:sz w:val="22"/>
          <w:szCs w:val="22"/>
          <w:lang w:eastAsia="en-US"/>
        </w:rPr>
        <w:t>Pełnomocnictwo złożone w formie oryginału lub notarialnie poświadczonej kopii opatrzonej kwalifikowanym podpisem elektronicznym notariusza w sytuacji:</w:t>
      </w:r>
    </w:p>
    <w:p w14:paraId="2889CBD4" w14:textId="77777777" w:rsidR="00837CBC" w:rsidRPr="00837CBC" w:rsidRDefault="00837CBC" w:rsidP="005B54D1">
      <w:pPr>
        <w:pStyle w:val="Bezodstpw"/>
        <w:ind w:left="1418" w:hanging="2"/>
        <w:jc w:val="both"/>
        <w:rPr>
          <w:sz w:val="22"/>
          <w:szCs w:val="22"/>
          <w:lang w:eastAsia="en-US"/>
        </w:rPr>
      </w:pPr>
      <w:r w:rsidRPr="00837CBC">
        <w:rPr>
          <w:sz w:val="22"/>
          <w:szCs w:val="22"/>
          <w:lang w:eastAsia="en-US"/>
        </w:rPr>
        <w:t>1)</w:t>
      </w:r>
      <w:r w:rsidRPr="00837CBC">
        <w:rPr>
          <w:sz w:val="22"/>
          <w:szCs w:val="22"/>
          <w:lang w:eastAsia="en-US"/>
        </w:rPr>
        <w:tab/>
        <w:t>Wykonawców wspólnie ubiegających się o udzielenie zamówienia w rozumieniu art. 23 ustawy (spółki cywilne/ konsorcja) – pełnomocnictwo do reprezentowania wszystkich Wykonawców wspólnie ubiegających się o udzielenie zamówienia. Pełnomocnik może być ustanowiony do reprezentowania Wykonawców w postępowaniu albo do reprezentowania w postępowaniu i zawarcia umowy,</w:t>
      </w:r>
    </w:p>
    <w:p w14:paraId="495D3C83" w14:textId="77777777" w:rsidR="00837CBC" w:rsidRPr="00837CBC" w:rsidRDefault="00837CBC" w:rsidP="005B54D1">
      <w:pPr>
        <w:pStyle w:val="Bezodstpw"/>
        <w:ind w:left="1418"/>
        <w:jc w:val="both"/>
        <w:rPr>
          <w:sz w:val="22"/>
          <w:szCs w:val="22"/>
          <w:lang w:eastAsia="en-US"/>
        </w:rPr>
      </w:pPr>
      <w:r w:rsidRPr="00837CBC">
        <w:rPr>
          <w:sz w:val="22"/>
          <w:szCs w:val="22"/>
          <w:lang w:eastAsia="en-US"/>
        </w:rPr>
        <w:t>2)</w:t>
      </w:r>
      <w:r w:rsidRPr="00837CBC">
        <w:rPr>
          <w:sz w:val="22"/>
          <w:szCs w:val="22"/>
          <w:lang w:eastAsia="en-US"/>
        </w:rPr>
        <w:tab/>
        <w:t>podpisania oferty, względnie innych dokumentów składanych wraz z ofertą, przez osobę, dla której prawo do ich podpisania nie wynika wprost z dokumentu stwierdzającego status prawny Wykonawcy (np. wypis z Krajowego Rejestru Sądowego) – pełnomocnictwo do podpisania oferty.</w:t>
      </w:r>
    </w:p>
    <w:p w14:paraId="7B6CDB7A" w14:textId="672594E5" w:rsidR="00837CBC" w:rsidRPr="00837CBC" w:rsidRDefault="00837CBC" w:rsidP="00935C83">
      <w:pPr>
        <w:pStyle w:val="Bezodstpw"/>
        <w:ind w:left="993" w:hanging="284"/>
        <w:jc w:val="both"/>
        <w:rPr>
          <w:sz w:val="22"/>
          <w:szCs w:val="22"/>
          <w:lang w:eastAsia="en-US"/>
        </w:rPr>
      </w:pPr>
      <w:r w:rsidRPr="00837CBC">
        <w:rPr>
          <w:sz w:val="22"/>
          <w:szCs w:val="22"/>
          <w:lang w:eastAsia="en-US"/>
        </w:rPr>
        <w:t>5.</w:t>
      </w:r>
      <w:r w:rsidR="005B54D1">
        <w:rPr>
          <w:sz w:val="22"/>
          <w:szCs w:val="22"/>
          <w:lang w:eastAsia="en-US"/>
        </w:rPr>
        <w:t xml:space="preserve"> </w:t>
      </w:r>
      <w:r w:rsidRPr="00837CBC">
        <w:rPr>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 postępowaniu. </w:t>
      </w:r>
    </w:p>
    <w:p w14:paraId="1A2CBEA6" w14:textId="15031B2F" w:rsidR="00837CBC" w:rsidRPr="00837CBC" w:rsidRDefault="00837CBC" w:rsidP="009A00E5">
      <w:pPr>
        <w:pStyle w:val="Bezodstpw"/>
        <w:ind w:left="993" w:hanging="284"/>
        <w:jc w:val="both"/>
        <w:rPr>
          <w:sz w:val="22"/>
          <w:szCs w:val="22"/>
          <w:lang w:eastAsia="en-US"/>
        </w:rPr>
      </w:pPr>
      <w:r w:rsidRPr="00837CBC">
        <w:rPr>
          <w:sz w:val="22"/>
          <w:szCs w:val="22"/>
          <w:lang w:eastAsia="en-US"/>
        </w:rPr>
        <w:t>6.</w:t>
      </w:r>
      <w:r w:rsidR="005B54D1">
        <w:rPr>
          <w:sz w:val="22"/>
          <w:szCs w:val="22"/>
          <w:lang w:eastAsia="en-US"/>
        </w:rPr>
        <w:t xml:space="preserve"> </w:t>
      </w:r>
      <w:r w:rsidRPr="00837CBC">
        <w:rPr>
          <w:sz w:val="22"/>
          <w:szCs w:val="22"/>
          <w:lang w:eastAsia="en-US"/>
        </w:rPr>
        <w:t>Wykonawca, który bierze udział samodzielnie w postępowaniu i nie polega na zdolnościach lub sytuacji innych podmiotów na zasadach określonych w art. 22a ustawy, przedkłada JEDZ tylko w swoim zakresie.</w:t>
      </w:r>
    </w:p>
    <w:p w14:paraId="419AAC5D" w14:textId="3F72C186" w:rsidR="00837CBC" w:rsidRPr="00837CBC" w:rsidRDefault="00837CBC" w:rsidP="009A00E5">
      <w:pPr>
        <w:pStyle w:val="Bezodstpw"/>
        <w:ind w:left="993" w:hanging="285"/>
        <w:jc w:val="both"/>
        <w:rPr>
          <w:sz w:val="22"/>
          <w:szCs w:val="22"/>
          <w:lang w:eastAsia="en-US"/>
        </w:rPr>
      </w:pPr>
      <w:r w:rsidRPr="00837CBC">
        <w:rPr>
          <w:sz w:val="22"/>
          <w:szCs w:val="22"/>
          <w:lang w:eastAsia="en-US"/>
        </w:rPr>
        <w:t>7.</w:t>
      </w:r>
      <w:r w:rsidR="009A00E5">
        <w:rPr>
          <w:sz w:val="22"/>
          <w:szCs w:val="22"/>
          <w:lang w:eastAsia="en-US"/>
        </w:rPr>
        <w:t xml:space="preserve"> </w:t>
      </w:r>
      <w:r w:rsidRPr="00837CBC">
        <w:rPr>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65D33F41" w14:textId="5ED163B7" w:rsidR="00837CBC" w:rsidRPr="00837CBC" w:rsidRDefault="00837CBC" w:rsidP="009A00E5">
      <w:pPr>
        <w:pStyle w:val="Bezodstpw"/>
        <w:ind w:left="993" w:hanging="285"/>
        <w:jc w:val="both"/>
        <w:rPr>
          <w:sz w:val="22"/>
          <w:szCs w:val="22"/>
          <w:lang w:eastAsia="en-US"/>
        </w:rPr>
      </w:pPr>
      <w:r w:rsidRPr="00837CBC">
        <w:rPr>
          <w:sz w:val="22"/>
          <w:szCs w:val="22"/>
          <w:lang w:eastAsia="en-US"/>
        </w:rPr>
        <w:t>8.</w:t>
      </w:r>
      <w:r w:rsidR="009A00E5">
        <w:rPr>
          <w:sz w:val="22"/>
          <w:szCs w:val="22"/>
          <w:lang w:eastAsia="en-US"/>
        </w:rPr>
        <w:t xml:space="preserve"> </w:t>
      </w:r>
      <w:r w:rsidRPr="00837CBC">
        <w:rPr>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742E87C9" w14:textId="5B76639C" w:rsidR="00837CBC" w:rsidRPr="00837CBC" w:rsidRDefault="00837CBC" w:rsidP="009A00E5">
      <w:pPr>
        <w:pStyle w:val="Bezodstpw"/>
        <w:ind w:left="993" w:hanging="284"/>
        <w:jc w:val="both"/>
        <w:rPr>
          <w:sz w:val="22"/>
          <w:szCs w:val="22"/>
          <w:lang w:eastAsia="en-US"/>
        </w:rPr>
      </w:pPr>
      <w:r w:rsidRPr="00837CBC">
        <w:rPr>
          <w:sz w:val="22"/>
          <w:szCs w:val="22"/>
          <w:lang w:eastAsia="en-US"/>
        </w:rPr>
        <w:t>9.</w:t>
      </w:r>
      <w:r w:rsidR="009A00E5">
        <w:rPr>
          <w:sz w:val="22"/>
          <w:szCs w:val="22"/>
          <w:lang w:eastAsia="en-US"/>
        </w:rPr>
        <w:t xml:space="preserve"> </w:t>
      </w:r>
      <w:r w:rsidRPr="00837CBC">
        <w:rPr>
          <w:sz w:val="22"/>
          <w:szCs w:val="22"/>
          <w:lang w:eastAsia="en-US"/>
        </w:rPr>
        <w:t>W przypadku wspólnego ubiegania się o zamówienie przez Wykonawców, należy przedstawić odrębny JEDZ (należycie wypełniony i podpisany przez danego Wykonawcę) zawierający informacje wymagane w częściach II–IV dla każdego 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381C2ECB" w14:textId="6FFB11B4" w:rsidR="00837CBC" w:rsidRPr="00837CBC" w:rsidRDefault="00837CBC" w:rsidP="009A00E5">
      <w:pPr>
        <w:pStyle w:val="Bezodstpw"/>
        <w:ind w:left="993" w:hanging="285"/>
        <w:jc w:val="both"/>
        <w:rPr>
          <w:sz w:val="22"/>
          <w:szCs w:val="22"/>
          <w:lang w:eastAsia="en-US"/>
        </w:rPr>
      </w:pPr>
      <w:r w:rsidRPr="00837CBC">
        <w:rPr>
          <w:sz w:val="22"/>
          <w:szCs w:val="22"/>
          <w:lang w:eastAsia="en-US"/>
        </w:rPr>
        <w:t>10.</w:t>
      </w:r>
      <w:r w:rsidR="009A00E5">
        <w:rPr>
          <w:sz w:val="22"/>
          <w:szCs w:val="22"/>
          <w:lang w:eastAsia="en-US"/>
        </w:rPr>
        <w:t xml:space="preserve"> </w:t>
      </w:r>
      <w:r w:rsidRPr="00837CBC">
        <w:rPr>
          <w:sz w:val="22"/>
          <w:szCs w:val="22"/>
          <w:lang w:eastAsia="en-US"/>
        </w:rPr>
        <w:t xml:space="preserve">Wykonawca, który polega na zdolnościach lub sytuacji co najmniej jednego innego podmiotu na zasadach określonych w art. 22a ustawy </w:t>
      </w:r>
      <w:proofErr w:type="spellStart"/>
      <w:r w:rsidRPr="00837CBC">
        <w:rPr>
          <w:sz w:val="22"/>
          <w:szCs w:val="22"/>
          <w:lang w:eastAsia="en-US"/>
        </w:rPr>
        <w:t>Pzp</w:t>
      </w:r>
      <w:proofErr w:type="spellEnd"/>
      <w:r w:rsidRPr="00837CBC">
        <w:rPr>
          <w:sz w:val="22"/>
          <w:szCs w:val="22"/>
          <w:lang w:eastAsia="en-US"/>
        </w:rPr>
        <w:t>, musi złożyć swój własny JEDZ wraz z odrębnym JEDZ zawierającym stosowne informacje wskazane w części II, sekcji C JEDZ odnoszące się do każdego z podmiotów, na którego zdolnościach lub sytuacji Wykonawca polega i w zakresie, w którym podmiot ten udostępnia swoje zdolności Wykonawcy, należycie wypełniony i podpisany kwalifikowanym podpisem elektronicznym przez dany podmiot.</w:t>
      </w:r>
    </w:p>
    <w:p w14:paraId="136C03F6" w14:textId="77777777" w:rsidR="00837CBC" w:rsidRPr="00837CBC" w:rsidRDefault="00837CBC" w:rsidP="00837CBC">
      <w:pPr>
        <w:pStyle w:val="Bezodstpw"/>
        <w:jc w:val="both"/>
        <w:rPr>
          <w:sz w:val="22"/>
          <w:szCs w:val="22"/>
          <w:lang w:eastAsia="en-US"/>
        </w:rPr>
      </w:pPr>
    </w:p>
    <w:p w14:paraId="31E0B315" w14:textId="543B727F" w:rsidR="00837CBC" w:rsidRPr="009A00E5" w:rsidRDefault="00837CBC" w:rsidP="00837CBC">
      <w:pPr>
        <w:pStyle w:val="Bezodstpw"/>
        <w:jc w:val="both"/>
        <w:rPr>
          <w:b/>
          <w:bCs/>
          <w:sz w:val="22"/>
          <w:szCs w:val="22"/>
          <w:lang w:eastAsia="en-US"/>
        </w:rPr>
      </w:pPr>
      <w:r w:rsidRPr="009A00E5">
        <w:rPr>
          <w:b/>
          <w:bCs/>
          <w:sz w:val="22"/>
          <w:szCs w:val="22"/>
          <w:lang w:eastAsia="en-US"/>
        </w:rPr>
        <w:t>B.</w:t>
      </w:r>
      <w:r w:rsidR="009A00E5" w:rsidRPr="009A00E5">
        <w:rPr>
          <w:b/>
          <w:bCs/>
          <w:sz w:val="22"/>
          <w:szCs w:val="22"/>
          <w:lang w:eastAsia="en-US"/>
        </w:rPr>
        <w:t xml:space="preserve"> </w:t>
      </w:r>
      <w:r w:rsidRPr="009A00E5">
        <w:rPr>
          <w:b/>
          <w:bCs/>
          <w:sz w:val="22"/>
          <w:szCs w:val="22"/>
          <w:lang w:eastAsia="en-US"/>
        </w:rPr>
        <w:t>Oświadczenie o przynależności lub braku przynależności do tej samej grupy kapitałowej składane w terminie 3 dni od dnia zamieszczenia na stronie internetowej Zamawiającego informacji, o której mowa w art. 86 ust. 5 ustawy („Zbiorcze zestawienie ofert”).</w:t>
      </w:r>
    </w:p>
    <w:p w14:paraId="144307BF" w14:textId="77777777" w:rsidR="00837CBC" w:rsidRPr="00837CBC" w:rsidRDefault="00837CBC" w:rsidP="00837CBC">
      <w:pPr>
        <w:pStyle w:val="Bezodstpw"/>
        <w:jc w:val="both"/>
        <w:rPr>
          <w:sz w:val="22"/>
          <w:szCs w:val="22"/>
          <w:lang w:eastAsia="en-US"/>
        </w:rPr>
      </w:pPr>
      <w:r w:rsidRPr="00837CBC">
        <w:rPr>
          <w:sz w:val="22"/>
          <w:szCs w:val="22"/>
          <w:lang w:eastAsia="en-US"/>
        </w:rPr>
        <w:t xml:space="preserve">Wykonawca, w terminie 3 dni od zamieszczenia na stronie internetowej informacji, o której mowa w art. 86 ust. 5, przekazuje Zamawiającemu oświadczenie o przynależności lub braku przynależności do </w:t>
      </w:r>
      <w:r w:rsidRPr="00837CBC">
        <w:rPr>
          <w:sz w:val="22"/>
          <w:szCs w:val="22"/>
          <w:lang w:eastAsia="en-US"/>
        </w:rPr>
        <w:lastRenderedPageBreak/>
        <w:t>tej samej grupy kapitałowej. Wraz ze złożeniem oświadczenia, Wykonawca może przedstawić dowody, że powiązania z innym Wykonawcą nie prowadzą do zakłócenia konkurencji w postępowaniu o udzielenie zamówienia.</w:t>
      </w:r>
    </w:p>
    <w:p w14:paraId="6A8CD911" w14:textId="46DC245C" w:rsidR="00837CBC" w:rsidRPr="00837CBC" w:rsidRDefault="00837CBC" w:rsidP="00837CBC">
      <w:pPr>
        <w:pStyle w:val="Bezodstpw"/>
        <w:jc w:val="both"/>
        <w:rPr>
          <w:sz w:val="22"/>
          <w:szCs w:val="22"/>
          <w:lang w:eastAsia="en-US"/>
        </w:rPr>
      </w:pPr>
      <w:r w:rsidRPr="00837CBC">
        <w:rPr>
          <w:sz w:val="22"/>
          <w:szCs w:val="22"/>
          <w:lang w:eastAsia="en-US"/>
        </w:rPr>
        <w:t xml:space="preserve">Zamawiający zamieści informacje, o których mowa w art. 86 ust. 5 ustawy w pliku o nazwie „Zbiorcze zestawienie ofert” na swojej stronie internetowej: </w:t>
      </w:r>
      <w:r w:rsidR="009A00E5" w:rsidRPr="009A00E5">
        <w:rPr>
          <w:sz w:val="22"/>
          <w:szCs w:val="22"/>
          <w:lang w:eastAsia="en-US"/>
        </w:rPr>
        <w:t>http://www.ztz.rybnik.pl/bip/</w:t>
      </w:r>
    </w:p>
    <w:p w14:paraId="3870413C" w14:textId="77777777" w:rsidR="00837CBC" w:rsidRPr="00837CBC" w:rsidRDefault="00837CBC" w:rsidP="00837CBC">
      <w:pPr>
        <w:pStyle w:val="Bezodstpw"/>
        <w:jc w:val="both"/>
        <w:rPr>
          <w:sz w:val="22"/>
          <w:szCs w:val="22"/>
          <w:lang w:eastAsia="en-US"/>
        </w:rPr>
      </w:pPr>
      <w:r w:rsidRPr="00837CBC">
        <w:rPr>
          <w:sz w:val="22"/>
          <w:szCs w:val="22"/>
          <w:lang w:eastAsia="en-US"/>
        </w:rPr>
        <w:t>W przypadku wspólnego ubiegania się o zamówienie przez Wykonawców oświadczenie o przynależności lub braku przynależności do tej samej grupy kapitałowej, składa każdy z Wykonawców. Wzór oświadczenia stanowi załącznik nr 2 do SIWZ.</w:t>
      </w:r>
    </w:p>
    <w:p w14:paraId="45836F64" w14:textId="77777777" w:rsidR="00837CBC" w:rsidRPr="00837CBC" w:rsidRDefault="00837CBC" w:rsidP="00837CBC">
      <w:pPr>
        <w:pStyle w:val="Bezodstpw"/>
        <w:jc w:val="both"/>
        <w:rPr>
          <w:sz w:val="22"/>
          <w:szCs w:val="22"/>
          <w:lang w:eastAsia="en-US"/>
        </w:rPr>
      </w:pPr>
    </w:p>
    <w:p w14:paraId="5E552BF0" w14:textId="6F3F818B" w:rsidR="00837CBC" w:rsidRPr="009A00E5" w:rsidRDefault="00837CBC" w:rsidP="00837CBC">
      <w:pPr>
        <w:pStyle w:val="Bezodstpw"/>
        <w:jc w:val="both"/>
        <w:rPr>
          <w:b/>
          <w:bCs/>
          <w:sz w:val="22"/>
          <w:szCs w:val="22"/>
          <w:lang w:eastAsia="en-US"/>
        </w:rPr>
      </w:pPr>
      <w:r w:rsidRPr="009A00E5">
        <w:rPr>
          <w:b/>
          <w:bCs/>
          <w:sz w:val="22"/>
          <w:szCs w:val="22"/>
          <w:lang w:eastAsia="en-US"/>
        </w:rPr>
        <w:t>C.</w:t>
      </w:r>
      <w:r w:rsidR="009A00E5">
        <w:rPr>
          <w:b/>
          <w:bCs/>
          <w:sz w:val="22"/>
          <w:szCs w:val="22"/>
          <w:lang w:eastAsia="en-US"/>
        </w:rPr>
        <w:t xml:space="preserve"> </w:t>
      </w:r>
      <w:r w:rsidRPr="009A00E5">
        <w:rPr>
          <w:b/>
          <w:bCs/>
          <w:sz w:val="22"/>
          <w:szCs w:val="22"/>
          <w:lang w:eastAsia="en-US"/>
        </w:rPr>
        <w:t xml:space="preserve">Dokumenty i oświadczenia składane – na wezwanie Zamawiającego – przez Wykonawcę, którego oferta została najwyżej oceniona. </w:t>
      </w:r>
    </w:p>
    <w:p w14:paraId="4458EC97" w14:textId="712929A4" w:rsidR="00837CBC" w:rsidRPr="00837CBC" w:rsidRDefault="00837CBC" w:rsidP="009A00E5">
      <w:pPr>
        <w:pStyle w:val="Bezodstpw"/>
        <w:ind w:left="851" w:hanging="143"/>
        <w:jc w:val="both"/>
        <w:rPr>
          <w:sz w:val="22"/>
          <w:szCs w:val="22"/>
          <w:lang w:eastAsia="en-US"/>
        </w:rPr>
      </w:pPr>
      <w:r w:rsidRPr="00837CBC">
        <w:rPr>
          <w:sz w:val="22"/>
          <w:szCs w:val="22"/>
          <w:lang w:eastAsia="en-US"/>
        </w:rPr>
        <w:t>1.Wykonawca, którego oferta zostanie najwyżej oceniona, zostanie wezwany do złożenia w wyznaczonym, nie krótszym niż 10 dni, terminie aktualnych na dzień złożenia oświadczeń lub dokumentów potwierdzających:</w:t>
      </w:r>
    </w:p>
    <w:p w14:paraId="227938F2" w14:textId="3F821A70" w:rsidR="00837CBC" w:rsidRPr="00837CBC" w:rsidRDefault="00837CBC" w:rsidP="009A00E5">
      <w:pPr>
        <w:pStyle w:val="Bezodstpw"/>
        <w:ind w:firstLine="851"/>
        <w:jc w:val="both"/>
        <w:rPr>
          <w:sz w:val="22"/>
          <w:szCs w:val="22"/>
          <w:lang w:eastAsia="en-US"/>
        </w:rPr>
      </w:pPr>
      <w:r w:rsidRPr="00837CBC">
        <w:rPr>
          <w:sz w:val="22"/>
          <w:szCs w:val="22"/>
          <w:lang w:eastAsia="en-US"/>
        </w:rPr>
        <w:t>1)</w:t>
      </w:r>
      <w:r w:rsidR="009A00E5">
        <w:rPr>
          <w:sz w:val="22"/>
          <w:szCs w:val="22"/>
          <w:lang w:eastAsia="en-US"/>
        </w:rPr>
        <w:t xml:space="preserve"> </w:t>
      </w:r>
      <w:r w:rsidRPr="00837CBC">
        <w:rPr>
          <w:sz w:val="22"/>
          <w:szCs w:val="22"/>
          <w:lang w:eastAsia="en-US"/>
        </w:rPr>
        <w:t xml:space="preserve">okoliczności, o których mowa w art. 25 ust. 1 (aktualnych na dzień złożenia oświadczeń </w:t>
      </w:r>
    </w:p>
    <w:p w14:paraId="1F8A5875" w14:textId="77777777" w:rsidR="00837CBC" w:rsidRPr="00837CBC" w:rsidRDefault="00837CBC" w:rsidP="009A00E5">
      <w:pPr>
        <w:pStyle w:val="Bezodstpw"/>
        <w:ind w:left="1134"/>
        <w:jc w:val="both"/>
        <w:rPr>
          <w:sz w:val="22"/>
          <w:szCs w:val="22"/>
          <w:lang w:eastAsia="en-US"/>
        </w:rPr>
      </w:pPr>
      <w:r w:rsidRPr="00837CBC">
        <w:rPr>
          <w:sz w:val="22"/>
          <w:szCs w:val="22"/>
          <w:lang w:eastAsia="en-US"/>
        </w:rPr>
        <w:t>i dokumentów – dotyczy każdego z Wykonawców wspólnie ubiegających się o udzielenie zamówienia):</w:t>
      </w:r>
    </w:p>
    <w:p w14:paraId="1970515B" w14:textId="77777777" w:rsidR="00837CBC" w:rsidRPr="00837CBC" w:rsidRDefault="00837CBC" w:rsidP="009A00E5">
      <w:pPr>
        <w:pStyle w:val="Bezodstpw"/>
        <w:ind w:left="1134"/>
        <w:jc w:val="both"/>
        <w:rPr>
          <w:sz w:val="22"/>
          <w:szCs w:val="22"/>
          <w:lang w:eastAsia="en-US"/>
        </w:rPr>
      </w:pPr>
      <w:r w:rsidRPr="00837CBC">
        <w:rPr>
          <w:sz w:val="22"/>
          <w:szCs w:val="22"/>
          <w:lang w:eastAsia="en-US"/>
        </w:rPr>
        <w:t>a)</w:t>
      </w:r>
      <w:r w:rsidRPr="00837CBC">
        <w:rPr>
          <w:sz w:val="22"/>
          <w:szCs w:val="22"/>
          <w:lang w:eastAsia="en-US"/>
        </w:rPr>
        <w:tab/>
        <w:t xml:space="preserve">informacji z Krajowego Rejestru Karnego w zakresie określonym w art. 24 ust. 1 </w:t>
      </w:r>
    </w:p>
    <w:p w14:paraId="04EDC32A" w14:textId="77777777" w:rsidR="00837CBC" w:rsidRPr="00837CBC" w:rsidRDefault="00837CBC" w:rsidP="009A00E5">
      <w:pPr>
        <w:pStyle w:val="Bezodstpw"/>
        <w:ind w:left="1134"/>
        <w:jc w:val="both"/>
        <w:rPr>
          <w:sz w:val="22"/>
          <w:szCs w:val="22"/>
          <w:lang w:eastAsia="en-US"/>
        </w:rPr>
      </w:pPr>
      <w:r w:rsidRPr="00837CBC">
        <w:rPr>
          <w:sz w:val="22"/>
          <w:szCs w:val="22"/>
          <w:lang w:eastAsia="en-US"/>
        </w:rPr>
        <w:t>pkt 13, 14 i 21 ustawy, wystawionej nie wcześniej niż 6 miesięcy przed upływem terminu składania ofert;</w:t>
      </w:r>
    </w:p>
    <w:p w14:paraId="3064D117" w14:textId="77777777" w:rsidR="00837CBC" w:rsidRPr="00837CBC" w:rsidRDefault="00837CBC" w:rsidP="009A00E5">
      <w:pPr>
        <w:pStyle w:val="Bezodstpw"/>
        <w:ind w:left="1134"/>
        <w:jc w:val="both"/>
        <w:rPr>
          <w:sz w:val="22"/>
          <w:szCs w:val="22"/>
          <w:lang w:eastAsia="en-US"/>
        </w:rPr>
      </w:pPr>
      <w:r w:rsidRPr="00837CBC">
        <w:rPr>
          <w:sz w:val="22"/>
          <w:szCs w:val="22"/>
          <w:lang w:eastAsia="en-US"/>
        </w:rPr>
        <w:t>b)</w:t>
      </w:r>
      <w:r w:rsidRPr="00837CBC">
        <w:rPr>
          <w:sz w:val="22"/>
          <w:szCs w:val="22"/>
          <w:lang w:eastAsia="en-US"/>
        </w:rPr>
        <w:tab/>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14:paraId="26B626FD" w14:textId="77777777" w:rsidR="00837CBC" w:rsidRPr="00837CBC" w:rsidRDefault="00837CBC" w:rsidP="009A00E5">
      <w:pPr>
        <w:pStyle w:val="Bezodstpw"/>
        <w:ind w:left="1134"/>
        <w:jc w:val="both"/>
        <w:rPr>
          <w:sz w:val="22"/>
          <w:szCs w:val="22"/>
          <w:lang w:eastAsia="en-US"/>
        </w:rPr>
      </w:pPr>
      <w:r w:rsidRPr="00837CBC">
        <w:rPr>
          <w:sz w:val="22"/>
          <w:szCs w:val="22"/>
          <w:lang w:eastAsia="en-US"/>
        </w:rPr>
        <w:t>c)</w:t>
      </w:r>
      <w:r w:rsidRPr="00837CBC">
        <w:rPr>
          <w:sz w:val="22"/>
          <w:szCs w:val="22"/>
          <w:lang w:eastAsia="en-US"/>
        </w:rPr>
        <w:tab/>
        <w:t>oświadczenia Wykonawcy o braku orzeczenia wobec niego tytułem środka zapobiegawczego zakazu ubiegania się o zamówienia publiczne.</w:t>
      </w:r>
    </w:p>
    <w:p w14:paraId="35028443" w14:textId="58134E3F" w:rsidR="00837CBC" w:rsidRPr="00837CBC" w:rsidRDefault="00837CBC" w:rsidP="009A00E5">
      <w:pPr>
        <w:pStyle w:val="Bezodstpw"/>
        <w:ind w:left="851"/>
        <w:jc w:val="both"/>
        <w:rPr>
          <w:sz w:val="22"/>
          <w:szCs w:val="22"/>
          <w:lang w:eastAsia="en-US"/>
        </w:rPr>
      </w:pPr>
      <w:r w:rsidRPr="00837CBC">
        <w:rPr>
          <w:sz w:val="22"/>
          <w:szCs w:val="22"/>
          <w:lang w:eastAsia="en-US"/>
        </w:rPr>
        <w:t>2)</w:t>
      </w:r>
      <w:r w:rsidR="009A00E5">
        <w:rPr>
          <w:sz w:val="22"/>
          <w:szCs w:val="22"/>
          <w:lang w:eastAsia="en-US"/>
        </w:rPr>
        <w:t xml:space="preserve"> </w:t>
      </w:r>
      <w:r w:rsidRPr="00837CBC">
        <w:rPr>
          <w:sz w:val="22"/>
          <w:szCs w:val="22"/>
          <w:lang w:eastAsia="en-US"/>
        </w:rPr>
        <w:t>spełnianie przez Wykonawcę warunków udziału w postępowaniu dotyczących kompetencji lub uprawnień do prowadzenia określonej działalności zawodowej, o ile wynika to z odrębnych przepisów:</w:t>
      </w:r>
    </w:p>
    <w:p w14:paraId="3C98DBB3" w14:textId="0DDCCCB4" w:rsidR="00837CBC" w:rsidRPr="00837CBC" w:rsidRDefault="00837CBC" w:rsidP="009A00E5">
      <w:pPr>
        <w:pStyle w:val="Bezodstpw"/>
        <w:ind w:left="1134"/>
        <w:jc w:val="both"/>
        <w:rPr>
          <w:sz w:val="22"/>
          <w:szCs w:val="22"/>
          <w:lang w:eastAsia="en-US"/>
        </w:rPr>
      </w:pPr>
      <w:r w:rsidRPr="00837CBC">
        <w:rPr>
          <w:sz w:val="22"/>
          <w:szCs w:val="22"/>
          <w:lang w:eastAsia="en-US"/>
        </w:rPr>
        <w:t>a)</w:t>
      </w:r>
      <w:r w:rsidRPr="00837CBC">
        <w:rPr>
          <w:sz w:val="22"/>
          <w:szCs w:val="22"/>
          <w:lang w:eastAsia="en-US"/>
        </w:rPr>
        <w:tab/>
      </w:r>
      <w:r w:rsidR="009A00E5" w:rsidRPr="009A00E5">
        <w:rPr>
          <w:sz w:val="22"/>
          <w:szCs w:val="22"/>
          <w:lang w:eastAsia="en-US"/>
        </w:rPr>
        <w:t>licencj</w:t>
      </w:r>
      <w:r w:rsidR="009A00E5">
        <w:rPr>
          <w:sz w:val="22"/>
          <w:szCs w:val="22"/>
          <w:lang w:eastAsia="en-US"/>
        </w:rPr>
        <w:t>a</w:t>
      </w:r>
      <w:r w:rsidR="009A00E5" w:rsidRPr="009A00E5">
        <w:rPr>
          <w:sz w:val="22"/>
          <w:szCs w:val="22"/>
          <w:lang w:eastAsia="en-US"/>
        </w:rPr>
        <w:t xml:space="preserve"> na krajowy transport drogowy osób lub zezwolenie na wykonywanie zawodu przewoźnika drogowego wydanych na podstawie Ustawy z dnia 06.09.2001 r o Transporcie Drogowym tekst jednolity z 2007 roku Dz. U. nr 125 poz. 874.</w:t>
      </w:r>
      <w:r w:rsidR="00207B82">
        <w:rPr>
          <w:sz w:val="22"/>
          <w:szCs w:val="22"/>
          <w:lang w:eastAsia="en-US"/>
        </w:rPr>
        <w:t xml:space="preserve">dotyczy </w:t>
      </w:r>
      <w:r w:rsidRPr="00837CBC">
        <w:rPr>
          <w:sz w:val="22"/>
          <w:szCs w:val="22"/>
          <w:lang w:eastAsia="en-US"/>
        </w:rPr>
        <w:t>zadania 1,</w:t>
      </w:r>
      <w:r w:rsidR="00207B82">
        <w:rPr>
          <w:sz w:val="22"/>
          <w:szCs w:val="22"/>
          <w:lang w:eastAsia="en-US"/>
        </w:rPr>
        <w:t>2 i 3.</w:t>
      </w:r>
    </w:p>
    <w:p w14:paraId="5EFA1E07" w14:textId="76BB6B70" w:rsidR="00837CBC" w:rsidRPr="00837CBC" w:rsidRDefault="00837CBC" w:rsidP="00207B82">
      <w:pPr>
        <w:pStyle w:val="Bezodstpw"/>
        <w:ind w:left="851"/>
        <w:jc w:val="both"/>
        <w:rPr>
          <w:sz w:val="22"/>
          <w:szCs w:val="22"/>
          <w:lang w:eastAsia="en-US"/>
        </w:rPr>
      </w:pPr>
      <w:r w:rsidRPr="00837CBC">
        <w:rPr>
          <w:sz w:val="22"/>
          <w:szCs w:val="22"/>
          <w:lang w:eastAsia="en-US"/>
        </w:rPr>
        <w:t>2.</w:t>
      </w:r>
      <w:r w:rsidR="00207B82">
        <w:rPr>
          <w:sz w:val="22"/>
          <w:szCs w:val="22"/>
          <w:lang w:eastAsia="en-US"/>
        </w:rPr>
        <w:t xml:space="preserve"> </w:t>
      </w:r>
      <w:r w:rsidRPr="00837CBC">
        <w:rPr>
          <w:sz w:val="22"/>
          <w:szCs w:val="22"/>
          <w:lang w:eastAsia="en-US"/>
        </w:rPr>
        <w:t xml:space="preserve">Wykonawca, którego oferta zostanie najwyżej oceniona, na wezwanie Zamawiającego zobowiązany będzie złożyć oświadczenia i dokumenty podmiotu, na zdolności lub sytuację którego Wykonawca powoływał się w celu wykazania spełniania warunków udziału w postępowaniu, na potwierdzenie braku podstaw wykluczenia z postępowania tego podmiotu (dokumenty wskazane w pkt 1 </w:t>
      </w:r>
      <w:proofErr w:type="spellStart"/>
      <w:r w:rsidRPr="00837CBC">
        <w:rPr>
          <w:sz w:val="22"/>
          <w:szCs w:val="22"/>
          <w:lang w:eastAsia="en-US"/>
        </w:rPr>
        <w:t>ppkt</w:t>
      </w:r>
      <w:proofErr w:type="spellEnd"/>
      <w:r w:rsidRPr="00837CBC">
        <w:rPr>
          <w:sz w:val="22"/>
          <w:szCs w:val="22"/>
          <w:lang w:eastAsia="en-US"/>
        </w:rPr>
        <w:t xml:space="preserve"> 1). Wykonawca zobowiązany będzie również złożyć dokumenty tego podmiotu potwierdzające spełnianie warunków udziału w postępowaniu w zakresie zdolności lub sytuacji, na których Wykonawca polegał w celu wykazania spełniania tych warunków (dokumenty wskazane w pkt 1 </w:t>
      </w:r>
      <w:proofErr w:type="spellStart"/>
      <w:r w:rsidRPr="00837CBC">
        <w:rPr>
          <w:sz w:val="22"/>
          <w:szCs w:val="22"/>
          <w:lang w:eastAsia="en-US"/>
        </w:rPr>
        <w:t>ppkt</w:t>
      </w:r>
      <w:proofErr w:type="spellEnd"/>
      <w:r w:rsidRPr="00837CBC">
        <w:rPr>
          <w:sz w:val="22"/>
          <w:szCs w:val="22"/>
          <w:lang w:eastAsia="en-US"/>
        </w:rPr>
        <w:t xml:space="preserve"> 2).</w:t>
      </w:r>
    </w:p>
    <w:p w14:paraId="1DA82832" w14:textId="6924FEE3" w:rsidR="00837CBC" w:rsidRPr="00837CBC" w:rsidRDefault="00837CBC" w:rsidP="00207B82">
      <w:pPr>
        <w:pStyle w:val="Bezodstpw"/>
        <w:ind w:left="851"/>
        <w:jc w:val="both"/>
        <w:rPr>
          <w:sz w:val="22"/>
          <w:szCs w:val="22"/>
          <w:lang w:eastAsia="en-US"/>
        </w:rPr>
      </w:pPr>
      <w:r w:rsidRPr="00837CBC">
        <w:rPr>
          <w:sz w:val="22"/>
          <w:szCs w:val="22"/>
          <w:lang w:eastAsia="en-US"/>
        </w:rPr>
        <w:t>3.</w:t>
      </w:r>
      <w:r w:rsidR="00207B82">
        <w:rPr>
          <w:sz w:val="22"/>
          <w:szCs w:val="22"/>
          <w:lang w:eastAsia="en-US"/>
        </w:rPr>
        <w:t xml:space="preserve"> </w:t>
      </w:r>
      <w:r w:rsidRPr="00837CBC">
        <w:rPr>
          <w:sz w:val="22"/>
          <w:szCs w:val="22"/>
          <w:lang w:eastAsia="en-US"/>
        </w:rPr>
        <w:t>Jeżeli Wykonawca ma siedzibę lub miejsce zamieszkania poza terytorium Rzeczypospolitej Polskiej, zamiast dokumentów, o których mowa w pkt 1 pkt 1 lit. a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w:t>
      </w:r>
    </w:p>
    <w:p w14:paraId="571ACBFF" w14:textId="556453CB" w:rsidR="00837CBC" w:rsidRPr="00837CBC" w:rsidRDefault="00837CBC" w:rsidP="00207B82">
      <w:pPr>
        <w:pStyle w:val="Bezodstpw"/>
        <w:ind w:left="851"/>
        <w:jc w:val="both"/>
        <w:rPr>
          <w:sz w:val="22"/>
          <w:szCs w:val="22"/>
          <w:lang w:eastAsia="en-US"/>
        </w:rPr>
      </w:pPr>
      <w:r w:rsidRPr="00837CBC">
        <w:rPr>
          <w:sz w:val="22"/>
          <w:szCs w:val="22"/>
          <w:lang w:eastAsia="en-US"/>
        </w:rPr>
        <w:t>4.</w:t>
      </w:r>
      <w:r w:rsidR="00207B82">
        <w:rPr>
          <w:sz w:val="22"/>
          <w:szCs w:val="22"/>
          <w:lang w:eastAsia="en-US"/>
        </w:rPr>
        <w:t xml:space="preserve"> </w:t>
      </w:r>
      <w:r w:rsidRPr="00837CBC">
        <w:rPr>
          <w:sz w:val="22"/>
          <w:szCs w:val="22"/>
          <w:lang w:eastAsia="en-US"/>
        </w:rPr>
        <w:t>Dokumenty, o których mowa w pkt 3, powinny być wystawione nie wcześniej niż 6 miesięcy przed upływem terminu składania ofert.</w:t>
      </w:r>
    </w:p>
    <w:p w14:paraId="3A10DA91" w14:textId="51C88625" w:rsidR="00837CBC" w:rsidRPr="00837CBC" w:rsidRDefault="00837CBC" w:rsidP="00207B82">
      <w:pPr>
        <w:pStyle w:val="Bezodstpw"/>
        <w:ind w:left="851"/>
        <w:jc w:val="both"/>
        <w:rPr>
          <w:sz w:val="22"/>
          <w:szCs w:val="22"/>
          <w:lang w:eastAsia="en-US"/>
        </w:rPr>
      </w:pPr>
      <w:r w:rsidRPr="00837CBC">
        <w:rPr>
          <w:sz w:val="22"/>
          <w:szCs w:val="22"/>
          <w:lang w:eastAsia="en-US"/>
        </w:rPr>
        <w:t>5.</w:t>
      </w:r>
      <w:r w:rsidR="00207B82">
        <w:rPr>
          <w:sz w:val="22"/>
          <w:szCs w:val="22"/>
          <w:lang w:eastAsia="en-US"/>
        </w:rPr>
        <w:t xml:space="preserve"> </w:t>
      </w:r>
      <w:r w:rsidRPr="00837CBC">
        <w:rPr>
          <w:sz w:val="22"/>
          <w:szCs w:val="22"/>
          <w:lang w:eastAsia="en-US"/>
        </w:rPr>
        <w:t xml:space="preserve">Jeżeli w kraju, w którym Wykonawca ma siedzibę lub miejsce zamieszkania lub miejsce zamieszkania ma osoba, której dokument dotyczy, nie wydaje się dokumentów, o których mowa w pkt 3, zastępuje się je dokumentem zawierającym odpowiednio oświadczenie </w:t>
      </w:r>
      <w:r w:rsidRPr="00837CBC">
        <w:rPr>
          <w:sz w:val="22"/>
          <w:szCs w:val="22"/>
          <w:lang w:eastAsia="en-US"/>
        </w:rPr>
        <w:lastRenderedPageBreak/>
        <w:t>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Postanowienia pkt 4 stosuje się.</w:t>
      </w:r>
    </w:p>
    <w:p w14:paraId="7F2F8FEA" w14:textId="6168E83F" w:rsidR="003825DC" w:rsidRPr="00E644E9" w:rsidRDefault="00837CBC" w:rsidP="00207B82">
      <w:pPr>
        <w:pStyle w:val="Bezodstpw"/>
        <w:ind w:left="851"/>
        <w:jc w:val="both"/>
        <w:rPr>
          <w:sz w:val="22"/>
          <w:szCs w:val="22"/>
          <w:lang w:eastAsia="en-US"/>
        </w:rPr>
      </w:pPr>
      <w:r w:rsidRPr="00837CBC">
        <w:rPr>
          <w:sz w:val="22"/>
          <w:szCs w:val="22"/>
          <w:lang w:eastAsia="en-US"/>
        </w:rPr>
        <w:t>6.</w:t>
      </w:r>
      <w:r w:rsidR="00207B82">
        <w:rPr>
          <w:sz w:val="22"/>
          <w:szCs w:val="22"/>
          <w:lang w:eastAsia="en-US"/>
        </w:rPr>
        <w:t xml:space="preserve"> </w:t>
      </w:r>
      <w:r w:rsidRPr="00837CBC">
        <w:rPr>
          <w:sz w:val="22"/>
          <w:szCs w:val="22"/>
          <w:lang w:eastAsia="en-US"/>
        </w:rPr>
        <w:t xml:space="preserve">Wykonawca mający siedzibę na terytorium Rzeczypospolitej Polskiej, w odniesieniu do osoby mającej miejsce zamieszkania poza terytorium Rzeczypospolitej Polskiej, której dotyczy dokument wskazany w pkt 1 </w:t>
      </w:r>
      <w:proofErr w:type="spellStart"/>
      <w:r w:rsidRPr="00837CBC">
        <w:rPr>
          <w:sz w:val="22"/>
          <w:szCs w:val="22"/>
          <w:lang w:eastAsia="en-US"/>
        </w:rPr>
        <w:t>ppkt</w:t>
      </w:r>
      <w:proofErr w:type="spellEnd"/>
      <w:r w:rsidRPr="00837CBC">
        <w:rPr>
          <w:sz w:val="22"/>
          <w:szCs w:val="22"/>
          <w:lang w:eastAsia="en-US"/>
        </w:rPr>
        <w:t xml:space="preserve"> 1 lit. a, składa dokument, o którym mowa w pkt 3,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Postanowienia pkt 4 stosuje się.</w:t>
      </w:r>
    </w:p>
    <w:p w14:paraId="37C24F35" w14:textId="346578A0" w:rsidR="003825DC" w:rsidRDefault="003825DC" w:rsidP="00DC28F7">
      <w:pPr>
        <w:pStyle w:val="Bezodstpw"/>
        <w:rPr>
          <w:lang w:eastAsia="en-US"/>
        </w:rPr>
      </w:pPr>
    </w:p>
    <w:p w14:paraId="33D159D5" w14:textId="7761B816" w:rsidR="003825DC" w:rsidRDefault="003825DC" w:rsidP="00DC28F7">
      <w:pPr>
        <w:pStyle w:val="Bezodstpw"/>
        <w:rPr>
          <w:lang w:eastAsia="en-US"/>
        </w:rPr>
      </w:pPr>
    </w:p>
    <w:p w14:paraId="7AE02E3B" w14:textId="77777777" w:rsidR="005B1985" w:rsidRDefault="005B1985" w:rsidP="00DC28F7">
      <w:pPr>
        <w:pStyle w:val="Bezodstpw"/>
        <w:rPr>
          <w:lang w:eastAsia="en-US"/>
        </w:rPr>
      </w:pPr>
    </w:p>
    <w:p w14:paraId="43B09344" w14:textId="680E7E5B" w:rsidR="003825DC" w:rsidRDefault="003825DC" w:rsidP="00DC28F7">
      <w:pPr>
        <w:pStyle w:val="Bezodstpw"/>
        <w:rPr>
          <w:lang w:eastAsia="en-US"/>
        </w:rPr>
      </w:pPr>
    </w:p>
    <w:p w14:paraId="50BE87AD" w14:textId="77777777" w:rsidR="00207B82" w:rsidRPr="00207B82" w:rsidRDefault="00207B82" w:rsidP="00207B82">
      <w:pPr>
        <w:pStyle w:val="Bezodstpw"/>
        <w:rPr>
          <w:b/>
          <w:bCs/>
          <w:sz w:val="22"/>
          <w:szCs w:val="22"/>
          <w:lang w:eastAsia="en-US"/>
        </w:rPr>
      </w:pPr>
      <w:r w:rsidRPr="00207B82">
        <w:rPr>
          <w:b/>
          <w:bCs/>
          <w:sz w:val="22"/>
          <w:szCs w:val="22"/>
          <w:lang w:eastAsia="en-US"/>
        </w:rPr>
        <w:t>Wymagania formalne dotyczące oświadczeń i dokumentów składanych przez Wykonawcę</w:t>
      </w:r>
    </w:p>
    <w:p w14:paraId="3867D55C" w14:textId="513F954D" w:rsidR="00207B82" w:rsidRPr="00207B82" w:rsidRDefault="00207B82" w:rsidP="00207B82">
      <w:pPr>
        <w:pStyle w:val="Bezodstpw"/>
        <w:ind w:left="851"/>
        <w:jc w:val="both"/>
        <w:rPr>
          <w:sz w:val="22"/>
          <w:szCs w:val="22"/>
          <w:lang w:eastAsia="en-US"/>
        </w:rPr>
      </w:pPr>
      <w:r w:rsidRPr="00207B82">
        <w:rPr>
          <w:sz w:val="22"/>
          <w:szCs w:val="22"/>
          <w:lang w:eastAsia="en-US"/>
        </w:rPr>
        <w:t>1.</w:t>
      </w:r>
      <w:r>
        <w:rPr>
          <w:sz w:val="22"/>
          <w:szCs w:val="22"/>
          <w:lang w:eastAsia="en-US"/>
        </w:rPr>
        <w:t xml:space="preserve"> </w:t>
      </w:r>
      <w:r w:rsidRPr="00207B82">
        <w:rPr>
          <w:sz w:val="22"/>
          <w:szCs w:val="22"/>
          <w:lang w:eastAsia="en-US"/>
        </w:rPr>
        <w:t xml:space="preserve">Dokumenty lub oświadczenia składane są w oryginale w postaci dokumentu elektronicznego lub w elektronicznej kopii dokumentu lub oświadczenia poświadczonej za zgodność z oryginałem. </w:t>
      </w:r>
    </w:p>
    <w:p w14:paraId="0270F847" w14:textId="77777777" w:rsidR="00207B82" w:rsidRPr="00207B82" w:rsidRDefault="00207B82" w:rsidP="00207B82">
      <w:pPr>
        <w:pStyle w:val="Bezodstpw"/>
        <w:ind w:left="851"/>
        <w:jc w:val="both"/>
        <w:rPr>
          <w:sz w:val="22"/>
          <w:szCs w:val="22"/>
          <w:lang w:eastAsia="en-US"/>
        </w:rPr>
      </w:pPr>
      <w:r w:rsidRPr="00207B82">
        <w:rPr>
          <w:sz w:val="22"/>
          <w:szCs w:val="22"/>
          <w:lang w:eastAsia="en-US"/>
        </w:rPr>
        <w:t xml:space="preserve">Poświadczenia za zgodność z oryginałem dokonuje odpowiednio Wykonawca, podmiot, na którego zdolnościach lub sytuacji polega Wykonawca, Wykonawcy wspólnie ubiegający się o udzielenie zamówienia publicznego albo podwykonawca, w zakresie dokumentów lub oświadczeń, które każdego z nich dotyczą. </w:t>
      </w:r>
    </w:p>
    <w:p w14:paraId="42F164B4" w14:textId="77777777" w:rsidR="00207B82" w:rsidRPr="00207B82" w:rsidRDefault="00207B82" w:rsidP="00207B82">
      <w:pPr>
        <w:pStyle w:val="Bezodstpw"/>
        <w:ind w:left="851"/>
        <w:jc w:val="both"/>
        <w:rPr>
          <w:sz w:val="22"/>
          <w:szCs w:val="22"/>
          <w:lang w:eastAsia="en-US"/>
        </w:rPr>
      </w:pPr>
      <w:r w:rsidRPr="00207B82">
        <w:rPr>
          <w:sz w:val="22"/>
          <w:szCs w:val="22"/>
          <w:lang w:eastAsia="en-US"/>
        </w:rPr>
        <w:t>Poświadczenie za zgodność z oryginałem elektronicznej kopii dokumentu lub oświadczenia następuje przy użyciu kwalifikowanego podpisu elektronicznego.</w:t>
      </w:r>
    </w:p>
    <w:p w14:paraId="41B12DFA" w14:textId="0A514698" w:rsidR="00207B82" w:rsidRPr="00207B82" w:rsidRDefault="00207B82" w:rsidP="00207B82">
      <w:pPr>
        <w:pStyle w:val="Bezodstpw"/>
        <w:ind w:left="851"/>
        <w:jc w:val="both"/>
        <w:rPr>
          <w:sz w:val="22"/>
          <w:szCs w:val="22"/>
          <w:lang w:eastAsia="en-US"/>
        </w:rPr>
      </w:pPr>
      <w:r w:rsidRPr="00207B82">
        <w:rPr>
          <w:sz w:val="22"/>
          <w:szCs w:val="22"/>
          <w:lang w:eastAsia="en-US"/>
        </w:rPr>
        <w:t>2.</w:t>
      </w:r>
      <w:r>
        <w:rPr>
          <w:sz w:val="22"/>
          <w:szCs w:val="22"/>
          <w:lang w:eastAsia="en-US"/>
        </w:rPr>
        <w:t xml:space="preserve"> </w:t>
      </w:r>
      <w:r w:rsidRPr="00207B82">
        <w:rPr>
          <w:sz w:val="22"/>
          <w:szCs w:val="22"/>
          <w:lang w:eastAsia="en-US"/>
        </w:rPr>
        <w:t>W celu oceny, czy Wykonawca polegając na zdolnościach lub sytuacji innych podmiotów na zasadach określonych w art. 22a ustawy, będzie dysponował tymi zasobami w stopniu umożliwiającym należyte wykonania zamówienia publicznego oraz oceny, czy stosunek łączący Wykonawcę z tymi podmiotami gwarantuje rzeczywisty dostęp do ich zasobów, Zamawiający żąda dokumentów, które określają w szczególności:</w:t>
      </w:r>
    </w:p>
    <w:p w14:paraId="453D9F78" w14:textId="0D93DE23" w:rsidR="00207B82" w:rsidRPr="00207B82" w:rsidRDefault="00207B82" w:rsidP="00207B82">
      <w:pPr>
        <w:pStyle w:val="Bezodstpw"/>
        <w:ind w:left="1276"/>
        <w:jc w:val="both"/>
        <w:rPr>
          <w:sz w:val="22"/>
          <w:szCs w:val="22"/>
          <w:lang w:eastAsia="en-US"/>
        </w:rPr>
      </w:pPr>
      <w:r w:rsidRPr="00207B82">
        <w:rPr>
          <w:sz w:val="22"/>
          <w:szCs w:val="22"/>
          <w:lang w:eastAsia="en-US"/>
        </w:rPr>
        <w:t>1)</w:t>
      </w:r>
      <w:r>
        <w:rPr>
          <w:sz w:val="22"/>
          <w:szCs w:val="22"/>
          <w:lang w:eastAsia="en-US"/>
        </w:rPr>
        <w:t xml:space="preserve"> </w:t>
      </w:r>
      <w:r w:rsidRPr="00207B82">
        <w:rPr>
          <w:sz w:val="22"/>
          <w:szCs w:val="22"/>
          <w:lang w:eastAsia="en-US"/>
        </w:rPr>
        <w:t>zakres dostępnych Wykonawcy zasobów innego podmiotu;</w:t>
      </w:r>
    </w:p>
    <w:p w14:paraId="681B9BA7" w14:textId="0F1FF183" w:rsidR="00207B82" w:rsidRPr="00207B82" w:rsidRDefault="00207B82" w:rsidP="00207B82">
      <w:pPr>
        <w:pStyle w:val="Bezodstpw"/>
        <w:ind w:left="1276"/>
        <w:jc w:val="both"/>
        <w:rPr>
          <w:sz w:val="22"/>
          <w:szCs w:val="22"/>
          <w:lang w:eastAsia="en-US"/>
        </w:rPr>
      </w:pPr>
      <w:r w:rsidRPr="00207B82">
        <w:rPr>
          <w:sz w:val="22"/>
          <w:szCs w:val="22"/>
          <w:lang w:eastAsia="en-US"/>
        </w:rPr>
        <w:t>2)</w:t>
      </w:r>
      <w:r>
        <w:rPr>
          <w:sz w:val="22"/>
          <w:szCs w:val="22"/>
          <w:lang w:eastAsia="en-US"/>
        </w:rPr>
        <w:t xml:space="preserve"> </w:t>
      </w:r>
      <w:r w:rsidRPr="00207B82">
        <w:rPr>
          <w:sz w:val="22"/>
          <w:szCs w:val="22"/>
          <w:lang w:eastAsia="en-US"/>
        </w:rPr>
        <w:t>sposób wykorzystania zasobów innego podmiotu, przez Wykonawcę, przy wykonywaniu zamówienia publicznego;</w:t>
      </w:r>
    </w:p>
    <w:p w14:paraId="062F4670" w14:textId="08396329" w:rsidR="00207B82" w:rsidRPr="00207B82" w:rsidRDefault="00207B82" w:rsidP="00207B82">
      <w:pPr>
        <w:pStyle w:val="Bezodstpw"/>
        <w:ind w:left="1276"/>
        <w:jc w:val="both"/>
        <w:rPr>
          <w:sz w:val="22"/>
          <w:szCs w:val="22"/>
          <w:lang w:eastAsia="en-US"/>
        </w:rPr>
      </w:pPr>
      <w:r w:rsidRPr="00207B82">
        <w:rPr>
          <w:sz w:val="22"/>
          <w:szCs w:val="22"/>
          <w:lang w:eastAsia="en-US"/>
        </w:rPr>
        <w:t>3)</w:t>
      </w:r>
      <w:r>
        <w:rPr>
          <w:sz w:val="22"/>
          <w:szCs w:val="22"/>
          <w:lang w:eastAsia="en-US"/>
        </w:rPr>
        <w:t xml:space="preserve"> </w:t>
      </w:r>
      <w:r w:rsidRPr="00207B82">
        <w:rPr>
          <w:sz w:val="22"/>
          <w:szCs w:val="22"/>
          <w:lang w:eastAsia="en-US"/>
        </w:rPr>
        <w:t>zakres i okres udziału innego podmiotu przy wykonywaniu zamówienia publicznego;</w:t>
      </w:r>
    </w:p>
    <w:p w14:paraId="5EADF853" w14:textId="6C040E5F" w:rsidR="00207B82" w:rsidRPr="00207B82" w:rsidRDefault="00207B82" w:rsidP="00207B82">
      <w:pPr>
        <w:pStyle w:val="Bezodstpw"/>
        <w:ind w:left="1276"/>
        <w:jc w:val="both"/>
        <w:rPr>
          <w:sz w:val="22"/>
          <w:szCs w:val="22"/>
          <w:lang w:eastAsia="en-US"/>
        </w:rPr>
      </w:pPr>
      <w:r w:rsidRPr="00207B82">
        <w:rPr>
          <w:sz w:val="22"/>
          <w:szCs w:val="22"/>
          <w:lang w:eastAsia="en-US"/>
        </w:rPr>
        <w:t>4)</w:t>
      </w:r>
      <w:r>
        <w:rPr>
          <w:sz w:val="22"/>
          <w:szCs w:val="22"/>
          <w:lang w:eastAsia="en-US"/>
        </w:rPr>
        <w:t xml:space="preserve"> </w:t>
      </w:r>
      <w:r w:rsidRPr="00207B82">
        <w:rPr>
          <w:sz w:val="22"/>
          <w:szCs w:val="22"/>
          <w:lang w:eastAsia="en-US"/>
        </w:rPr>
        <w:t>czy podmioty, na zdolnościach których Wykonawca polega w odniesieniu do warunków udziału w postępowaniu dotyczących wykształcenia, kwalifikacji zawodowych lub doświadczenia, zrealizują roboty budowlane lub usługi, których wskazane zdolności dotyczą.</w:t>
      </w:r>
    </w:p>
    <w:p w14:paraId="531C667C" w14:textId="6018C533" w:rsidR="00207B82" w:rsidRPr="00207B82" w:rsidRDefault="00207B82" w:rsidP="00207B82">
      <w:pPr>
        <w:pStyle w:val="Bezodstpw"/>
        <w:ind w:left="851"/>
        <w:jc w:val="both"/>
        <w:rPr>
          <w:sz w:val="22"/>
          <w:szCs w:val="22"/>
          <w:lang w:eastAsia="en-US"/>
        </w:rPr>
      </w:pPr>
      <w:r w:rsidRPr="00207B82">
        <w:rPr>
          <w:sz w:val="22"/>
          <w:szCs w:val="22"/>
          <w:lang w:eastAsia="en-US"/>
        </w:rPr>
        <w:t>3.</w:t>
      </w:r>
      <w:r>
        <w:rPr>
          <w:sz w:val="22"/>
          <w:szCs w:val="22"/>
          <w:lang w:eastAsia="en-US"/>
        </w:rPr>
        <w:t xml:space="preserve"> </w:t>
      </w:r>
      <w:r w:rsidRPr="00207B82">
        <w:rPr>
          <w:sz w:val="22"/>
          <w:szCs w:val="22"/>
          <w:lang w:eastAsia="en-US"/>
        </w:rPr>
        <w:t xml:space="preserve">Wykonawca, który podlega wykluczeniu na podstawie art. 24 ust. 1 pkt 13 i 14 oraz 16-20 ustawy </w:t>
      </w:r>
      <w:proofErr w:type="spellStart"/>
      <w:r w:rsidRPr="00207B82">
        <w:rPr>
          <w:sz w:val="22"/>
          <w:szCs w:val="22"/>
          <w:lang w:eastAsia="en-US"/>
        </w:rPr>
        <w:t>Pzp</w:t>
      </w:r>
      <w:proofErr w:type="spellEnd"/>
      <w:r w:rsidRPr="00207B82">
        <w:rPr>
          <w:sz w:val="22"/>
          <w:szCs w:val="22"/>
          <w:lang w:eastAsia="en-US"/>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03949731" w14:textId="36468240" w:rsidR="00207B82" w:rsidRPr="00207B82" w:rsidRDefault="00207B82" w:rsidP="00207B82">
      <w:pPr>
        <w:pStyle w:val="Bezodstpw"/>
        <w:ind w:left="851"/>
        <w:jc w:val="both"/>
        <w:rPr>
          <w:sz w:val="22"/>
          <w:szCs w:val="22"/>
          <w:lang w:eastAsia="en-US"/>
        </w:rPr>
      </w:pPr>
      <w:r w:rsidRPr="00207B82">
        <w:rPr>
          <w:sz w:val="22"/>
          <w:szCs w:val="22"/>
          <w:lang w:eastAsia="en-US"/>
        </w:rPr>
        <w:t>4.</w:t>
      </w:r>
      <w:r>
        <w:rPr>
          <w:sz w:val="22"/>
          <w:szCs w:val="22"/>
          <w:lang w:eastAsia="en-US"/>
        </w:rPr>
        <w:t xml:space="preserve"> </w:t>
      </w:r>
      <w:r w:rsidRPr="00207B82">
        <w:rPr>
          <w:sz w:val="22"/>
          <w:szCs w:val="22"/>
          <w:lang w:eastAsia="en-US"/>
        </w:rPr>
        <w:t xml:space="preserve">W celu skorzystania z zapisów pkt 3, Wykonawca zobowiązany jest do wypełnienia </w:t>
      </w:r>
      <w:r w:rsidRPr="00207B82">
        <w:rPr>
          <w:sz w:val="22"/>
          <w:szCs w:val="22"/>
          <w:lang w:eastAsia="en-US"/>
        </w:rPr>
        <w:lastRenderedPageBreak/>
        <w:t>stosownej rubryki w oświadczeniu o niepodleganiu wykluczeniu z postępowania. Wykonawca nie podlega wykluczeniu, jeżeli Zamawiający, uwzględniając wagę i szczególne okoliczności czynu Wykonawcy, uzna za wystarczające dowody przedstawione na podstawie pkt 3.</w:t>
      </w:r>
    </w:p>
    <w:p w14:paraId="7678D4BE" w14:textId="6DE67EF6" w:rsidR="00207B82" w:rsidRPr="00207B82" w:rsidRDefault="00207B82" w:rsidP="00207B82">
      <w:pPr>
        <w:pStyle w:val="Bezodstpw"/>
        <w:ind w:left="851"/>
        <w:jc w:val="both"/>
        <w:rPr>
          <w:sz w:val="22"/>
          <w:szCs w:val="22"/>
          <w:lang w:eastAsia="en-US"/>
        </w:rPr>
      </w:pPr>
      <w:r w:rsidRPr="00207B82">
        <w:rPr>
          <w:sz w:val="22"/>
          <w:szCs w:val="22"/>
          <w:lang w:eastAsia="en-US"/>
        </w:rPr>
        <w:t>5.</w:t>
      </w:r>
      <w:r>
        <w:rPr>
          <w:sz w:val="22"/>
          <w:szCs w:val="22"/>
          <w:lang w:eastAsia="en-US"/>
        </w:rPr>
        <w:t xml:space="preserve"> </w:t>
      </w:r>
      <w:r w:rsidRPr="00207B82">
        <w:rPr>
          <w:sz w:val="22"/>
          <w:szCs w:val="22"/>
          <w:lang w:eastAsia="en-U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148661BB" w14:textId="5566DF53" w:rsidR="00207B82" w:rsidRPr="00207B82" w:rsidRDefault="00207B82" w:rsidP="00207B82">
      <w:pPr>
        <w:pStyle w:val="Bezodstpw"/>
        <w:ind w:left="851"/>
        <w:jc w:val="both"/>
        <w:rPr>
          <w:sz w:val="22"/>
          <w:szCs w:val="22"/>
          <w:lang w:eastAsia="en-US"/>
        </w:rPr>
      </w:pPr>
      <w:r w:rsidRPr="00207B82">
        <w:rPr>
          <w:sz w:val="22"/>
          <w:szCs w:val="22"/>
          <w:lang w:eastAsia="en-US"/>
        </w:rPr>
        <w:t>6.</w:t>
      </w:r>
      <w:r>
        <w:rPr>
          <w:sz w:val="22"/>
          <w:szCs w:val="22"/>
          <w:lang w:eastAsia="en-US"/>
        </w:rPr>
        <w:t xml:space="preserve"> </w:t>
      </w:r>
      <w:r w:rsidRPr="00207B82">
        <w:rPr>
          <w:sz w:val="22"/>
          <w:szCs w:val="22"/>
          <w:lang w:eastAsia="en-US"/>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14:paraId="025FFB35" w14:textId="19523366" w:rsidR="00207B82" w:rsidRPr="00207B82" w:rsidRDefault="00207B82" w:rsidP="00207B82">
      <w:pPr>
        <w:pStyle w:val="Bezodstpw"/>
        <w:ind w:left="851"/>
        <w:jc w:val="both"/>
        <w:rPr>
          <w:sz w:val="22"/>
          <w:szCs w:val="22"/>
          <w:lang w:eastAsia="en-US"/>
        </w:rPr>
      </w:pPr>
      <w:r w:rsidRPr="00207B82">
        <w:rPr>
          <w:sz w:val="22"/>
          <w:szCs w:val="22"/>
          <w:lang w:eastAsia="en-US"/>
        </w:rPr>
        <w:t>7.</w:t>
      </w:r>
      <w:r>
        <w:rPr>
          <w:sz w:val="22"/>
          <w:szCs w:val="22"/>
          <w:lang w:eastAsia="en-US"/>
        </w:rPr>
        <w:t xml:space="preserve"> </w:t>
      </w:r>
      <w:r w:rsidRPr="00207B82">
        <w:rPr>
          <w:sz w:val="22"/>
          <w:szCs w:val="22"/>
          <w:lang w:eastAsia="en-U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14:paraId="030A0353" w14:textId="2E342478" w:rsidR="00207B82" w:rsidRPr="00207B82" w:rsidRDefault="00207B82" w:rsidP="00207B82">
      <w:pPr>
        <w:pStyle w:val="Bezodstpw"/>
        <w:ind w:left="851"/>
        <w:jc w:val="both"/>
        <w:rPr>
          <w:sz w:val="22"/>
          <w:szCs w:val="22"/>
          <w:lang w:eastAsia="en-US"/>
        </w:rPr>
      </w:pPr>
      <w:r w:rsidRPr="00207B82">
        <w:rPr>
          <w:sz w:val="22"/>
          <w:szCs w:val="22"/>
          <w:lang w:eastAsia="en-US"/>
        </w:rPr>
        <w:t>8.</w:t>
      </w:r>
      <w:r>
        <w:rPr>
          <w:sz w:val="22"/>
          <w:szCs w:val="22"/>
          <w:lang w:eastAsia="en-US"/>
        </w:rPr>
        <w:t xml:space="preserve"> </w:t>
      </w:r>
      <w:r w:rsidRPr="00207B82">
        <w:rPr>
          <w:sz w:val="22"/>
          <w:szCs w:val="22"/>
          <w:lang w:eastAsia="en-US"/>
        </w:rPr>
        <w:t>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o ile są one aktualne.</w:t>
      </w:r>
    </w:p>
    <w:p w14:paraId="0F124885" w14:textId="2F50C2AD" w:rsidR="003825DC" w:rsidRPr="00207B82" w:rsidRDefault="00207B82" w:rsidP="00207B82">
      <w:pPr>
        <w:pStyle w:val="Bezodstpw"/>
        <w:ind w:left="851"/>
        <w:jc w:val="both"/>
        <w:rPr>
          <w:sz w:val="22"/>
          <w:szCs w:val="22"/>
          <w:lang w:eastAsia="en-US"/>
        </w:rPr>
      </w:pPr>
      <w:r w:rsidRPr="00207B82">
        <w:rPr>
          <w:sz w:val="22"/>
          <w:szCs w:val="22"/>
          <w:lang w:eastAsia="en-US"/>
        </w:rPr>
        <w:t>9.</w:t>
      </w:r>
      <w:r>
        <w:rPr>
          <w:sz w:val="22"/>
          <w:szCs w:val="22"/>
          <w:lang w:eastAsia="en-US"/>
        </w:rPr>
        <w:t xml:space="preserve"> </w:t>
      </w:r>
      <w:r w:rsidRPr="00207B82">
        <w:rPr>
          <w:sz w:val="22"/>
          <w:szCs w:val="22"/>
          <w:lang w:eastAsia="en-US"/>
        </w:rPr>
        <w:t>W zakresie nieuregulowanym SIWZ, zastosowanie mają przepisy Rozporządzenia Ministra Rozwoju z dnia 26 lipca 2016 r. w sprawie rodzajów dokumentów, jakich może żądać Zamawiający od Wykonawcy w postępowaniu o udzielenie zamówienia (Dz.U. z 2016 poz. 1126) oraz Rozporządzenie Ministra Przedsiębiorczości i Technologii z dnia 16 października 2018 r. zmieniające rozporządzenie w sprawie rodzajów dokumentów, jakich może żądać zamawiający od wykonawcy w postępowaniu o udzielenie zamówienia.</w:t>
      </w:r>
    </w:p>
    <w:p w14:paraId="5CC9E742" w14:textId="77777777" w:rsidR="003825DC" w:rsidRDefault="003825DC" w:rsidP="00DC28F7">
      <w:pPr>
        <w:pStyle w:val="Bezodstpw"/>
        <w:rPr>
          <w:lang w:eastAsia="en-US"/>
        </w:rPr>
      </w:pPr>
    </w:p>
    <w:p w14:paraId="1B7FC17C" w14:textId="77777777" w:rsidR="003D2E03" w:rsidRPr="003D2E03" w:rsidRDefault="003D2E03" w:rsidP="003D2E03">
      <w:pPr>
        <w:widowControl/>
        <w:suppressAutoHyphens w:val="0"/>
        <w:ind w:left="709" w:hanging="709"/>
        <w:rPr>
          <w:bCs/>
          <w:sz w:val="22"/>
          <w:szCs w:val="22"/>
          <w:lang w:eastAsia="en-US"/>
        </w:rPr>
      </w:pPr>
    </w:p>
    <w:p w14:paraId="0F2E7E84" w14:textId="77777777" w:rsidR="003D2E03" w:rsidRPr="003D2E03" w:rsidRDefault="003D2E03" w:rsidP="003D2E03">
      <w:pPr>
        <w:widowControl/>
        <w:suppressAutoHyphens w:val="0"/>
        <w:ind w:left="709" w:hanging="709"/>
        <w:rPr>
          <w:b/>
          <w:sz w:val="22"/>
          <w:szCs w:val="22"/>
          <w:u w:val="single"/>
          <w:lang w:eastAsia="en-US"/>
        </w:rPr>
      </w:pPr>
      <w:r w:rsidRPr="003D2E03">
        <w:rPr>
          <w:b/>
          <w:sz w:val="22"/>
          <w:szCs w:val="22"/>
          <w:u w:val="single"/>
          <w:lang w:eastAsia="en-US"/>
        </w:rPr>
        <w:t>VI. Informacje o sposobie porozumiewania się z Zamawiającym</w:t>
      </w:r>
    </w:p>
    <w:p w14:paraId="05B83C3A" w14:textId="513C9B71" w:rsidR="003D2E03" w:rsidRPr="00505DD9" w:rsidRDefault="003D2E03" w:rsidP="003D2E03">
      <w:pPr>
        <w:widowControl/>
        <w:suppressAutoHyphens w:val="0"/>
        <w:ind w:left="709" w:hanging="709"/>
        <w:rPr>
          <w:b/>
          <w:sz w:val="22"/>
          <w:szCs w:val="22"/>
          <w:lang w:eastAsia="en-US"/>
        </w:rPr>
      </w:pPr>
      <w:r w:rsidRPr="00505DD9">
        <w:rPr>
          <w:b/>
          <w:sz w:val="22"/>
          <w:szCs w:val="22"/>
          <w:lang w:eastAsia="en-US"/>
        </w:rPr>
        <w:t>Opis sposobu przekazywania oświadczeń i dokumentów.</w:t>
      </w:r>
    </w:p>
    <w:p w14:paraId="1D2418B7" w14:textId="0CD4F615" w:rsidR="006F6E5A" w:rsidRDefault="006F6E5A" w:rsidP="003D2E03">
      <w:pPr>
        <w:widowControl/>
        <w:suppressAutoHyphens w:val="0"/>
        <w:ind w:left="709" w:hanging="709"/>
        <w:rPr>
          <w:bCs/>
          <w:sz w:val="22"/>
          <w:szCs w:val="22"/>
          <w:lang w:eastAsia="en-US"/>
        </w:rPr>
      </w:pPr>
    </w:p>
    <w:p w14:paraId="06D0D5FF" w14:textId="65533D14" w:rsidR="006F6E5A" w:rsidRPr="006F6E5A" w:rsidRDefault="006F6E5A" w:rsidP="00966563">
      <w:pPr>
        <w:pStyle w:val="Bezodstpw"/>
        <w:ind w:left="567"/>
        <w:jc w:val="both"/>
        <w:rPr>
          <w:sz w:val="22"/>
          <w:szCs w:val="22"/>
          <w:lang w:eastAsia="en-US"/>
        </w:rPr>
      </w:pPr>
      <w:r w:rsidRPr="006F6E5A">
        <w:rPr>
          <w:sz w:val="22"/>
          <w:szCs w:val="22"/>
          <w:lang w:eastAsia="en-US"/>
        </w:rPr>
        <w:t>1.</w:t>
      </w:r>
      <w:r w:rsidR="00966563">
        <w:rPr>
          <w:sz w:val="22"/>
          <w:szCs w:val="22"/>
          <w:lang w:eastAsia="en-US"/>
        </w:rPr>
        <w:t xml:space="preserve"> </w:t>
      </w:r>
      <w:r w:rsidRPr="006F6E5A">
        <w:rPr>
          <w:sz w:val="22"/>
          <w:szCs w:val="22"/>
          <w:lang w:eastAsia="en-US"/>
        </w:rPr>
        <w:t>W postępowaniu o udzielenie zamówienia komunikacja między Zamawiającym a wykonawcami w szczególności składanie oświadczeń, dokumentów, zawiadomień oraz przekazywanie informacji odbywa się elektronicznie za pośrednictwem formularza „Wyślij wiadomość“ dostępnego w ramach platformy do przeprowadzenia postępowań na stronie: https://platformazakupowa.pl/pn/ztz.rybnik.</w:t>
      </w:r>
    </w:p>
    <w:p w14:paraId="7E957CEB" w14:textId="44C9555A" w:rsidR="006F6E5A" w:rsidRPr="006F6E5A" w:rsidRDefault="00966563" w:rsidP="00966563">
      <w:pPr>
        <w:pStyle w:val="Bezodstpw"/>
        <w:ind w:left="567"/>
        <w:jc w:val="both"/>
        <w:rPr>
          <w:sz w:val="22"/>
          <w:szCs w:val="22"/>
          <w:lang w:eastAsia="en-US"/>
        </w:rPr>
      </w:pPr>
      <w:r>
        <w:rPr>
          <w:sz w:val="22"/>
          <w:szCs w:val="22"/>
          <w:lang w:eastAsia="en-US"/>
        </w:rPr>
        <w:t>2</w:t>
      </w:r>
      <w:r w:rsidR="006F6E5A" w:rsidRPr="006F6E5A">
        <w:rPr>
          <w:sz w:val="22"/>
          <w:szCs w:val="22"/>
          <w:lang w:eastAsia="en-US"/>
        </w:rPr>
        <w:t>.</w:t>
      </w:r>
      <w:r>
        <w:rPr>
          <w:sz w:val="22"/>
          <w:szCs w:val="22"/>
          <w:lang w:eastAsia="en-US"/>
        </w:rPr>
        <w:t xml:space="preserve"> </w:t>
      </w:r>
      <w:r w:rsidR="006F6E5A" w:rsidRPr="006F6E5A">
        <w:rPr>
          <w:sz w:val="22"/>
          <w:szCs w:val="22"/>
          <w:lang w:eastAsia="en-US"/>
        </w:rPr>
        <w:t>W sytuacjach awaryjnych np. w przypadku przerwy w funkcjonowaniu lub awarii https://platformazakupowa.pl/pn/ztz.rybnik zamawiający może również komunikować się z Wykonawcami za pomocą poczty elektronicznej na adres: ztz@ztz.rybnik.pl.</w:t>
      </w:r>
    </w:p>
    <w:p w14:paraId="47E63B42" w14:textId="50F3E980" w:rsidR="006F6E5A" w:rsidRPr="006F6E5A" w:rsidRDefault="00966563" w:rsidP="00966563">
      <w:pPr>
        <w:pStyle w:val="Bezodstpw"/>
        <w:ind w:left="567"/>
        <w:jc w:val="both"/>
        <w:rPr>
          <w:sz w:val="22"/>
          <w:szCs w:val="22"/>
          <w:lang w:eastAsia="en-US"/>
        </w:rPr>
      </w:pPr>
      <w:r>
        <w:rPr>
          <w:sz w:val="22"/>
          <w:szCs w:val="22"/>
          <w:lang w:eastAsia="en-US"/>
        </w:rPr>
        <w:t>3</w:t>
      </w:r>
      <w:r w:rsidR="006F6E5A" w:rsidRPr="006F6E5A">
        <w:rPr>
          <w:sz w:val="22"/>
          <w:szCs w:val="22"/>
          <w:lang w:eastAsia="en-US"/>
        </w:rPr>
        <w:t>.</w:t>
      </w:r>
      <w:r>
        <w:rPr>
          <w:sz w:val="22"/>
          <w:szCs w:val="22"/>
          <w:lang w:eastAsia="en-US"/>
        </w:rPr>
        <w:t xml:space="preserve"> </w:t>
      </w:r>
      <w:r w:rsidR="006F6E5A" w:rsidRPr="006F6E5A">
        <w:rPr>
          <w:sz w:val="22"/>
          <w:szCs w:val="22"/>
          <w:lang w:eastAsia="en-US"/>
        </w:rPr>
        <w:t>Dokumenty elektroniczne, oświadczenia lub elektroniczne kopie dokumentów lub oświadczeń składane są  przez wykonawcę za pośrednictwem Formularza do komunikacji jako załączniki.</w:t>
      </w:r>
    </w:p>
    <w:p w14:paraId="667C1E6D" w14:textId="7ADC2446" w:rsidR="006F6E5A" w:rsidRPr="006F6E5A" w:rsidRDefault="00966563" w:rsidP="00966563">
      <w:pPr>
        <w:pStyle w:val="Bezodstpw"/>
        <w:ind w:left="567"/>
        <w:jc w:val="both"/>
        <w:rPr>
          <w:sz w:val="22"/>
          <w:szCs w:val="22"/>
          <w:lang w:eastAsia="en-US"/>
        </w:rPr>
      </w:pPr>
      <w:r>
        <w:rPr>
          <w:sz w:val="22"/>
          <w:szCs w:val="22"/>
          <w:lang w:eastAsia="en-US"/>
        </w:rPr>
        <w:t>4</w:t>
      </w:r>
      <w:r w:rsidR="006F6E5A" w:rsidRPr="006F6E5A">
        <w:rPr>
          <w:sz w:val="22"/>
          <w:szCs w:val="22"/>
          <w:lang w:eastAsia="en-US"/>
        </w:rPr>
        <w:t>.</w:t>
      </w:r>
      <w:r>
        <w:rPr>
          <w:sz w:val="22"/>
          <w:szCs w:val="22"/>
          <w:lang w:eastAsia="en-US"/>
        </w:rPr>
        <w:t xml:space="preserve"> </w:t>
      </w:r>
      <w:r w:rsidR="006F6E5A" w:rsidRPr="006F6E5A">
        <w:rPr>
          <w:sz w:val="22"/>
          <w:szCs w:val="22"/>
          <w:lang w:eastAsia="en-US"/>
        </w:rPr>
        <w:t>Za datę przekazania oświadczeń, wniosków, zawiadomień, dokumentów elektronicznych, oświadczeń lub elektronicznych kopii dokumentów lub oświadczeń  oraz innych informacji  przyjmuje się datę ich doręczenia za pośrednictwem formularza zamieszczonego na stronie https://platformazakupowa.pl/pn/ztz.rybnik.</w:t>
      </w:r>
    </w:p>
    <w:p w14:paraId="42A8386E" w14:textId="1E76C698" w:rsidR="006F6E5A" w:rsidRPr="006F6E5A" w:rsidRDefault="006F6E5A" w:rsidP="00966563">
      <w:pPr>
        <w:pStyle w:val="Bezodstpw"/>
        <w:ind w:left="567"/>
        <w:jc w:val="both"/>
        <w:rPr>
          <w:sz w:val="22"/>
          <w:szCs w:val="22"/>
          <w:lang w:eastAsia="en-US"/>
        </w:rPr>
      </w:pPr>
      <w:r w:rsidRPr="006F6E5A">
        <w:rPr>
          <w:sz w:val="22"/>
          <w:szCs w:val="22"/>
          <w:lang w:eastAsia="en-US"/>
        </w:rPr>
        <w:t>6.</w:t>
      </w:r>
      <w:r w:rsidR="00966563">
        <w:rPr>
          <w:sz w:val="22"/>
          <w:szCs w:val="22"/>
          <w:lang w:eastAsia="en-US"/>
        </w:rPr>
        <w:t xml:space="preserve"> </w:t>
      </w:r>
      <w:r w:rsidRPr="006F6E5A">
        <w:rPr>
          <w:sz w:val="22"/>
          <w:szCs w:val="22"/>
          <w:lang w:eastAsia="en-US"/>
        </w:rPr>
        <w:t xml:space="preserve">Osobą uprawnioną przez zamawiającego do porozumiewania się z wykonawcami jest: </w:t>
      </w:r>
      <w:r w:rsidR="005B1985">
        <w:rPr>
          <w:sz w:val="22"/>
          <w:szCs w:val="22"/>
          <w:lang w:eastAsia="en-US"/>
        </w:rPr>
        <w:t xml:space="preserve">Grzegorz Dudek i Stanisław </w:t>
      </w:r>
      <w:proofErr w:type="spellStart"/>
      <w:r w:rsidR="005B1985">
        <w:rPr>
          <w:sz w:val="22"/>
          <w:szCs w:val="22"/>
          <w:lang w:eastAsia="en-US"/>
        </w:rPr>
        <w:t>Wengerski</w:t>
      </w:r>
      <w:proofErr w:type="spellEnd"/>
      <w:r w:rsidRPr="006F6E5A">
        <w:rPr>
          <w:sz w:val="22"/>
          <w:szCs w:val="22"/>
          <w:lang w:eastAsia="en-US"/>
        </w:rPr>
        <w:t>.</w:t>
      </w:r>
    </w:p>
    <w:p w14:paraId="60F12FAF" w14:textId="156CB44D" w:rsidR="006F6E5A" w:rsidRPr="006F6E5A" w:rsidRDefault="006F6E5A" w:rsidP="00966563">
      <w:pPr>
        <w:pStyle w:val="Bezodstpw"/>
        <w:ind w:left="567"/>
        <w:jc w:val="both"/>
        <w:rPr>
          <w:sz w:val="22"/>
          <w:szCs w:val="22"/>
          <w:lang w:eastAsia="en-US"/>
        </w:rPr>
      </w:pPr>
      <w:r w:rsidRPr="006F6E5A">
        <w:rPr>
          <w:sz w:val="22"/>
          <w:szCs w:val="22"/>
          <w:lang w:eastAsia="en-US"/>
        </w:rPr>
        <w:t>8.</w:t>
      </w:r>
      <w:r w:rsidR="00966563">
        <w:rPr>
          <w:sz w:val="22"/>
          <w:szCs w:val="22"/>
          <w:lang w:eastAsia="en-US"/>
        </w:rPr>
        <w:t xml:space="preserve"> </w:t>
      </w:r>
      <w:r w:rsidRPr="006F6E5A">
        <w:rPr>
          <w:sz w:val="22"/>
          <w:szCs w:val="22"/>
          <w:lang w:eastAsia="en-US"/>
        </w:rPr>
        <w:t xml:space="preserve">Adres strony internetowej, na której zamieszczone jest ogłoszenie o zamówieniu oraz </w:t>
      </w:r>
      <w:r w:rsidRPr="006F6E5A">
        <w:rPr>
          <w:sz w:val="22"/>
          <w:szCs w:val="22"/>
          <w:lang w:eastAsia="en-US"/>
        </w:rPr>
        <w:lastRenderedPageBreak/>
        <w:t>specyfikacja istotnych warunków zamówienia: https://platformazakupowa.pl/pn</w:t>
      </w:r>
      <w:r w:rsidR="00966563">
        <w:rPr>
          <w:sz w:val="22"/>
          <w:szCs w:val="22"/>
          <w:lang w:eastAsia="en-US"/>
        </w:rPr>
        <w:t>/</w:t>
      </w:r>
      <w:r w:rsidRPr="006F6E5A">
        <w:rPr>
          <w:sz w:val="22"/>
          <w:szCs w:val="22"/>
          <w:lang w:eastAsia="en-US"/>
        </w:rPr>
        <w:t>ztz.rybnik. Na tej stronie zamawiający będzie zamieszczał również inne informacje wymagane prawem zamówień publicznych związane z niniejszym postępowaniem.</w:t>
      </w:r>
    </w:p>
    <w:p w14:paraId="44BCEBB7" w14:textId="72AA1ED4" w:rsidR="003D2E03" w:rsidRPr="006F6E5A" w:rsidRDefault="003D2E03" w:rsidP="00966563">
      <w:pPr>
        <w:pStyle w:val="Bezodstpw"/>
        <w:ind w:left="567"/>
        <w:jc w:val="both"/>
        <w:rPr>
          <w:sz w:val="22"/>
          <w:szCs w:val="22"/>
          <w:lang w:eastAsia="en-US"/>
        </w:rPr>
      </w:pPr>
      <w:r w:rsidRPr="006F6E5A">
        <w:rPr>
          <w:sz w:val="22"/>
          <w:szCs w:val="22"/>
          <w:lang w:eastAsia="en-US"/>
        </w:rPr>
        <w:t>8.</w:t>
      </w:r>
      <w:r w:rsidR="00966563">
        <w:rPr>
          <w:sz w:val="22"/>
          <w:szCs w:val="22"/>
          <w:lang w:eastAsia="en-US"/>
        </w:rPr>
        <w:t xml:space="preserve"> </w:t>
      </w:r>
      <w:r w:rsidRPr="006F6E5A">
        <w:rPr>
          <w:sz w:val="22"/>
          <w:szCs w:val="22"/>
          <w:lang w:eastAsia="en-US"/>
        </w:rPr>
        <w:t>Jeżeli Zamawiający lub Wykonawca przekazują oświadczenia, wnioski, zawiadomienia oraz informacje, każda ze stron na żądanie drugiej strony niezwłocznie potwierdza fakt ich otrzymania.</w:t>
      </w:r>
    </w:p>
    <w:p w14:paraId="1EAB96B6" w14:textId="31B67D70" w:rsidR="003D2E03" w:rsidRDefault="003D2E03" w:rsidP="00966563">
      <w:pPr>
        <w:pStyle w:val="Bezodstpw"/>
        <w:ind w:left="567"/>
        <w:jc w:val="both"/>
        <w:rPr>
          <w:sz w:val="22"/>
          <w:szCs w:val="22"/>
          <w:lang w:eastAsia="en-US"/>
        </w:rPr>
      </w:pPr>
      <w:r w:rsidRPr="006F6E5A">
        <w:rPr>
          <w:sz w:val="22"/>
          <w:szCs w:val="22"/>
          <w:lang w:eastAsia="en-US"/>
        </w:rPr>
        <w:t>9.</w:t>
      </w:r>
      <w:r w:rsidR="00966563">
        <w:rPr>
          <w:sz w:val="22"/>
          <w:szCs w:val="22"/>
          <w:lang w:eastAsia="en-US"/>
        </w:rPr>
        <w:t xml:space="preserve"> </w:t>
      </w:r>
      <w:r w:rsidRPr="006F6E5A">
        <w:rPr>
          <w:sz w:val="22"/>
          <w:szCs w:val="22"/>
          <w:lang w:eastAsia="en-US"/>
        </w:rPr>
        <w:t>W przypadku braku potwierdzenia otrzymania wiadomości przez Wykonawcę, Zamawiający domniema, iż pismo wysłane przez Zamawiającego zostało mu doręczone w sposób umożliwiający zapoznanie się Wykonawcy z treścią pisma.</w:t>
      </w:r>
    </w:p>
    <w:p w14:paraId="40F6EE3B" w14:textId="6DD91103" w:rsidR="003E4AD9" w:rsidRDefault="003E4AD9" w:rsidP="00966563">
      <w:pPr>
        <w:pStyle w:val="Bezodstpw"/>
        <w:ind w:left="567"/>
        <w:jc w:val="both"/>
        <w:rPr>
          <w:sz w:val="22"/>
          <w:szCs w:val="22"/>
          <w:lang w:eastAsia="en-US"/>
        </w:rPr>
      </w:pPr>
      <w:r>
        <w:rPr>
          <w:sz w:val="22"/>
          <w:szCs w:val="22"/>
          <w:lang w:eastAsia="en-US"/>
        </w:rPr>
        <w:t xml:space="preserve">10. </w:t>
      </w:r>
      <w:r w:rsidRPr="003E4AD9">
        <w:rPr>
          <w:sz w:val="22"/>
          <w:szCs w:val="22"/>
          <w:lang w:eastAsia="en-US"/>
        </w:rPr>
        <w:t>Wykonawca może zwracać się do Zamawiającego o wyjaśnienia dotyczące wszelkich wątpliwości związanych z treścią niniejszej SIWZ, sposobem przygotowania i złożenia oferty, kierując swoje zapytania (pocztę elektroniczną) na adres z</w:t>
      </w:r>
      <w:r>
        <w:rPr>
          <w:sz w:val="22"/>
          <w:szCs w:val="22"/>
          <w:lang w:eastAsia="en-US"/>
        </w:rPr>
        <w:t>tz</w:t>
      </w:r>
      <w:r w:rsidRPr="003E4AD9">
        <w:rPr>
          <w:sz w:val="22"/>
          <w:szCs w:val="22"/>
          <w:lang w:eastAsia="en-US"/>
        </w:rPr>
        <w:t>@</w:t>
      </w:r>
      <w:r>
        <w:rPr>
          <w:sz w:val="22"/>
          <w:szCs w:val="22"/>
          <w:lang w:eastAsia="en-US"/>
        </w:rPr>
        <w:t>ztz</w:t>
      </w:r>
      <w:r w:rsidRPr="003E4AD9">
        <w:rPr>
          <w:sz w:val="22"/>
          <w:szCs w:val="22"/>
          <w:lang w:eastAsia="en-US"/>
        </w:rPr>
        <w:t>.rybnik.pl</w:t>
      </w:r>
    </w:p>
    <w:p w14:paraId="771A9490" w14:textId="51C25C09" w:rsidR="003E4AD9" w:rsidRDefault="003E4AD9" w:rsidP="00966563">
      <w:pPr>
        <w:pStyle w:val="Bezodstpw"/>
        <w:ind w:left="567"/>
        <w:jc w:val="both"/>
        <w:rPr>
          <w:sz w:val="22"/>
          <w:szCs w:val="22"/>
          <w:lang w:eastAsia="en-US"/>
        </w:rPr>
      </w:pPr>
    </w:p>
    <w:p w14:paraId="2851ABB3" w14:textId="77777777" w:rsidR="003E4AD9" w:rsidRPr="006F6E5A" w:rsidRDefault="003E4AD9" w:rsidP="00966563">
      <w:pPr>
        <w:pStyle w:val="Bezodstpw"/>
        <w:ind w:left="567"/>
        <w:jc w:val="both"/>
        <w:rPr>
          <w:sz w:val="22"/>
          <w:szCs w:val="22"/>
          <w:lang w:eastAsia="en-US"/>
        </w:rPr>
      </w:pPr>
    </w:p>
    <w:p w14:paraId="012A0889" w14:textId="449622F2" w:rsidR="00DC28F7" w:rsidRDefault="00DC28F7" w:rsidP="00EE0EF2">
      <w:pPr>
        <w:widowControl/>
        <w:suppressAutoHyphens w:val="0"/>
        <w:ind w:left="709" w:hanging="709"/>
        <w:rPr>
          <w:bCs/>
          <w:sz w:val="22"/>
          <w:szCs w:val="22"/>
          <w:lang w:eastAsia="en-US"/>
        </w:rPr>
      </w:pPr>
    </w:p>
    <w:p w14:paraId="4103471A" w14:textId="77777777" w:rsidR="00505DD9" w:rsidRPr="00505DD9" w:rsidRDefault="00505DD9" w:rsidP="00505DD9">
      <w:pPr>
        <w:widowControl/>
        <w:suppressAutoHyphens w:val="0"/>
        <w:ind w:left="709" w:hanging="709"/>
        <w:rPr>
          <w:b/>
          <w:sz w:val="22"/>
          <w:szCs w:val="22"/>
          <w:lang w:eastAsia="en-US"/>
        </w:rPr>
      </w:pPr>
      <w:r w:rsidRPr="00505DD9">
        <w:rPr>
          <w:b/>
          <w:sz w:val="22"/>
          <w:szCs w:val="22"/>
          <w:lang w:eastAsia="en-US"/>
        </w:rPr>
        <w:t>Wyjaśnianie treści SIWZ</w:t>
      </w:r>
    </w:p>
    <w:p w14:paraId="35CB8172" w14:textId="77777777" w:rsidR="00505DD9" w:rsidRPr="00505DD9" w:rsidRDefault="00505DD9" w:rsidP="00505DD9">
      <w:pPr>
        <w:widowControl/>
        <w:suppressAutoHyphens w:val="0"/>
        <w:ind w:left="709" w:hanging="709"/>
        <w:jc w:val="both"/>
        <w:rPr>
          <w:bCs/>
          <w:sz w:val="22"/>
          <w:szCs w:val="22"/>
          <w:lang w:eastAsia="en-US"/>
        </w:rPr>
      </w:pPr>
      <w:r w:rsidRPr="00505DD9">
        <w:rPr>
          <w:bCs/>
          <w:sz w:val="22"/>
          <w:szCs w:val="22"/>
          <w:lang w:eastAsia="en-US"/>
        </w:rPr>
        <w:t xml:space="preserve">Zamawiający udzieli odpowiedzi na wszelkie zapytania związane z prowadzonym postępowaniem. </w:t>
      </w:r>
    </w:p>
    <w:p w14:paraId="5B31B373" w14:textId="77777777" w:rsidR="00505DD9" w:rsidRPr="00505DD9" w:rsidRDefault="00505DD9" w:rsidP="00505DD9">
      <w:pPr>
        <w:pStyle w:val="Bezodstpw"/>
        <w:jc w:val="both"/>
        <w:rPr>
          <w:sz w:val="22"/>
          <w:szCs w:val="22"/>
          <w:lang w:eastAsia="en-US"/>
        </w:rPr>
      </w:pPr>
      <w:r w:rsidRPr="00505DD9">
        <w:rPr>
          <w:sz w:val="22"/>
          <w:szCs w:val="22"/>
          <w:lang w:eastAsia="en-US"/>
        </w:rPr>
        <w:t xml:space="preserve">W celu umożliwienia udzielenia odpowiedzi na piśmie przed terminem składania ofert, zapytanie winno być złożone nie później niż do końca dnia, w którym upływa </w:t>
      </w:r>
      <w:r w:rsidRPr="00505DD9">
        <w:rPr>
          <w:b/>
          <w:bCs/>
          <w:sz w:val="22"/>
          <w:szCs w:val="22"/>
          <w:lang w:eastAsia="en-US"/>
        </w:rPr>
        <w:t>połowa</w:t>
      </w:r>
      <w:r w:rsidRPr="00505DD9">
        <w:rPr>
          <w:sz w:val="22"/>
          <w:szCs w:val="22"/>
          <w:lang w:eastAsia="en-US"/>
        </w:rPr>
        <w:t xml:space="preserve"> wyznaczonego terminu składania ofert.</w:t>
      </w:r>
    </w:p>
    <w:p w14:paraId="1CBE3618" w14:textId="77777777" w:rsidR="00505DD9" w:rsidRPr="00505DD9" w:rsidRDefault="00505DD9" w:rsidP="00505DD9">
      <w:pPr>
        <w:pStyle w:val="Bezodstpw"/>
        <w:jc w:val="both"/>
        <w:rPr>
          <w:sz w:val="22"/>
          <w:szCs w:val="22"/>
          <w:lang w:eastAsia="en-US"/>
        </w:rPr>
      </w:pPr>
      <w:r w:rsidRPr="00505DD9">
        <w:rPr>
          <w:sz w:val="22"/>
          <w:szCs w:val="22"/>
          <w:lang w:eastAsia="en-US"/>
        </w:rPr>
        <w:t xml:space="preserve">Zamawiający przekazuje treść zapytań i udzielonych wyjaśnień wszystkim Wykonawcom, bez ujawniania źródła zapytania, nie później niż </w:t>
      </w:r>
      <w:r w:rsidRPr="00505DD9">
        <w:rPr>
          <w:b/>
          <w:bCs/>
          <w:sz w:val="22"/>
          <w:szCs w:val="22"/>
          <w:lang w:eastAsia="en-US"/>
        </w:rPr>
        <w:t>6 dni</w:t>
      </w:r>
      <w:r w:rsidRPr="00505DD9">
        <w:rPr>
          <w:sz w:val="22"/>
          <w:szCs w:val="22"/>
          <w:lang w:eastAsia="en-US"/>
        </w:rPr>
        <w:t xml:space="preserve"> przed upływem terminu składania ofert, zamieszczając je na stronie internetowej, na której udostępniono SIWZ. Zamawiający jednocześnie przekazuje treść wyjaśnienia wszystkim Wykonawcom, którym doręczono specyfikację istotnych warunków zamówienia, bez ujawniania źródła zapytania.</w:t>
      </w:r>
    </w:p>
    <w:p w14:paraId="482DFF19" w14:textId="77777777" w:rsidR="00505DD9" w:rsidRPr="00505DD9" w:rsidRDefault="00505DD9" w:rsidP="00505DD9">
      <w:pPr>
        <w:widowControl/>
        <w:suppressAutoHyphens w:val="0"/>
        <w:ind w:left="709" w:hanging="709"/>
        <w:jc w:val="both"/>
        <w:rPr>
          <w:bCs/>
          <w:sz w:val="22"/>
          <w:szCs w:val="22"/>
          <w:lang w:eastAsia="en-US"/>
        </w:rPr>
      </w:pPr>
    </w:p>
    <w:p w14:paraId="27A04DC1" w14:textId="77777777" w:rsidR="00505DD9" w:rsidRPr="00505DD9" w:rsidRDefault="00505DD9" w:rsidP="00505DD9">
      <w:pPr>
        <w:widowControl/>
        <w:suppressAutoHyphens w:val="0"/>
        <w:ind w:left="709" w:hanging="709"/>
        <w:rPr>
          <w:b/>
          <w:sz w:val="22"/>
          <w:szCs w:val="22"/>
          <w:lang w:eastAsia="en-US"/>
        </w:rPr>
      </w:pPr>
      <w:r w:rsidRPr="00505DD9">
        <w:rPr>
          <w:b/>
          <w:sz w:val="22"/>
          <w:szCs w:val="22"/>
          <w:lang w:eastAsia="en-US"/>
        </w:rPr>
        <w:t>Zebranie Wykonawców</w:t>
      </w:r>
    </w:p>
    <w:p w14:paraId="4BD3BFA0" w14:textId="77777777" w:rsidR="00505DD9" w:rsidRPr="00505DD9" w:rsidRDefault="00505DD9" w:rsidP="00505DD9">
      <w:pPr>
        <w:pStyle w:val="Bezodstpw"/>
        <w:rPr>
          <w:sz w:val="22"/>
          <w:szCs w:val="22"/>
          <w:lang w:eastAsia="en-US"/>
        </w:rPr>
      </w:pPr>
      <w:r w:rsidRPr="00505DD9">
        <w:rPr>
          <w:sz w:val="22"/>
          <w:szCs w:val="22"/>
          <w:lang w:eastAsia="en-US"/>
        </w:rPr>
        <w:t>Zamawiający nie zamierza zwoływać zebrania wszystkich Wykonawców.</w:t>
      </w:r>
    </w:p>
    <w:p w14:paraId="156B4727" w14:textId="77777777" w:rsidR="00505DD9" w:rsidRPr="00505DD9" w:rsidRDefault="00505DD9" w:rsidP="00505DD9">
      <w:pPr>
        <w:widowControl/>
        <w:suppressAutoHyphens w:val="0"/>
        <w:ind w:left="709" w:hanging="709"/>
        <w:rPr>
          <w:bCs/>
          <w:sz w:val="22"/>
          <w:szCs w:val="22"/>
          <w:lang w:eastAsia="en-US"/>
        </w:rPr>
      </w:pPr>
    </w:p>
    <w:p w14:paraId="4F955778" w14:textId="77777777" w:rsidR="00505DD9" w:rsidRPr="00505DD9" w:rsidRDefault="00505DD9" w:rsidP="00505DD9">
      <w:pPr>
        <w:widowControl/>
        <w:suppressAutoHyphens w:val="0"/>
        <w:ind w:left="709" w:hanging="709"/>
        <w:rPr>
          <w:b/>
          <w:sz w:val="22"/>
          <w:szCs w:val="22"/>
          <w:lang w:eastAsia="en-US"/>
        </w:rPr>
      </w:pPr>
      <w:r w:rsidRPr="00505DD9">
        <w:rPr>
          <w:b/>
          <w:sz w:val="22"/>
          <w:szCs w:val="22"/>
          <w:lang w:eastAsia="en-US"/>
        </w:rPr>
        <w:t>Zmiany w treści SIWZ</w:t>
      </w:r>
    </w:p>
    <w:p w14:paraId="2F496831" w14:textId="77777777" w:rsidR="00505DD9" w:rsidRPr="00505DD9" w:rsidRDefault="00505DD9" w:rsidP="00505DD9">
      <w:pPr>
        <w:pStyle w:val="Bezodstpw"/>
        <w:jc w:val="both"/>
        <w:rPr>
          <w:sz w:val="22"/>
          <w:szCs w:val="22"/>
          <w:lang w:eastAsia="en-US"/>
        </w:rPr>
      </w:pPr>
      <w:r w:rsidRPr="00505DD9">
        <w:rPr>
          <w:sz w:val="22"/>
          <w:szCs w:val="22"/>
          <w:lang w:eastAsia="en-US"/>
        </w:rPr>
        <w:t>W uzasadnionych przypadkach Zamawiający może przed upływem terminu składania ofert zmienić treść specyfikacji istotnych warunków zamówienia. Dokonaną zmianę specyfikacji Zamawiający zamieści na stronie internetowej, na której udostępniono SIWZ.</w:t>
      </w:r>
    </w:p>
    <w:p w14:paraId="4EC77A14" w14:textId="2E2EF239" w:rsidR="00DC28F7" w:rsidRPr="00505DD9" w:rsidRDefault="00505DD9" w:rsidP="00505DD9">
      <w:pPr>
        <w:pStyle w:val="Bezodstpw"/>
        <w:jc w:val="both"/>
        <w:rPr>
          <w:sz w:val="22"/>
          <w:szCs w:val="22"/>
          <w:lang w:eastAsia="en-US"/>
        </w:rPr>
      </w:pPr>
      <w:r w:rsidRPr="00505DD9">
        <w:rPr>
          <w:sz w:val="22"/>
          <w:szCs w:val="22"/>
          <w:lang w:eastAsia="en-US"/>
        </w:rPr>
        <w:t>Jeżeli w wyniku zmiany treści SIWZ nieprowadzącej do zmiany treści ogłoszenia o zamówieniu jest niezbędny dodatkowy czas na wprowadzenie zmian w ofertach Zamawiający przedłuży termin składania ofert. O przedłużeniu terminu składania ofert Zamawiający zawiadomi niezwłocznie wszystkich Wykonawców, zamieszczając informację na stronie internetowej, na której udostępniono SIWZ oraz zamieści ogłoszenie o zmianie ogłoszenia w Dzienniku Urzędowym Unii Europejskiej.</w:t>
      </w:r>
    </w:p>
    <w:p w14:paraId="6E18AF3B" w14:textId="440759ED" w:rsidR="00DC28F7" w:rsidRPr="00505DD9" w:rsidRDefault="00DC28F7" w:rsidP="00505DD9">
      <w:pPr>
        <w:pStyle w:val="Bezodstpw"/>
        <w:jc w:val="both"/>
        <w:rPr>
          <w:sz w:val="22"/>
          <w:szCs w:val="22"/>
          <w:lang w:eastAsia="en-US"/>
        </w:rPr>
      </w:pPr>
    </w:p>
    <w:p w14:paraId="4272BB45" w14:textId="77777777" w:rsidR="00505DD9" w:rsidRPr="009A1F70" w:rsidRDefault="00505DD9" w:rsidP="00505DD9">
      <w:pPr>
        <w:widowControl/>
        <w:suppressAutoHyphens w:val="0"/>
        <w:ind w:left="709" w:hanging="709"/>
        <w:rPr>
          <w:b/>
          <w:sz w:val="22"/>
          <w:szCs w:val="22"/>
          <w:u w:val="single"/>
          <w:lang w:eastAsia="en-US"/>
        </w:rPr>
      </w:pPr>
      <w:r w:rsidRPr="009A1F70">
        <w:rPr>
          <w:b/>
          <w:sz w:val="22"/>
          <w:szCs w:val="22"/>
          <w:u w:val="single"/>
          <w:lang w:eastAsia="en-US"/>
        </w:rPr>
        <w:t>VII. WYMAGANIA DOTYCZĄCE WADIUM</w:t>
      </w:r>
    </w:p>
    <w:p w14:paraId="4E53965F" w14:textId="77777777" w:rsidR="00C73BA3" w:rsidRDefault="00C73BA3" w:rsidP="00505DD9">
      <w:pPr>
        <w:widowControl/>
        <w:suppressAutoHyphens w:val="0"/>
        <w:ind w:left="709" w:hanging="709"/>
        <w:rPr>
          <w:bCs/>
          <w:sz w:val="22"/>
          <w:szCs w:val="22"/>
          <w:lang w:eastAsia="en-US"/>
        </w:rPr>
      </w:pPr>
    </w:p>
    <w:p w14:paraId="4687126B" w14:textId="1BE8D582"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 xml:space="preserve">Każda oferta musi być zabezpieczona wadium w wysokości: </w:t>
      </w:r>
    </w:p>
    <w:p w14:paraId="46DA703B" w14:textId="5571B6AC"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 xml:space="preserve">zadanie 1: </w:t>
      </w:r>
      <w:r w:rsidR="00435F25">
        <w:rPr>
          <w:bCs/>
          <w:sz w:val="22"/>
          <w:szCs w:val="22"/>
          <w:lang w:eastAsia="en-US"/>
        </w:rPr>
        <w:t>250.</w:t>
      </w:r>
      <w:r w:rsidRPr="00505DD9">
        <w:rPr>
          <w:bCs/>
          <w:sz w:val="22"/>
          <w:szCs w:val="22"/>
          <w:lang w:eastAsia="en-US"/>
        </w:rPr>
        <w:t>000,00 zł (</w:t>
      </w:r>
      <w:r w:rsidR="00435F25">
        <w:rPr>
          <w:bCs/>
          <w:sz w:val="22"/>
          <w:szCs w:val="22"/>
          <w:lang w:eastAsia="en-US"/>
        </w:rPr>
        <w:t>dwieście pięćdziesiąt</w:t>
      </w:r>
      <w:r w:rsidRPr="00505DD9">
        <w:rPr>
          <w:bCs/>
          <w:sz w:val="22"/>
          <w:szCs w:val="22"/>
          <w:lang w:eastAsia="en-US"/>
        </w:rPr>
        <w:t xml:space="preserve"> tysięcy złotych)</w:t>
      </w:r>
    </w:p>
    <w:p w14:paraId="45106DB6" w14:textId="0C6ECA2C" w:rsidR="00505DD9" w:rsidRDefault="00505DD9" w:rsidP="00505DD9">
      <w:pPr>
        <w:widowControl/>
        <w:suppressAutoHyphens w:val="0"/>
        <w:ind w:left="709" w:hanging="709"/>
        <w:rPr>
          <w:bCs/>
          <w:sz w:val="22"/>
          <w:szCs w:val="22"/>
          <w:lang w:eastAsia="en-US"/>
        </w:rPr>
      </w:pPr>
      <w:r w:rsidRPr="00505DD9">
        <w:rPr>
          <w:bCs/>
          <w:sz w:val="22"/>
          <w:szCs w:val="22"/>
          <w:lang w:eastAsia="en-US"/>
        </w:rPr>
        <w:t xml:space="preserve">zadanie 2: </w:t>
      </w:r>
      <w:r w:rsidR="00435F25">
        <w:rPr>
          <w:bCs/>
          <w:sz w:val="22"/>
          <w:szCs w:val="22"/>
          <w:lang w:eastAsia="en-US"/>
        </w:rPr>
        <w:t>600.</w:t>
      </w:r>
      <w:r w:rsidRPr="00505DD9">
        <w:rPr>
          <w:bCs/>
          <w:sz w:val="22"/>
          <w:szCs w:val="22"/>
          <w:lang w:eastAsia="en-US"/>
        </w:rPr>
        <w:t>000,00 zł (</w:t>
      </w:r>
      <w:r w:rsidR="00435F25">
        <w:rPr>
          <w:bCs/>
          <w:sz w:val="22"/>
          <w:szCs w:val="22"/>
          <w:lang w:eastAsia="en-US"/>
        </w:rPr>
        <w:t>sześćset</w:t>
      </w:r>
      <w:r w:rsidRPr="00505DD9">
        <w:rPr>
          <w:bCs/>
          <w:sz w:val="22"/>
          <w:szCs w:val="22"/>
          <w:lang w:eastAsia="en-US"/>
        </w:rPr>
        <w:t xml:space="preserve"> tysięcy złotych)</w:t>
      </w:r>
    </w:p>
    <w:p w14:paraId="6D2C251B" w14:textId="7FA05D54" w:rsidR="009A1F70" w:rsidRPr="00505DD9" w:rsidRDefault="009A1F70" w:rsidP="00505DD9">
      <w:pPr>
        <w:widowControl/>
        <w:suppressAutoHyphens w:val="0"/>
        <w:ind w:left="709" w:hanging="709"/>
        <w:rPr>
          <w:bCs/>
          <w:sz w:val="22"/>
          <w:szCs w:val="22"/>
          <w:lang w:eastAsia="en-US"/>
        </w:rPr>
      </w:pPr>
      <w:r>
        <w:rPr>
          <w:bCs/>
          <w:sz w:val="22"/>
          <w:szCs w:val="22"/>
          <w:lang w:eastAsia="en-US"/>
        </w:rPr>
        <w:t>zadanie 3</w:t>
      </w:r>
      <w:r w:rsidR="006C51F5">
        <w:rPr>
          <w:bCs/>
          <w:sz w:val="22"/>
          <w:szCs w:val="22"/>
          <w:lang w:eastAsia="en-US"/>
        </w:rPr>
        <w:t xml:space="preserve">: </w:t>
      </w:r>
      <w:r w:rsidR="00435F25">
        <w:rPr>
          <w:bCs/>
          <w:sz w:val="22"/>
          <w:szCs w:val="22"/>
          <w:lang w:eastAsia="en-US"/>
        </w:rPr>
        <w:t>80.000,00 zł (osiemdziesiąt tysięcy złotych)</w:t>
      </w:r>
    </w:p>
    <w:p w14:paraId="2B8EA789" w14:textId="77777777" w:rsidR="009A1F70" w:rsidRDefault="009A1F70" w:rsidP="009A1F70">
      <w:pPr>
        <w:pStyle w:val="Bezodstpw"/>
        <w:rPr>
          <w:sz w:val="22"/>
          <w:szCs w:val="22"/>
          <w:lang w:eastAsia="en-US"/>
        </w:rPr>
      </w:pPr>
    </w:p>
    <w:p w14:paraId="224DB6A3" w14:textId="738E0CD1" w:rsidR="00505DD9" w:rsidRPr="009A1F70" w:rsidRDefault="00505DD9" w:rsidP="009A1F70">
      <w:pPr>
        <w:pStyle w:val="Bezodstpw"/>
        <w:jc w:val="both"/>
        <w:rPr>
          <w:sz w:val="22"/>
          <w:szCs w:val="22"/>
          <w:lang w:eastAsia="en-US"/>
        </w:rPr>
      </w:pPr>
      <w:r w:rsidRPr="009A1F70">
        <w:rPr>
          <w:sz w:val="22"/>
          <w:szCs w:val="22"/>
          <w:lang w:eastAsia="en-US"/>
        </w:rPr>
        <w:t xml:space="preserve">Wadium musi obejmować okres związania ofertą i musi być wniesione najpóźniej przed terminem składania ofert. </w:t>
      </w:r>
    </w:p>
    <w:p w14:paraId="1A6444B0" w14:textId="77777777" w:rsidR="00505DD9" w:rsidRPr="00505DD9" w:rsidRDefault="00505DD9" w:rsidP="00505DD9">
      <w:pPr>
        <w:widowControl/>
        <w:suppressAutoHyphens w:val="0"/>
        <w:ind w:left="709" w:hanging="709"/>
        <w:rPr>
          <w:bCs/>
          <w:sz w:val="22"/>
          <w:szCs w:val="22"/>
          <w:lang w:eastAsia="en-US"/>
        </w:rPr>
      </w:pPr>
    </w:p>
    <w:p w14:paraId="13ABD3A1" w14:textId="77777777" w:rsidR="00505DD9" w:rsidRPr="009A1F70" w:rsidRDefault="00505DD9" w:rsidP="00505DD9">
      <w:pPr>
        <w:widowControl/>
        <w:suppressAutoHyphens w:val="0"/>
        <w:ind w:left="709" w:hanging="709"/>
        <w:rPr>
          <w:b/>
          <w:sz w:val="22"/>
          <w:szCs w:val="22"/>
          <w:lang w:eastAsia="en-US"/>
        </w:rPr>
      </w:pPr>
      <w:r w:rsidRPr="009A1F70">
        <w:rPr>
          <w:b/>
          <w:sz w:val="22"/>
          <w:szCs w:val="22"/>
          <w:lang w:eastAsia="en-US"/>
        </w:rPr>
        <w:t>Wadium może być wniesione w następujących formach:</w:t>
      </w:r>
    </w:p>
    <w:p w14:paraId="41E28A1A" w14:textId="77777777"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w:t>
      </w:r>
      <w:r w:rsidRPr="00505DD9">
        <w:rPr>
          <w:bCs/>
          <w:sz w:val="22"/>
          <w:szCs w:val="22"/>
          <w:lang w:eastAsia="en-US"/>
        </w:rPr>
        <w:tab/>
        <w:t>pieniądzu,</w:t>
      </w:r>
    </w:p>
    <w:p w14:paraId="2AD8CD48" w14:textId="77777777"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w:t>
      </w:r>
      <w:r w:rsidRPr="00505DD9">
        <w:rPr>
          <w:bCs/>
          <w:sz w:val="22"/>
          <w:szCs w:val="22"/>
          <w:lang w:eastAsia="en-US"/>
        </w:rPr>
        <w:tab/>
        <w:t xml:space="preserve">poręczeniach bankowych lub poręczeniach spółdzielczej kasy oszczędnościowo-kredytowej, </w:t>
      </w:r>
    </w:p>
    <w:p w14:paraId="5A4801B8" w14:textId="77777777" w:rsidR="00505DD9" w:rsidRPr="00505DD9" w:rsidRDefault="00505DD9" w:rsidP="009A1F70">
      <w:pPr>
        <w:widowControl/>
        <w:suppressAutoHyphens w:val="0"/>
        <w:ind w:left="709"/>
        <w:rPr>
          <w:bCs/>
          <w:sz w:val="22"/>
          <w:szCs w:val="22"/>
          <w:lang w:eastAsia="en-US"/>
        </w:rPr>
      </w:pPr>
      <w:r w:rsidRPr="00505DD9">
        <w:rPr>
          <w:bCs/>
          <w:sz w:val="22"/>
          <w:szCs w:val="22"/>
          <w:lang w:eastAsia="en-US"/>
        </w:rPr>
        <w:t>z tym że poręczenie kasy jest zawsze poręczeniem pieniężnym</w:t>
      </w:r>
    </w:p>
    <w:p w14:paraId="1776E363" w14:textId="77777777"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w:t>
      </w:r>
      <w:r w:rsidRPr="00505DD9">
        <w:rPr>
          <w:bCs/>
          <w:sz w:val="22"/>
          <w:szCs w:val="22"/>
          <w:lang w:eastAsia="en-US"/>
        </w:rPr>
        <w:tab/>
        <w:t>gwarancjach bankowych,</w:t>
      </w:r>
    </w:p>
    <w:p w14:paraId="46FE03E3" w14:textId="77777777"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w:t>
      </w:r>
      <w:r w:rsidRPr="00505DD9">
        <w:rPr>
          <w:bCs/>
          <w:sz w:val="22"/>
          <w:szCs w:val="22"/>
          <w:lang w:eastAsia="en-US"/>
        </w:rPr>
        <w:tab/>
        <w:t>gwarancjach ubezpieczeniowych,</w:t>
      </w:r>
    </w:p>
    <w:p w14:paraId="19E7FAC7" w14:textId="77777777"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lastRenderedPageBreak/>
        <w:t>•</w:t>
      </w:r>
      <w:r w:rsidRPr="00505DD9">
        <w:rPr>
          <w:bCs/>
          <w:sz w:val="22"/>
          <w:szCs w:val="22"/>
          <w:lang w:eastAsia="en-US"/>
        </w:rPr>
        <w:tab/>
        <w:t>poręczeniach udzielanych przez podmioty, o których mowa w art. 6b ust.5 pkt 2 ustawy z dnia 9.11.2000 r. o utworzeniu Polskiej Agencji Rozwoju Przedsiębiorczości.</w:t>
      </w:r>
    </w:p>
    <w:p w14:paraId="738C5990" w14:textId="77777777" w:rsidR="00505DD9" w:rsidRPr="00505DD9" w:rsidRDefault="00505DD9" w:rsidP="00505DD9">
      <w:pPr>
        <w:widowControl/>
        <w:suppressAutoHyphens w:val="0"/>
        <w:ind w:left="709" w:hanging="709"/>
        <w:rPr>
          <w:bCs/>
          <w:sz w:val="22"/>
          <w:szCs w:val="22"/>
          <w:lang w:eastAsia="en-US"/>
        </w:rPr>
      </w:pPr>
    </w:p>
    <w:p w14:paraId="6A54EF22" w14:textId="77777777" w:rsidR="00505DD9" w:rsidRPr="004E4ACA" w:rsidRDefault="00505DD9" w:rsidP="00505DD9">
      <w:pPr>
        <w:widowControl/>
        <w:suppressAutoHyphens w:val="0"/>
        <w:ind w:left="709" w:hanging="709"/>
        <w:rPr>
          <w:b/>
          <w:sz w:val="22"/>
          <w:szCs w:val="22"/>
          <w:lang w:eastAsia="en-US"/>
        </w:rPr>
      </w:pPr>
      <w:r w:rsidRPr="004E4ACA">
        <w:rPr>
          <w:b/>
          <w:sz w:val="22"/>
          <w:szCs w:val="22"/>
          <w:lang w:eastAsia="en-US"/>
        </w:rPr>
        <w:t>Oferta niezabezpieczona akceptowaną formą wadium zostanie odrzucona.</w:t>
      </w:r>
    </w:p>
    <w:p w14:paraId="5766D513" w14:textId="2FC64EEF" w:rsidR="00505DD9" w:rsidRPr="00505DD9" w:rsidRDefault="00505DD9" w:rsidP="00505DD9">
      <w:pPr>
        <w:widowControl/>
        <w:suppressAutoHyphens w:val="0"/>
        <w:ind w:left="709" w:hanging="709"/>
        <w:rPr>
          <w:bCs/>
          <w:sz w:val="22"/>
          <w:szCs w:val="22"/>
          <w:lang w:eastAsia="en-US"/>
        </w:rPr>
      </w:pPr>
      <w:r w:rsidRPr="00505DD9">
        <w:rPr>
          <w:bCs/>
          <w:sz w:val="22"/>
          <w:szCs w:val="22"/>
          <w:lang w:eastAsia="en-US"/>
        </w:rPr>
        <w:t xml:space="preserve">Wadium wnoszone w pieniądzu należy </w:t>
      </w:r>
      <w:r w:rsidRPr="004E4ACA">
        <w:rPr>
          <w:b/>
          <w:sz w:val="22"/>
          <w:szCs w:val="22"/>
          <w:u w:val="single"/>
          <w:lang w:eastAsia="en-US"/>
        </w:rPr>
        <w:t>wpłacić przelewem</w:t>
      </w:r>
      <w:r w:rsidRPr="00505DD9">
        <w:rPr>
          <w:bCs/>
          <w:sz w:val="22"/>
          <w:szCs w:val="22"/>
          <w:lang w:eastAsia="en-US"/>
        </w:rPr>
        <w:t xml:space="preserve"> na rachunek bankowy </w:t>
      </w:r>
      <w:r w:rsidR="006C51F5">
        <w:rPr>
          <w:bCs/>
          <w:sz w:val="22"/>
          <w:szCs w:val="22"/>
          <w:lang w:eastAsia="en-US"/>
        </w:rPr>
        <w:t>ZTZ Rybnik</w:t>
      </w:r>
      <w:r w:rsidRPr="00505DD9">
        <w:rPr>
          <w:bCs/>
          <w:sz w:val="22"/>
          <w:szCs w:val="22"/>
          <w:lang w:eastAsia="en-US"/>
        </w:rPr>
        <w:t xml:space="preserve"> </w:t>
      </w:r>
    </w:p>
    <w:p w14:paraId="1F091F0F" w14:textId="4869A973" w:rsidR="00505DD9" w:rsidRPr="006C51F5" w:rsidRDefault="00505DD9" w:rsidP="00505DD9">
      <w:pPr>
        <w:widowControl/>
        <w:suppressAutoHyphens w:val="0"/>
        <w:ind w:left="709" w:hanging="709"/>
        <w:rPr>
          <w:bCs/>
          <w:sz w:val="22"/>
          <w:szCs w:val="22"/>
          <w:lang w:eastAsia="en-US"/>
        </w:rPr>
      </w:pPr>
      <w:r w:rsidRPr="006C51F5">
        <w:rPr>
          <w:bCs/>
          <w:sz w:val="22"/>
          <w:szCs w:val="22"/>
          <w:lang w:eastAsia="en-US"/>
        </w:rPr>
        <w:t xml:space="preserve">w PKO Bank Polski S.A. nr </w:t>
      </w:r>
      <w:r w:rsidR="006C51F5" w:rsidRPr="006C51F5">
        <w:rPr>
          <w:sz w:val="22"/>
          <w:szCs w:val="22"/>
        </w:rPr>
        <w:t>12 1020 2528 0000 0102 0434 8207</w:t>
      </w:r>
      <w:r w:rsidRPr="006C51F5">
        <w:rPr>
          <w:bCs/>
          <w:sz w:val="22"/>
          <w:szCs w:val="22"/>
          <w:lang w:eastAsia="en-US"/>
        </w:rPr>
        <w:t>.</w:t>
      </w:r>
    </w:p>
    <w:p w14:paraId="3BF93E2B" w14:textId="77777777" w:rsidR="00505DD9" w:rsidRPr="006C51F5" w:rsidRDefault="00505DD9" w:rsidP="006C51F5">
      <w:pPr>
        <w:pStyle w:val="Bezodstpw"/>
        <w:jc w:val="both"/>
        <w:rPr>
          <w:sz w:val="22"/>
          <w:szCs w:val="22"/>
          <w:lang w:eastAsia="en-US"/>
        </w:rPr>
      </w:pPr>
      <w:r w:rsidRPr="006C51F5">
        <w:rPr>
          <w:sz w:val="22"/>
          <w:szCs w:val="22"/>
          <w:lang w:eastAsia="en-US"/>
        </w:rPr>
        <w:t xml:space="preserve">Skuteczne wniesienie wadium w pieniądzu następuje z chwilą uznania środków pieniężnych na rachunku bankowym Zamawiającego przed upływem terminu składania ofert (tj. przed upływem dnia </w:t>
      </w:r>
    </w:p>
    <w:p w14:paraId="63D2C88B" w14:textId="77777777" w:rsidR="00505DD9" w:rsidRPr="006C51F5" w:rsidRDefault="00505DD9" w:rsidP="006C51F5">
      <w:pPr>
        <w:pStyle w:val="Bezodstpw"/>
        <w:jc w:val="both"/>
        <w:rPr>
          <w:sz w:val="22"/>
          <w:szCs w:val="22"/>
          <w:lang w:eastAsia="en-US"/>
        </w:rPr>
      </w:pPr>
      <w:r w:rsidRPr="006C51F5">
        <w:rPr>
          <w:sz w:val="22"/>
          <w:szCs w:val="22"/>
          <w:lang w:eastAsia="en-US"/>
        </w:rPr>
        <w:t>i godziny wyznaczonej jako ostateczny termin składania ofert).</w:t>
      </w:r>
    </w:p>
    <w:p w14:paraId="28645CEE" w14:textId="77777777" w:rsidR="00505DD9" w:rsidRPr="006C51F5" w:rsidRDefault="00505DD9" w:rsidP="006C51F5">
      <w:pPr>
        <w:pStyle w:val="Bezodstpw"/>
        <w:jc w:val="both"/>
        <w:rPr>
          <w:sz w:val="22"/>
          <w:szCs w:val="22"/>
          <w:lang w:eastAsia="en-US"/>
        </w:rPr>
      </w:pPr>
      <w:r w:rsidRPr="006C51F5">
        <w:rPr>
          <w:sz w:val="22"/>
          <w:szCs w:val="22"/>
          <w:lang w:eastAsia="en-US"/>
        </w:rPr>
        <w:t xml:space="preserve">W przypadku wnoszenia wadium w innej formie aniżeli pieniężna, do oferty należy dołączyć oryginalny dokument gwarancji/poręczenia. Zamawiający zwraca wadium wszystkim Wykonawcom niezwłocznie po wyborze oferty najkorzystniejszej lub unieważnieniu postępowania, z wyjątkiem Wykonawcy, którego oferta została wybrana jako najkorzystniejsza z zastrzeżeniem art. 46 ust. 4a ustawy </w:t>
      </w:r>
      <w:proofErr w:type="spellStart"/>
      <w:r w:rsidRPr="006C51F5">
        <w:rPr>
          <w:sz w:val="22"/>
          <w:szCs w:val="22"/>
          <w:lang w:eastAsia="en-US"/>
        </w:rPr>
        <w:t>Pzp</w:t>
      </w:r>
      <w:proofErr w:type="spellEnd"/>
      <w:r w:rsidRPr="006C51F5">
        <w:rPr>
          <w:sz w:val="22"/>
          <w:szCs w:val="22"/>
          <w:lang w:eastAsia="en-US"/>
        </w:rPr>
        <w:t>, natomiast Wykonawcy, którego oferta została wybrana jako najkorzystniejszą - niezwłocznie po zawarciu umowy w sprawie zamówienia publicznego.</w:t>
      </w:r>
    </w:p>
    <w:p w14:paraId="2D4DE789" w14:textId="77777777" w:rsidR="00505DD9" w:rsidRPr="006C51F5" w:rsidRDefault="00505DD9" w:rsidP="006C51F5">
      <w:pPr>
        <w:pStyle w:val="Bezodstpw"/>
        <w:jc w:val="both"/>
        <w:rPr>
          <w:sz w:val="22"/>
          <w:szCs w:val="22"/>
          <w:lang w:eastAsia="en-US"/>
        </w:rPr>
      </w:pPr>
      <w:r w:rsidRPr="006C51F5">
        <w:rPr>
          <w:sz w:val="22"/>
          <w:szCs w:val="22"/>
          <w:lang w:eastAsia="en-US"/>
        </w:rPr>
        <w:t>Zamawiający zwraca niezwłocznie wadium na wniosek Wykonawcy, który wycofał ofertę przed upływem terminu składania ofert.</w:t>
      </w:r>
    </w:p>
    <w:p w14:paraId="20B83AC7" w14:textId="77777777" w:rsidR="00505DD9" w:rsidRPr="006C51F5" w:rsidRDefault="00505DD9" w:rsidP="006C51F5">
      <w:pPr>
        <w:pStyle w:val="Bezodstpw"/>
        <w:jc w:val="both"/>
        <w:rPr>
          <w:sz w:val="22"/>
          <w:szCs w:val="22"/>
          <w:lang w:eastAsia="en-US"/>
        </w:rPr>
      </w:pPr>
      <w:r w:rsidRPr="006C51F5">
        <w:rPr>
          <w:sz w:val="22"/>
          <w:szCs w:val="22"/>
          <w:lang w:eastAsia="en-US"/>
        </w:rPr>
        <w:t xml:space="preserve">Zamawiający zatrzymuje wadium wraz z odsetkami, jeżeli Wykonawca w odpowiedzi na wezwanie, </w:t>
      </w:r>
    </w:p>
    <w:p w14:paraId="56B3AD1F" w14:textId="77777777" w:rsidR="00505DD9" w:rsidRPr="006C51F5" w:rsidRDefault="00505DD9" w:rsidP="006C51F5">
      <w:pPr>
        <w:pStyle w:val="Bezodstpw"/>
        <w:jc w:val="both"/>
        <w:rPr>
          <w:sz w:val="22"/>
          <w:szCs w:val="22"/>
          <w:lang w:eastAsia="en-US"/>
        </w:rPr>
      </w:pPr>
      <w:r w:rsidRPr="006C51F5">
        <w:rPr>
          <w:sz w:val="22"/>
          <w:szCs w:val="22"/>
          <w:lang w:eastAsia="en-US"/>
        </w:rPr>
        <w:t>o którym mowa w art. 26 ust. 3 i 3a ustawy,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w:t>
      </w:r>
    </w:p>
    <w:p w14:paraId="6911BDB9" w14:textId="46056D61" w:rsidR="00DC28F7" w:rsidRPr="006C51F5" w:rsidRDefault="00505DD9" w:rsidP="006C51F5">
      <w:pPr>
        <w:pStyle w:val="Bezodstpw"/>
        <w:jc w:val="both"/>
        <w:rPr>
          <w:sz w:val="22"/>
          <w:szCs w:val="22"/>
          <w:lang w:eastAsia="en-US"/>
        </w:rPr>
      </w:pPr>
      <w:r w:rsidRPr="006C51F5">
        <w:rPr>
          <w:sz w:val="22"/>
          <w:szCs w:val="22"/>
          <w:lang w:eastAsia="en-US"/>
        </w:rPr>
        <w:t xml:space="preserve">Zamawiający zatrzymuje wadium również w przypadkach określonych w art. 46 ust 5 ustawy </w:t>
      </w:r>
      <w:proofErr w:type="spellStart"/>
      <w:r w:rsidRPr="006C51F5">
        <w:rPr>
          <w:sz w:val="22"/>
          <w:szCs w:val="22"/>
          <w:lang w:eastAsia="en-US"/>
        </w:rPr>
        <w:t>Pzp</w:t>
      </w:r>
      <w:proofErr w:type="spellEnd"/>
      <w:r w:rsidRPr="006C51F5">
        <w:rPr>
          <w:sz w:val="22"/>
          <w:szCs w:val="22"/>
          <w:lang w:eastAsia="en-US"/>
        </w:rPr>
        <w:t>.</w:t>
      </w:r>
    </w:p>
    <w:p w14:paraId="1E80CB92" w14:textId="4E0E577C" w:rsidR="00DC28F7" w:rsidRDefault="00DC28F7" w:rsidP="00EE0EF2">
      <w:pPr>
        <w:widowControl/>
        <w:suppressAutoHyphens w:val="0"/>
        <w:ind w:left="709" w:hanging="709"/>
        <w:rPr>
          <w:bCs/>
          <w:sz w:val="22"/>
          <w:szCs w:val="22"/>
          <w:lang w:eastAsia="en-US"/>
        </w:rPr>
      </w:pPr>
    </w:p>
    <w:p w14:paraId="3F089FF5" w14:textId="48ED5125" w:rsidR="004E4ACA" w:rsidRDefault="004E4ACA" w:rsidP="00EE0EF2">
      <w:pPr>
        <w:widowControl/>
        <w:suppressAutoHyphens w:val="0"/>
        <w:ind w:left="709" w:hanging="709"/>
        <w:rPr>
          <w:bCs/>
          <w:sz w:val="22"/>
          <w:szCs w:val="22"/>
          <w:lang w:eastAsia="en-US"/>
        </w:rPr>
      </w:pPr>
    </w:p>
    <w:p w14:paraId="534EDBCC" w14:textId="1352F568" w:rsidR="004E4ACA" w:rsidRDefault="004E4ACA" w:rsidP="00EE0EF2">
      <w:pPr>
        <w:widowControl/>
        <w:suppressAutoHyphens w:val="0"/>
        <w:ind w:left="709" w:hanging="709"/>
        <w:rPr>
          <w:bCs/>
          <w:sz w:val="22"/>
          <w:szCs w:val="22"/>
          <w:lang w:eastAsia="en-US"/>
        </w:rPr>
      </w:pPr>
    </w:p>
    <w:p w14:paraId="09B049F3" w14:textId="77777777" w:rsidR="004E4ACA" w:rsidRPr="004E4ACA" w:rsidRDefault="004E4ACA" w:rsidP="004E4ACA">
      <w:pPr>
        <w:widowControl/>
        <w:suppressAutoHyphens w:val="0"/>
        <w:ind w:left="709" w:hanging="709"/>
        <w:rPr>
          <w:b/>
          <w:sz w:val="22"/>
          <w:szCs w:val="22"/>
          <w:u w:val="single"/>
          <w:lang w:eastAsia="en-US"/>
        </w:rPr>
      </w:pPr>
      <w:r w:rsidRPr="004E4ACA">
        <w:rPr>
          <w:b/>
          <w:sz w:val="22"/>
          <w:szCs w:val="22"/>
          <w:u w:val="single"/>
          <w:lang w:eastAsia="en-US"/>
        </w:rPr>
        <w:t>VIII. Termin związania ofertą</w:t>
      </w:r>
    </w:p>
    <w:p w14:paraId="4B11B21D" w14:textId="77777777" w:rsidR="004E4ACA" w:rsidRPr="004E4ACA" w:rsidRDefault="004E4ACA" w:rsidP="004E4ACA">
      <w:pPr>
        <w:pStyle w:val="Bezodstpw"/>
        <w:jc w:val="both"/>
        <w:rPr>
          <w:sz w:val="22"/>
          <w:szCs w:val="22"/>
          <w:lang w:eastAsia="en-US"/>
        </w:rPr>
      </w:pPr>
      <w:r w:rsidRPr="004E4ACA">
        <w:rPr>
          <w:sz w:val="22"/>
          <w:szCs w:val="22"/>
          <w:lang w:eastAsia="en-US"/>
        </w:rPr>
        <w:t>Wykonawca jest związany ofertą przez okres 60 dni. Bieg terminu rozpoczyna się wraz z upływem terminu składania ofert.</w:t>
      </w:r>
    </w:p>
    <w:p w14:paraId="00EADD47" w14:textId="77777777" w:rsidR="004E4ACA" w:rsidRPr="004E4ACA" w:rsidRDefault="004E4ACA" w:rsidP="004E4ACA">
      <w:pPr>
        <w:pStyle w:val="Bezodstpw"/>
        <w:jc w:val="both"/>
        <w:rPr>
          <w:sz w:val="22"/>
          <w:szCs w:val="22"/>
          <w:lang w:eastAsia="en-US"/>
        </w:rPr>
      </w:pPr>
      <w:r w:rsidRPr="004E4ACA">
        <w:rPr>
          <w:sz w:val="22"/>
          <w:szCs w:val="22"/>
          <w:lang w:eastAsia="en-US"/>
        </w:rPr>
        <w:t xml:space="preserve">Wykonawca samodzielnie lub na wniosek Zamawiającego może przedłużyć termin związania ofertą, </w:t>
      </w:r>
    </w:p>
    <w:p w14:paraId="4D379EFF" w14:textId="77777777" w:rsidR="004E4ACA" w:rsidRPr="004E4ACA" w:rsidRDefault="004E4ACA" w:rsidP="004E4ACA">
      <w:pPr>
        <w:pStyle w:val="Bezodstpw"/>
        <w:jc w:val="both"/>
        <w:rPr>
          <w:sz w:val="22"/>
          <w:szCs w:val="22"/>
          <w:lang w:eastAsia="en-US"/>
        </w:rPr>
      </w:pPr>
      <w:r w:rsidRPr="004E4ACA">
        <w:rPr>
          <w:sz w:val="22"/>
          <w:szCs w:val="22"/>
          <w:lang w:eastAsia="en-US"/>
        </w:rPr>
        <w:t>z tym że Zamawiający może tylko raz, co najmniej na 3 dni przed upływem terminu związania ofertą, zwrócić się do Wykonawców o wyrażenie zgody na przedłużenie tego terminu o oznaczony okres, nie dłuższy jednak niż 60 dni.</w:t>
      </w:r>
    </w:p>
    <w:p w14:paraId="709D5784" w14:textId="69DB6AF0" w:rsidR="004E4ACA" w:rsidRPr="004E4ACA" w:rsidRDefault="004E4ACA" w:rsidP="004E4ACA">
      <w:pPr>
        <w:pStyle w:val="Bezodstpw"/>
        <w:jc w:val="both"/>
        <w:rPr>
          <w:sz w:val="22"/>
          <w:szCs w:val="22"/>
          <w:lang w:eastAsia="en-US"/>
        </w:rPr>
      </w:pPr>
      <w:r w:rsidRPr="004E4ACA">
        <w:rPr>
          <w:sz w:val="22"/>
          <w:szCs w:val="22"/>
          <w:lang w:eastAsia="en-US"/>
        </w:rPr>
        <w:t>Zgoda Wykonawcy na przedłużenie okresu związania ofertą jest dopuszczalna tylko z jednoczesnym przedłużeniem okresu ważności wadium albo, jeżeli jest to niemożliwe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5113CB6A" w14:textId="7F6F92A5" w:rsidR="004E4ACA" w:rsidRDefault="004E4ACA" w:rsidP="00EE0EF2">
      <w:pPr>
        <w:widowControl/>
        <w:suppressAutoHyphens w:val="0"/>
        <w:ind w:left="709" w:hanging="709"/>
        <w:rPr>
          <w:bCs/>
          <w:sz w:val="22"/>
          <w:szCs w:val="22"/>
          <w:lang w:eastAsia="en-US"/>
        </w:rPr>
      </w:pPr>
    </w:p>
    <w:p w14:paraId="7659CEC8" w14:textId="27A972E0" w:rsidR="004E4ACA" w:rsidRDefault="004E4ACA" w:rsidP="00EE0EF2">
      <w:pPr>
        <w:widowControl/>
        <w:suppressAutoHyphens w:val="0"/>
        <w:ind w:left="709" w:hanging="709"/>
        <w:rPr>
          <w:bCs/>
          <w:sz w:val="22"/>
          <w:szCs w:val="22"/>
          <w:lang w:eastAsia="en-US"/>
        </w:rPr>
      </w:pPr>
    </w:p>
    <w:p w14:paraId="74C4FD4B" w14:textId="77777777" w:rsidR="00634FC7" w:rsidRDefault="00634FC7" w:rsidP="00634FC7">
      <w:pPr>
        <w:widowControl/>
        <w:tabs>
          <w:tab w:val="left" w:pos="420"/>
        </w:tabs>
        <w:suppressAutoHyphens w:val="0"/>
        <w:ind w:left="420" w:hanging="420"/>
        <w:jc w:val="both"/>
        <w:rPr>
          <w:b/>
          <w:szCs w:val="20"/>
          <w:u w:val="single"/>
          <w:lang w:eastAsia="en-US"/>
        </w:rPr>
      </w:pPr>
      <w:r>
        <w:rPr>
          <w:b/>
          <w:szCs w:val="20"/>
          <w:u w:val="single"/>
          <w:lang w:eastAsia="en-US"/>
        </w:rPr>
        <w:t>IX. Złożenie oferty</w:t>
      </w:r>
    </w:p>
    <w:p w14:paraId="2AA8CE19" w14:textId="7B36C0A5" w:rsidR="00634FC7" w:rsidRDefault="00634FC7" w:rsidP="00EE0EF2">
      <w:pPr>
        <w:widowControl/>
        <w:suppressAutoHyphens w:val="0"/>
        <w:ind w:left="709" w:hanging="709"/>
        <w:rPr>
          <w:bCs/>
          <w:sz w:val="22"/>
          <w:szCs w:val="22"/>
          <w:lang w:eastAsia="en-US"/>
        </w:rPr>
      </w:pPr>
    </w:p>
    <w:p w14:paraId="30E838BD" w14:textId="007F329A" w:rsidR="00290DAF" w:rsidRPr="00290DAF" w:rsidRDefault="00290DAF" w:rsidP="00290DAF">
      <w:pPr>
        <w:pStyle w:val="Bezodstpw"/>
        <w:jc w:val="both"/>
        <w:rPr>
          <w:sz w:val="22"/>
          <w:szCs w:val="22"/>
          <w:lang w:eastAsia="en-US"/>
        </w:rPr>
      </w:pPr>
      <w:r w:rsidRPr="00290DAF">
        <w:rPr>
          <w:sz w:val="22"/>
          <w:szCs w:val="22"/>
          <w:lang w:eastAsia="en-US"/>
        </w:rPr>
        <w:t>1.</w:t>
      </w:r>
      <w:r>
        <w:rPr>
          <w:sz w:val="22"/>
          <w:szCs w:val="22"/>
          <w:lang w:eastAsia="en-US"/>
        </w:rPr>
        <w:t xml:space="preserve"> </w:t>
      </w:r>
      <w:r w:rsidRPr="00290DAF">
        <w:rPr>
          <w:sz w:val="22"/>
          <w:szCs w:val="22"/>
          <w:lang w:eastAsia="en-US"/>
        </w:rPr>
        <w:t>Postępowanie prowadzone jest w języku polskim na platformie zakupowej, zwanej dalej platformą pod  adresem https://platformazakupowa.pl/pn/zt</w:t>
      </w:r>
      <w:r>
        <w:rPr>
          <w:sz w:val="22"/>
          <w:szCs w:val="22"/>
          <w:lang w:eastAsia="en-US"/>
        </w:rPr>
        <w:t>z.rybnik</w:t>
      </w:r>
      <w:r w:rsidRPr="00290DAF">
        <w:rPr>
          <w:sz w:val="22"/>
          <w:szCs w:val="22"/>
          <w:lang w:eastAsia="en-US"/>
        </w:rPr>
        <w:t xml:space="preserve">, w zakładce postępowania, pod nazwą i nr określonym w niniejszej </w:t>
      </w:r>
      <w:r w:rsidR="003E5D6F">
        <w:rPr>
          <w:sz w:val="22"/>
          <w:szCs w:val="22"/>
          <w:lang w:eastAsia="en-US"/>
        </w:rPr>
        <w:t>SIWZ.</w:t>
      </w:r>
    </w:p>
    <w:p w14:paraId="57D57C42" w14:textId="2B8C93E1" w:rsidR="00290DAF" w:rsidRPr="00290DAF" w:rsidRDefault="00290DAF" w:rsidP="00290DAF">
      <w:pPr>
        <w:pStyle w:val="Bezodstpw"/>
        <w:jc w:val="both"/>
        <w:rPr>
          <w:sz w:val="22"/>
          <w:szCs w:val="22"/>
          <w:lang w:eastAsia="en-US"/>
        </w:rPr>
      </w:pPr>
      <w:r w:rsidRPr="00290DAF">
        <w:rPr>
          <w:sz w:val="22"/>
          <w:szCs w:val="22"/>
          <w:lang w:eastAsia="en-US"/>
        </w:rPr>
        <w:t>2.</w:t>
      </w:r>
      <w:r>
        <w:rPr>
          <w:sz w:val="22"/>
          <w:szCs w:val="22"/>
          <w:lang w:eastAsia="en-US"/>
        </w:rPr>
        <w:t xml:space="preserve"> </w:t>
      </w:r>
      <w:r w:rsidRPr="00290DAF">
        <w:rPr>
          <w:sz w:val="22"/>
          <w:szCs w:val="22"/>
          <w:lang w:eastAsia="en-US"/>
        </w:rPr>
        <w:t>Wymagania techniczne i organizacyjne, związane z wykorzystaniem platformy:</w:t>
      </w:r>
    </w:p>
    <w:p w14:paraId="340CC266" w14:textId="40B5C758" w:rsidR="00290DAF" w:rsidRPr="00290DAF" w:rsidRDefault="00290DAF" w:rsidP="00290DAF">
      <w:pPr>
        <w:pStyle w:val="Bezodstpw"/>
        <w:ind w:left="708"/>
        <w:jc w:val="both"/>
        <w:rPr>
          <w:sz w:val="22"/>
          <w:szCs w:val="22"/>
          <w:lang w:eastAsia="en-US"/>
        </w:rPr>
      </w:pPr>
      <w:r w:rsidRPr="00290DAF">
        <w:rPr>
          <w:sz w:val="22"/>
          <w:szCs w:val="22"/>
          <w:lang w:eastAsia="en-US"/>
        </w:rPr>
        <w:t>2.1.</w:t>
      </w:r>
      <w:r>
        <w:rPr>
          <w:sz w:val="22"/>
          <w:szCs w:val="22"/>
          <w:lang w:eastAsia="en-US"/>
        </w:rPr>
        <w:t xml:space="preserve"> </w:t>
      </w:r>
      <w:r w:rsidRPr="00290DAF">
        <w:rPr>
          <w:sz w:val="22"/>
          <w:szCs w:val="22"/>
          <w:lang w:eastAsia="en-US"/>
        </w:rPr>
        <w:t>W postępowaniu o udzielenie zamówienia komunikacja miedzy zamawiającym a wykonawcami odbywa się przy użyciu  platformy https://platformazakupowa.pl/pn/zt</w:t>
      </w:r>
      <w:r>
        <w:rPr>
          <w:sz w:val="22"/>
          <w:szCs w:val="22"/>
          <w:lang w:eastAsia="en-US"/>
        </w:rPr>
        <w:t>z.rybnik</w:t>
      </w:r>
      <w:r w:rsidRPr="00290DAF">
        <w:rPr>
          <w:sz w:val="22"/>
          <w:szCs w:val="22"/>
          <w:lang w:eastAsia="en-US"/>
        </w:rPr>
        <w:t>.</w:t>
      </w:r>
    </w:p>
    <w:p w14:paraId="688A9566" w14:textId="2D596AA9" w:rsidR="00290DAF" w:rsidRPr="00290DAF" w:rsidRDefault="00290DAF" w:rsidP="00290DAF">
      <w:pPr>
        <w:pStyle w:val="Bezodstpw"/>
        <w:ind w:left="708"/>
        <w:jc w:val="both"/>
        <w:rPr>
          <w:sz w:val="22"/>
          <w:szCs w:val="22"/>
          <w:lang w:eastAsia="en-US"/>
        </w:rPr>
      </w:pPr>
      <w:r>
        <w:rPr>
          <w:sz w:val="22"/>
          <w:szCs w:val="22"/>
          <w:lang w:eastAsia="en-US"/>
        </w:rPr>
        <w:t>2</w:t>
      </w:r>
      <w:r w:rsidRPr="00290DAF">
        <w:rPr>
          <w:sz w:val="22"/>
          <w:szCs w:val="22"/>
          <w:lang w:eastAsia="en-US"/>
        </w:rPr>
        <w:t>.2.</w:t>
      </w:r>
      <w:r>
        <w:rPr>
          <w:sz w:val="22"/>
          <w:szCs w:val="22"/>
          <w:lang w:eastAsia="en-US"/>
        </w:rPr>
        <w:t xml:space="preserve"> </w:t>
      </w:r>
      <w:r w:rsidRPr="00290DAF">
        <w:rPr>
          <w:sz w:val="22"/>
          <w:szCs w:val="22"/>
          <w:lang w:eastAsia="en-US"/>
        </w:rPr>
        <w:t>Wymagania techniczne i organizacyjne wysyłania oraz odbierania dokumentów elektronicznych, elektronicznych kopii dokumentów i oświadczeń oraz informacji przekazywanych przy ich użyciu zostały opisane w Regulaminie korzystania z platformy adres: https://platformazakupowa.pl/pn/zt</w:t>
      </w:r>
      <w:r>
        <w:rPr>
          <w:sz w:val="22"/>
          <w:szCs w:val="22"/>
          <w:lang w:eastAsia="en-US"/>
        </w:rPr>
        <w:t>z.rybnik</w:t>
      </w:r>
      <w:r w:rsidRPr="00290DAF">
        <w:rPr>
          <w:sz w:val="22"/>
          <w:szCs w:val="22"/>
          <w:lang w:eastAsia="en-US"/>
        </w:rPr>
        <w:t>. Składając ofertę wykonawca akceptuje Regulamin platformazakupowa.pl dla Użytkowników (Wykonawców).</w:t>
      </w:r>
    </w:p>
    <w:p w14:paraId="27925BCC" w14:textId="7D045C8E" w:rsidR="00290DAF" w:rsidRPr="00290DAF" w:rsidRDefault="00290DAF" w:rsidP="00290DAF">
      <w:pPr>
        <w:pStyle w:val="Bezodstpw"/>
        <w:ind w:left="708"/>
        <w:jc w:val="both"/>
        <w:rPr>
          <w:sz w:val="22"/>
          <w:szCs w:val="22"/>
          <w:lang w:eastAsia="en-US"/>
        </w:rPr>
      </w:pPr>
      <w:r w:rsidRPr="00290DAF">
        <w:rPr>
          <w:sz w:val="22"/>
          <w:szCs w:val="22"/>
          <w:lang w:eastAsia="en-US"/>
        </w:rPr>
        <w:lastRenderedPageBreak/>
        <w:t>2.3.</w:t>
      </w:r>
      <w:r>
        <w:rPr>
          <w:sz w:val="22"/>
          <w:szCs w:val="22"/>
          <w:lang w:eastAsia="en-US"/>
        </w:rPr>
        <w:t xml:space="preserve"> </w:t>
      </w:r>
      <w:r w:rsidRPr="00290DAF">
        <w:rPr>
          <w:sz w:val="22"/>
          <w:szCs w:val="22"/>
          <w:lang w:eastAsia="en-US"/>
        </w:rPr>
        <w:t>Korzystanie z Platformy oznacza każdą czynność użytkowania, która prowadzi do zapoznania się przez niego z treściami zawartymi na platformazakupowa.pl, z zastrzeżeniem § 4 Regulaminu.</w:t>
      </w:r>
    </w:p>
    <w:p w14:paraId="34D8709C" w14:textId="465E29A9" w:rsidR="00290DAF" w:rsidRPr="00290DAF" w:rsidRDefault="00290DAF" w:rsidP="00290DAF">
      <w:pPr>
        <w:pStyle w:val="Bezodstpw"/>
        <w:ind w:left="708"/>
        <w:jc w:val="both"/>
        <w:rPr>
          <w:sz w:val="22"/>
          <w:szCs w:val="22"/>
          <w:lang w:eastAsia="en-US"/>
        </w:rPr>
      </w:pPr>
      <w:r w:rsidRPr="00290DAF">
        <w:rPr>
          <w:sz w:val="22"/>
          <w:szCs w:val="22"/>
          <w:lang w:eastAsia="en-US"/>
        </w:rPr>
        <w:t>2.4.</w:t>
      </w:r>
      <w:r>
        <w:rPr>
          <w:sz w:val="22"/>
          <w:szCs w:val="22"/>
          <w:lang w:eastAsia="en-US"/>
        </w:rPr>
        <w:t xml:space="preserve"> </w:t>
      </w:r>
      <w:r w:rsidRPr="00290DAF">
        <w:rPr>
          <w:sz w:val="22"/>
          <w:szCs w:val="22"/>
          <w:lang w:eastAsia="en-US"/>
        </w:rPr>
        <w:t>Korzystanie z platformy odbywać może się  wyłącznie na zasadach i w zakresie wskazanym w regulaminie.</w:t>
      </w:r>
    </w:p>
    <w:p w14:paraId="6E64DFCB" w14:textId="7B31D7DB" w:rsidR="00290DAF" w:rsidRPr="00290DAF" w:rsidRDefault="00290DAF" w:rsidP="00290DAF">
      <w:pPr>
        <w:pStyle w:val="Bezodstpw"/>
        <w:ind w:left="708"/>
        <w:jc w:val="both"/>
        <w:rPr>
          <w:sz w:val="22"/>
          <w:szCs w:val="22"/>
          <w:lang w:eastAsia="en-US"/>
        </w:rPr>
      </w:pPr>
      <w:r w:rsidRPr="00290DAF">
        <w:rPr>
          <w:sz w:val="22"/>
          <w:szCs w:val="22"/>
          <w:lang w:eastAsia="en-US"/>
        </w:rPr>
        <w:t>2.5.</w:t>
      </w:r>
      <w:r>
        <w:rPr>
          <w:sz w:val="22"/>
          <w:szCs w:val="22"/>
          <w:lang w:eastAsia="en-US"/>
        </w:rPr>
        <w:t xml:space="preserve"> </w:t>
      </w:r>
      <w:r w:rsidRPr="00290DAF">
        <w:rPr>
          <w:sz w:val="22"/>
          <w:szCs w:val="22"/>
          <w:lang w:eastAsia="en-US"/>
        </w:rPr>
        <w:t xml:space="preserve">Minimalne wymagania techniczne umożliwiające  korzystanie  ze strony www.platformazakupowa.pl to: przeglądarka internetowa Internet Explorer, Chrome, FireFox w najnowszej dostępnej wersji, z włączoną obsługą języka </w:t>
      </w:r>
      <w:proofErr w:type="spellStart"/>
      <w:r w:rsidRPr="00290DAF">
        <w:rPr>
          <w:sz w:val="22"/>
          <w:szCs w:val="22"/>
          <w:lang w:eastAsia="en-US"/>
        </w:rPr>
        <w:t>Javascript</w:t>
      </w:r>
      <w:proofErr w:type="spellEnd"/>
      <w:r w:rsidRPr="00290DAF">
        <w:rPr>
          <w:sz w:val="22"/>
          <w:szCs w:val="22"/>
          <w:lang w:eastAsia="en-US"/>
        </w:rPr>
        <w:t>, akceptująca pliki „</w:t>
      </w:r>
      <w:proofErr w:type="spellStart"/>
      <w:r w:rsidRPr="00290DAF">
        <w:rPr>
          <w:sz w:val="22"/>
          <w:szCs w:val="22"/>
          <w:lang w:eastAsia="en-US"/>
        </w:rPr>
        <w:t>cookies</w:t>
      </w:r>
      <w:proofErr w:type="spellEnd"/>
      <w:r w:rsidRPr="00290DAF">
        <w:rPr>
          <w:sz w:val="22"/>
          <w:szCs w:val="22"/>
          <w:lang w:eastAsia="en-US"/>
        </w:rPr>
        <w:t xml:space="preserve">” oraz łącze internetowe o przepustowości, co najmniej 256 </w:t>
      </w:r>
      <w:proofErr w:type="spellStart"/>
      <w:r w:rsidRPr="00290DAF">
        <w:rPr>
          <w:sz w:val="22"/>
          <w:szCs w:val="22"/>
          <w:lang w:eastAsia="en-US"/>
        </w:rPr>
        <w:t>kbit</w:t>
      </w:r>
      <w:proofErr w:type="spellEnd"/>
      <w:r w:rsidRPr="00290DAF">
        <w:rPr>
          <w:sz w:val="22"/>
          <w:szCs w:val="22"/>
          <w:lang w:eastAsia="en-US"/>
        </w:rPr>
        <w:t>/s. www.platformazakupowa.pl jest zoptymalizowana  dla minimalnej rozdzielczości ekranu 1024x768 pikseli.</w:t>
      </w:r>
    </w:p>
    <w:p w14:paraId="2EEA67C2" w14:textId="0666CC38" w:rsidR="00290DAF" w:rsidRPr="00290DAF" w:rsidRDefault="00290DAF" w:rsidP="00290DAF">
      <w:pPr>
        <w:pStyle w:val="Bezodstpw"/>
        <w:ind w:left="708"/>
        <w:jc w:val="both"/>
        <w:rPr>
          <w:sz w:val="22"/>
          <w:szCs w:val="22"/>
          <w:lang w:eastAsia="en-US"/>
        </w:rPr>
      </w:pPr>
      <w:r w:rsidRPr="00290DAF">
        <w:rPr>
          <w:sz w:val="22"/>
          <w:szCs w:val="22"/>
          <w:lang w:eastAsia="en-US"/>
        </w:rPr>
        <w:t>2.6.</w:t>
      </w:r>
      <w:r>
        <w:rPr>
          <w:sz w:val="22"/>
          <w:szCs w:val="22"/>
          <w:lang w:eastAsia="en-US"/>
        </w:rPr>
        <w:t xml:space="preserve"> </w:t>
      </w:r>
      <w:r w:rsidRPr="00290DAF">
        <w:rPr>
          <w:sz w:val="22"/>
          <w:szCs w:val="22"/>
          <w:lang w:eastAsia="en-US"/>
        </w:rPr>
        <w:t>Zamawiający informuje, że posiadanie konta na Platformie jest dobrowolne, a złożenie oferty w przetargu jest możliwe bez posiadania konta.</w:t>
      </w:r>
    </w:p>
    <w:p w14:paraId="719B3E70" w14:textId="7620A88F" w:rsidR="00290DAF" w:rsidRPr="00290DAF" w:rsidRDefault="00290DAF" w:rsidP="00290DAF">
      <w:pPr>
        <w:pStyle w:val="Bezodstpw"/>
        <w:ind w:left="708"/>
        <w:jc w:val="both"/>
        <w:rPr>
          <w:sz w:val="22"/>
          <w:szCs w:val="22"/>
          <w:lang w:eastAsia="en-US"/>
        </w:rPr>
      </w:pPr>
      <w:r w:rsidRPr="00290DAF">
        <w:rPr>
          <w:sz w:val="22"/>
          <w:szCs w:val="22"/>
          <w:lang w:eastAsia="en-US"/>
        </w:rPr>
        <w:t>2.7.</w:t>
      </w:r>
      <w:r w:rsidRPr="00290DAF">
        <w:rPr>
          <w:sz w:val="22"/>
          <w:szCs w:val="22"/>
          <w:lang w:eastAsia="en-US"/>
        </w:rPr>
        <w:tab/>
        <w:t>Usługodawca, czyli Operator Platformy oświadcza, iż publiczny charakter sieci Internet i korzystanie z usług świadczonych droga elektroniczną wiązać może się  z zagrożeniem pozyskania i modyfikacji danych Użytkowników przez osoby nieuprawnione, dlatego Użytkownicy powinni stosować właściwe środki techniczne, które zminimalizują wskazane wyżej zagrożenia. W szczególności stosować programy antywirusowe i chroniące tożsamość korzystających z sieci Internet. Usługodawca nigdy nie zwraca się  do Użytkownika z prośbą o udostępnienie  mu  w jakiejkolwiek formie hasła.</w:t>
      </w:r>
    </w:p>
    <w:p w14:paraId="6BB73B08" w14:textId="53A1787F" w:rsidR="00290DAF" w:rsidRPr="00290DAF" w:rsidRDefault="00290DAF" w:rsidP="00290DAF">
      <w:pPr>
        <w:pStyle w:val="Bezodstpw"/>
        <w:ind w:firstLine="708"/>
        <w:jc w:val="both"/>
        <w:rPr>
          <w:sz w:val="22"/>
          <w:szCs w:val="22"/>
          <w:lang w:eastAsia="en-US"/>
        </w:rPr>
      </w:pPr>
      <w:r w:rsidRPr="00290DAF">
        <w:rPr>
          <w:sz w:val="22"/>
          <w:szCs w:val="22"/>
          <w:lang w:eastAsia="en-US"/>
        </w:rPr>
        <w:t>2.8.</w:t>
      </w:r>
      <w:r w:rsidRPr="00290DAF">
        <w:rPr>
          <w:sz w:val="22"/>
          <w:szCs w:val="22"/>
          <w:lang w:eastAsia="en-US"/>
        </w:rPr>
        <w:tab/>
        <w:t>Na Platformie  znajduje się Instrukcja dla wykonawców zawierająca:</w:t>
      </w:r>
    </w:p>
    <w:p w14:paraId="6F6094EB" w14:textId="7017B334" w:rsidR="00290DAF" w:rsidRPr="00290DAF" w:rsidRDefault="00290DAF" w:rsidP="00290DAF">
      <w:pPr>
        <w:pStyle w:val="Bezodstpw"/>
        <w:ind w:left="708" w:firstLine="708"/>
        <w:jc w:val="both"/>
        <w:rPr>
          <w:sz w:val="22"/>
          <w:szCs w:val="22"/>
          <w:lang w:eastAsia="en-US"/>
        </w:rPr>
      </w:pPr>
      <w:r w:rsidRPr="00290DAF">
        <w:rPr>
          <w:sz w:val="22"/>
          <w:szCs w:val="22"/>
          <w:lang w:eastAsia="en-US"/>
        </w:rPr>
        <w:t>2.8.1.</w:t>
      </w:r>
      <w:r w:rsidRPr="00290DAF">
        <w:rPr>
          <w:sz w:val="22"/>
          <w:szCs w:val="22"/>
          <w:lang w:eastAsia="en-US"/>
        </w:rPr>
        <w:tab/>
        <w:t>Informacje ogólne;</w:t>
      </w:r>
    </w:p>
    <w:p w14:paraId="673DF4AE" w14:textId="410E8F92" w:rsidR="00290DAF" w:rsidRPr="00290DAF" w:rsidRDefault="00290DAF" w:rsidP="00290DAF">
      <w:pPr>
        <w:pStyle w:val="Bezodstpw"/>
        <w:ind w:left="708" w:firstLine="708"/>
        <w:jc w:val="both"/>
        <w:rPr>
          <w:sz w:val="22"/>
          <w:szCs w:val="22"/>
          <w:lang w:eastAsia="en-US"/>
        </w:rPr>
      </w:pPr>
      <w:r w:rsidRPr="00290DAF">
        <w:rPr>
          <w:sz w:val="22"/>
          <w:szCs w:val="22"/>
          <w:lang w:eastAsia="en-US"/>
        </w:rPr>
        <w:t>2.8.2.</w:t>
      </w:r>
      <w:r w:rsidRPr="00290DAF">
        <w:rPr>
          <w:sz w:val="22"/>
          <w:szCs w:val="22"/>
          <w:lang w:eastAsia="en-US"/>
        </w:rPr>
        <w:tab/>
        <w:t>Informacje dotyczące sposobu i formy złożenia oferty;</w:t>
      </w:r>
    </w:p>
    <w:p w14:paraId="4EE0940C" w14:textId="4EAD810E" w:rsidR="00290DAF" w:rsidRPr="00290DAF" w:rsidRDefault="00290DAF" w:rsidP="00290DAF">
      <w:pPr>
        <w:pStyle w:val="Bezodstpw"/>
        <w:ind w:left="1416"/>
        <w:jc w:val="both"/>
        <w:rPr>
          <w:sz w:val="22"/>
          <w:szCs w:val="22"/>
          <w:lang w:eastAsia="en-US"/>
        </w:rPr>
      </w:pPr>
      <w:r w:rsidRPr="00290DAF">
        <w:rPr>
          <w:sz w:val="22"/>
          <w:szCs w:val="22"/>
          <w:lang w:eastAsia="en-US"/>
        </w:rPr>
        <w:t>2.8.3.</w:t>
      </w:r>
      <w:r w:rsidRPr="00290DAF">
        <w:rPr>
          <w:sz w:val="22"/>
          <w:szCs w:val="22"/>
          <w:lang w:eastAsia="en-US"/>
        </w:rPr>
        <w:tab/>
        <w:t>Sposobu komunikowania się zamawiającego z wykonawcami (nie dotyczy składania ofert);</w:t>
      </w:r>
    </w:p>
    <w:p w14:paraId="189C6C39" w14:textId="416F99A4" w:rsidR="00290DAF" w:rsidRPr="00290DAF" w:rsidRDefault="00290DAF" w:rsidP="00290DAF">
      <w:pPr>
        <w:pStyle w:val="Bezodstpw"/>
        <w:ind w:left="708" w:firstLine="708"/>
        <w:jc w:val="both"/>
        <w:rPr>
          <w:sz w:val="22"/>
          <w:szCs w:val="22"/>
          <w:lang w:eastAsia="en-US"/>
        </w:rPr>
      </w:pPr>
      <w:r w:rsidRPr="00290DAF">
        <w:rPr>
          <w:sz w:val="22"/>
          <w:szCs w:val="22"/>
          <w:lang w:eastAsia="en-US"/>
        </w:rPr>
        <w:t>2.8.4.</w:t>
      </w:r>
      <w:r w:rsidRPr="00290DAF">
        <w:rPr>
          <w:sz w:val="22"/>
          <w:szCs w:val="22"/>
          <w:lang w:eastAsia="en-US"/>
        </w:rPr>
        <w:tab/>
        <w:t>Informacje dotyczące sposobu otwarcia ofert na www.platformazakupowa.pl.</w:t>
      </w:r>
    </w:p>
    <w:p w14:paraId="43F094B5" w14:textId="26E3B6C8" w:rsidR="00290DAF" w:rsidRPr="00290DAF" w:rsidRDefault="00290DAF" w:rsidP="00290DAF">
      <w:pPr>
        <w:pStyle w:val="Bezodstpw"/>
        <w:ind w:left="708"/>
        <w:jc w:val="both"/>
        <w:rPr>
          <w:sz w:val="22"/>
          <w:szCs w:val="22"/>
          <w:lang w:eastAsia="en-US"/>
        </w:rPr>
      </w:pPr>
      <w:r w:rsidRPr="00290DAF">
        <w:rPr>
          <w:sz w:val="22"/>
          <w:szCs w:val="22"/>
          <w:lang w:eastAsia="en-US"/>
        </w:rPr>
        <w:t>2.9.</w:t>
      </w:r>
      <w:r w:rsidRPr="00290DAF">
        <w:rPr>
          <w:sz w:val="22"/>
          <w:szCs w:val="22"/>
          <w:lang w:eastAsia="en-US"/>
        </w:rPr>
        <w:tab/>
        <w:t>W przypadku pytań dotyczących funkcjonowania i obsługi technicznej platformy, prosimy o skorzystanie z pomocy centrum Wsparcia Klienta, które udziela wszelkich informacji związanych z procesem składania ofe</w:t>
      </w:r>
      <w:r w:rsidR="00520455">
        <w:rPr>
          <w:sz w:val="22"/>
          <w:szCs w:val="22"/>
          <w:lang w:eastAsia="en-US"/>
        </w:rPr>
        <w:t>r</w:t>
      </w:r>
      <w:r w:rsidRPr="00290DAF">
        <w:rPr>
          <w:sz w:val="22"/>
          <w:szCs w:val="22"/>
          <w:lang w:eastAsia="en-US"/>
        </w:rPr>
        <w:t>t, rejestracji czy innych aspektów technicznych platformy, dostępne codziennie od poniedziałku do piątku w godz. Od 7.00 do 17.00 pod nr tel. +48 22 101-02-02.</w:t>
      </w:r>
    </w:p>
    <w:p w14:paraId="7F85C0F6" w14:textId="36756EF4" w:rsidR="00290DAF" w:rsidRPr="00290DAF" w:rsidRDefault="00290DAF" w:rsidP="00520455">
      <w:pPr>
        <w:pStyle w:val="Bezodstpw"/>
        <w:jc w:val="both"/>
        <w:rPr>
          <w:sz w:val="22"/>
          <w:szCs w:val="22"/>
          <w:lang w:eastAsia="en-US"/>
        </w:rPr>
      </w:pPr>
      <w:r w:rsidRPr="00290DAF">
        <w:rPr>
          <w:sz w:val="22"/>
          <w:szCs w:val="22"/>
          <w:lang w:eastAsia="en-US"/>
        </w:rPr>
        <w:t>3.</w:t>
      </w:r>
      <w:r>
        <w:rPr>
          <w:sz w:val="22"/>
          <w:szCs w:val="22"/>
          <w:lang w:eastAsia="en-US"/>
        </w:rPr>
        <w:t xml:space="preserve"> </w:t>
      </w:r>
      <w:r w:rsidRPr="00290DAF">
        <w:rPr>
          <w:sz w:val="22"/>
          <w:szCs w:val="22"/>
          <w:lang w:eastAsia="en-US"/>
        </w:rPr>
        <w:t xml:space="preserve">Ofertę należy sporządzić zgodnie z wymaganiami zawartymi w specyfikacji istotnych warunków zamówienia oraz dołączyć wszystkie wymagane dokumenty i oświadczenia. Treść oferty musi odpowiadać treści specyfikacji istotnych warunków zamówienia. </w:t>
      </w:r>
    </w:p>
    <w:p w14:paraId="49489C12" w14:textId="263654B5" w:rsidR="00290DAF" w:rsidRPr="00290DAF" w:rsidRDefault="00290DAF" w:rsidP="00520455">
      <w:pPr>
        <w:pStyle w:val="Bezodstpw"/>
        <w:jc w:val="both"/>
        <w:rPr>
          <w:sz w:val="22"/>
          <w:szCs w:val="22"/>
          <w:lang w:eastAsia="en-US"/>
        </w:rPr>
      </w:pPr>
      <w:r w:rsidRPr="00290DAF">
        <w:rPr>
          <w:sz w:val="22"/>
          <w:szCs w:val="22"/>
          <w:lang w:eastAsia="en-US"/>
        </w:rPr>
        <w:t>4.</w:t>
      </w:r>
      <w:r w:rsidR="00520455">
        <w:rPr>
          <w:sz w:val="22"/>
          <w:szCs w:val="22"/>
          <w:lang w:eastAsia="en-US"/>
        </w:rPr>
        <w:t xml:space="preserve"> </w:t>
      </w:r>
      <w:r w:rsidRPr="00290DAF">
        <w:rPr>
          <w:sz w:val="22"/>
          <w:szCs w:val="22"/>
          <w:lang w:eastAsia="en-US"/>
        </w:rPr>
        <w:t>Każdy wykonawca może złożyć w niniejszym postępowaniu tylko jedną ofertę.</w:t>
      </w:r>
    </w:p>
    <w:p w14:paraId="01983E60" w14:textId="7B701460" w:rsidR="00290DAF" w:rsidRPr="00290DAF" w:rsidRDefault="00290DAF" w:rsidP="00520455">
      <w:pPr>
        <w:pStyle w:val="Bezodstpw"/>
        <w:jc w:val="both"/>
        <w:rPr>
          <w:sz w:val="22"/>
          <w:szCs w:val="22"/>
          <w:lang w:eastAsia="en-US"/>
        </w:rPr>
      </w:pPr>
      <w:r w:rsidRPr="00290DAF">
        <w:rPr>
          <w:sz w:val="22"/>
          <w:szCs w:val="22"/>
          <w:lang w:eastAsia="en-US"/>
        </w:rPr>
        <w:t>5.</w:t>
      </w:r>
      <w:r w:rsidR="00520455">
        <w:rPr>
          <w:sz w:val="22"/>
          <w:szCs w:val="22"/>
          <w:lang w:eastAsia="en-US"/>
        </w:rPr>
        <w:t xml:space="preserve"> </w:t>
      </w:r>
      <w:r w:rsidRPr="00290DAF">
        <w:rPr>
          <w:sz w:val="22"/>
          <w:szCs w:val="22"/>
          <w:lang w:eastAsia="en-US"/>
        </w:rPr>
        <w:t>Składanie ofert przez www.platformazakupowa.pl jest bezpłatne.</w:t>
      </w:r>
    </w:p>
    <w:p w14:paraId="489DA890" w14:textId="28FFCBB5" w:rsidR="00290DAF" w:rsidRPr="00290DAF" w:rsidRDefault="00290DAF" w:rsidP="00520455">
      <w:pPr>
        <w:pStyle w:val="Bezodstpw"/>
        <w:jc w:val="both"/>
        <w:rPr>
          <w:sz w:val="22"/>
          <w:szCs w:val="22"/>
          <w:lang w:eastAsia="en-US"/>
        </w:rPr>
      </w:pPr>
      <w:r w:rsidRPr="00290DAF">
        <w:rPr>
          <w:sz w:val="22"/>
          <w:szCs w:val="22"/>
          <w:lang w:eastAsia="en-US"/>
        </w:rPr>
        <w:t>6.</w:t>
      </w:r>
      <w:r w:rsidR="00520455">
        <w:rPr>
          <w:sz w:val="22"/>
          <w:szCs w:val="22"/>
          <w:lang w:eastAsia="en-US"/>
        </w:rPr>
        <w:t xml:space="preserve"> </w:t>
      </w:r>
      <w:r w:rsidRPr="00290DAF">
        <w:rPr>
          <w:sz w:val="22"/>
          <w:szCs w:val="22"/>
          <w:lang w:eastAsia="en-US"/>
        </w:rPr>
        <w:t xml:space="preserve">Wykonawcy zobowiązani są złożyć ofertę zgodnie z wymaganiami określonymi w </w:t>
      </w:r>
      <w:r w:rsidR="005B1985">
        <w:rPr>
          <w:sz w:val="22"/>
          <w:szCs w:val="22"/>
          <w:lang w:eastAsia="en-US"/>
        </w:rPr>
        <w:t>SIWZ</w:t>
      </w:r>
      <w:r w:rsidRPr="00290DAF">
        <w:rPr>
          <w:sz w:val="22"/>
          <w:szCs w:val="22"/>
          <w:lang w:eastAsia="en-US"/>
        </w:rPr>
        <w:t xml:space="preserve"> i regulaminem www.platformazakupowa.pl  poprzez wypełnienie i podpisanie.:</w:t>
      </w:r>
    </w:p>
    <w:p w14:paraId="63588549" w14:textId="5EBCBF4F" w:rsidR="00290DAF" w:rsidRPr="00290DAF" w:rsidRDefault="00290DAF" w:rsidP="000763F2">
      <w:pPr>
        <w:pStyle w:val="Bezodstpw"/>
        <w:ind w:left="142" w:hanging="142"/>
        <w:jc w:val="both"/>
        <w:rPr>
          <w:sz w:val="22"/>
          <w:szCs w:val="22"/>
          <w:lang w:eastAsia="en-US"/>
        </w:rPr>
      </w:pPr>
      <w:r w:rsidRPr="00290DAF">
        <w:rPr>
          <w:sz w:val="22"/>
          <w:szCs w:val="22"/>
          <w:lang w:eastAsia="en-US"/>
        </w:rPr>
        <w:t>6.1.</w:t>
      </w:r>
      <w:r w:rsidRPr="00290DAF">
        <w:rPr>
          <w:sz w:val="22"/>
          <w:szCs w:val="22"/>
          <w:lang w:eastAsia="en-US"/>
        </w:rPr>
        <w:tab/>
        <w:t xml:space="preserve">Załącznika nr </w:t>
      </w:r>
      <w:r w:rsidR="00520455">
        <w:rPr>
          <w:sz w:val="22"/>
          <w:szCs w:val="22"/>
          <w:lang w:eastAsia="en-US"/>
        </w:rPr>
        <w:t>1</w:t>
      </w:r>
      <w:r w:rsidRPr="00290DAF">
        <w:rPr>
          <w:sz w:val="22"/>
          <w:szCs w:val="22"/>
          <w:lang w:eastAsia="en-US"/>
        </w:rPr>
        <w:t xml:space="preserve"> do </w:t>
      </w:r>
      <w:r w:rsidR="005B1985">
        <w:rPr>
          <w:sz w:val="22"/>
          <w:szCs w:val="22"/>
          <w:lang w:eastAsia="en-US"/>
        </w:rPr>
        <w:t>SIWZ</w:t>
      </w:r>
      <w:r w:rsidRPr="00290DAF">
        <w:rPr>
          <w:sz w:val="22"/>
          <w:szCs w:val="22"/>
          <w:lang w:eastAsia="en-US"/>
        </w:rPr>
        <w:t xml:space="preserve">.- Formularz ofertowy-  w przypadku składania oferty przez podmioty występujące wspólnie należy podać nazwy (firmy) oraz dokładne adresy wszystkich wykonawców składających ofertę wspólną,  oświadczenia o części zamówienia, której wykonanie, wykonawca zamierza powierzyć podwykonawcom- w przypadku powierzenia przez wykonawcę części zamówienia podwykonawcom wraz z podaniem nazwy (firmy) podwykonawców, którym zostaną powierzone do wykonania części zamówienia, oraz oświadczenia wymaganego od wykonawcy w zakresie wypełnienia obowiązków informacyjnych przewidzianych w art. 13 lub art. 14 RODO ).  </w:t>
      </w:r>
    </w:p>
    <w:p w14:paraId="14E476A0" w14:textId="3A959A0A" w:rsidR="00290DAF" w:rsidRPr="00290DAF" w:rsidRDefault="00290DAF" w:rsidP="00C73BA3">
      <w:pPr>
        <w:pStyle w:val="Bezodstpw"/>
        <w:jc w:val="both"/>
        <w:rPr>
          <w:sz w:val="22"/>
          <w:szCs w:val="22"/>
          <w:lang w:eastAsia="en-US"/>
        </w:rPr>
      </w:pPr>
      <w:r w:rsidRPr="00290DAF">
        <w:rPr>
          <w:sz w:val="22"/>
          <w:szCs w:val="22"/>
          <w:lang w:eastAsia="en-US"/>
        </w:rPr>
        <w:t>6.</w:t>
      </w:r>
      <w:r w:rsidR="000763F2">
        <w:rPr>
          <w:sz w:val="22"/>
          <w:szCs w:val="22"/>
          <w:lang w:eastAsia="en-US"/>
        </w:rPr>
        <w:t>2</w:t>
      </w:r>
      <w:r w:rsidRPr="00290DAF">
        <w:rPr>
          <w:sz w:val="22"/>
          <w:szCs w:val="22"/>
          <w:lang w:eastAsia="en-US"/>
        </w:rPr>
        <w:t>.</w:t>
      </w:r>
      <w:r w:rsidRPr="00290DAF">
        <w:rPr>
          <w:sz w:val="22"/>
          <w:szCs w:val="22"/>
          <w:lang w:eastAsia="en-US"/>
        </w:rPr>
        <w:tab/>
        <w:t xml:space="preserve">Dołączyć dokumenty wymagane w </w:t>
      </w:r>
      <w:r w:rsidR="00C73BA3">
        <w:rPr>
          <w:sz w:val="22"/>
          <w:szCs w:val="22"/>
          <w:lang w:eastAsia="en-US"/>
        </w:rPr>
        <w:t>Rozdziale V SIWZ</w:t>
      </w:r>
      <w:r w:rsidRPr="00290DAF">
        <w:rPr>
          <w:sz w:val="22"/>
          <w:szCs w:val="22"/>
          <w:lang w:eastAsia="en-US"/>
        </w:rPr>
        <w:t>.</w:t>
      </w:r>
    </w:p>
    <w:p w14:paraId="1BA79498" w14:textId="592F1A1B" w:rsidR="00290DAF" w:rsidRPr="00290DAF" w:rsidRDefault="00290DAF" w:rsidP="00C73BA3">
      <w:pPr>
        <w:pStyle w:val="Bezodstpw"/>
        <w:jc w:val="both"/>
        <w:rPr>
          <w:sz w:val="22"/>
          <w:szCs w:val="22"/>
          <w:lang w:eastAsia="en-US"/>
        </w:rPr>
      </w:pPr>
      <w:r w:rsidRPr="00290DAF">
        <w:rPr>
          <w:sz w:val="22"/>
          <w:szCs w:val="22"/>
          <w:lang w:eastAsia="en-US"/>
        </w:rPr>
        <w:t>6.</w:t>
      </w:r>
      <w:r w:rsidR="000763F2">
        <w:rPr>
          <w:sz w:val="22"/>
          <w:szCs w:val="22"/>
          <w:lang w:eastAsia="en-US"/>
        </w:rPr>
        <w:t>3</w:t>
      </w:r>
      <w:r w:rsidRPr="00290DAF">
        <w:rPr>
          <w:sz w:val="22"/>
          <w:szCs w:val="22"/>
          <w:lang w:eastAsia="en-US"/>
        </w:rPr>
        <w:t>.</w:t>
      </w:r>
      <w:r w:rsidRPr="00290DAF">
        <w:rPr>
          <w:sz w:val="22"/>
          <w:szCs w:val="22"/>
          <w:lang w:eastAsia="en-US"/>
        </w:rPr>
        <w:tab/>
        <w:t>Oświadczenie wykonawcy o niepodleganiu wykluczeniu oraz spełnianiu warunków udziału w postępowaniu w formie jednolitego dokumentu JEDZ.</w:t>
      </w:r>
    </w:p>
    <w:p w14:paraId="06FC551A" w14:textId="2A1F6A27" w:rsidR="00290DAF" w:rsidRPr="00290DAF" w:rsidRDefault="00290DAF" w:rsidP="00C73BA3">
      <w:pPr>
        <w:pStyle w:val="Bezodstpw"/>
        <w:jc w:val="both"/>
        <w:rPr>
          <w:sz w:val="22"/>
          <w:szCs w:val="22"/>
          <w:lang w:eastAsia="en-US"/>
        </w:rPr>
      </w:pPr>
      <w:r w:rsidRPr="00290DAF">
        <w:rPr>
          <w:sz w:val="22"/>
          <w:szCs w:val="22"/>
          <w:lang w:eastAsia="en-US"/>
        </w:rPr>
        <w:t>6.</w:t>
      </w:r>
      <w:r w:rsidR="000763F2">
        <w:rPr>
          <w:sz w:val="22"/>
          <w:szCs w:val="22"/>
          <w:lang w:eastAsia="en-US"/>
        </w:rPr>
        <w:t>4</w:t>
      </w:r>
      <w:r w:rsidRPr="00290DAF">
        <w:rPr>
          <w:sz w:val="22"/>
          <w:szCs w:val="22"/>
          <w:lang w:eastAsia="en-US"/>
        </w:rPr>
        <w:t>.</w:t>
      </w:r>
      <w:r w:rsidRPr="00290DAF">
        <w:rPr>
          <w:sz w:val="22"/>
          <w:szCs w:val="22"/>
          <w:lang w:eastAsia="en-US"/>
        </w:rPr>
        <w:tab/>
        <w:t xml:space="preserve">W przypadku wniesienia wadium w formie gwarancji lub poręczenia, wymagane jest załączenie do oferty oryginalnego dokumentu gwarancji/poręczenia w formie elektronicznej zgodnie z </w:t>
      </w:r>
      <w:r w:rsidR="0030383F">
        <w:rPr>
          <w:sz w:val="22"/>
          <w:szCs w:val="22"/>
          <w:lang w:eastAsia="en-US"/>
        </w:rPr>
        <w:t>Rozdział VII SIWZ</w:t>
      </w:r>
      <w:r w:rsidRPr="00290DAF">
        <w:rPr>
          <w:sz w:val="22"/>
          <w:szCs w:val="22"/>
          <w:lang w:eastAsia="en-US"/>
        </w:rPr>
        <w:t>.</w:t>
      </w:r>
    </w:p>
    <w:p w14:paraId="19597DAC" w14:textId="0498BA79" w:rsidR="00290DAF" w:rsidRPr="00290DAF" w:rsidRDefault="00290DAF" w:rsidP="0030383F">
      <w:pPr>
        <w:pStyle w:val="Bezodstpw"/>
        <w:jc w:val="both"/>
        <w:rPr>
          <w:sz w:val="22"/>
          <w:szCs w:val="22"/>
          <w:lang w:eastAsia="en-US"/>
        </w:rPr>
      </w:pPr>
      <w:r w:rsidRPr="00290DAF">
        <w:rPr>
          <w:sz w:val="22"/>
          <w:szCs w:val="22"/>
          <w:lang w:eastAsia="en-US"/>
        </w:rPr>
        <w:t>6.</w:t>
      </w:r>
      <w:r w:rsidR="000763F2">
        <w:rPr>
          <w:sz w:val="22"/>
          <w:szCs w:val="22"/>
          <w:lang w:eastAsia="en-US"/>
        </w:rPr>
        <w:t>5</w:t>
      </w:r>
      <w:r w:rsidRPr="00290DAF">
        <w:rPr>
          <w:sz w:val="22"/>
          <w:szCs w:val="22"/>
          <w:lang w:eastAsia="en-US"/>
        </w:rPr>
        <w:t>.</w:t>
      </w:r>
      <w:r w:rsidRPr="00290DAF">
        <w:rPr>
          <w:sz w:val="22"/>
          <w:szCs w:val="22"/>
          <w:lang w:eastAsia="en-US"/>
        </w:rPr>
        <w:tab/>
        <w:t xml:space="preserve">Informację dot.  powstania u zamawiającego obowiązku podatkowego zgodnie z przepisami o podatku  od towarów i usług ( w trybie art. 91 ust. 3a ustawy </w:t>
      </w:r>
      <w:proofErr w:type="spellStart"/>
      <w:r w:rsidRPr="00290DAF">
        <w:rPr>
          <w:sz w:val="22"/>
          <w:szCs w:val="22"/>
          <w:lang w:eastAsia="en-US"/>
        </w:rPr>
        <w:t>Pzp</w:t>
      </w:r>
      <w:proofErr w:type="spellEnd"/>
      <w:r w:rsidRPr="00290DAF">
        <w:rPr>
          <w:sz w:val="22"/>
          <w:szCs w:val="22"/>
          <w:lang w:eastAsia="en-US"/>
        </w:rPr>
        <w:t xml:space="preserve">) w formie elektronicznej opatrzonej kwalifikowanym podpisem elektronicznym przez wykonawcę- dołączoną jako załącznik do oferty </w:t>
      </w:r>
      <w:r w:rsidRPr="00290DAF">
        <w:rPr>
          <w:sz w:val="22"/>
          <w:szCs w:val="22"/>
          <w:lang w:eastAsia="en-US"/>
        </w:rPr>
        <w:lastRenderedPageBreak/>
        <w:t>zawierającą:</w:t>
      </w:r>
    </w:p>
    <w:p w14:paraId="1936DDF1" w14:textId="3AF403D8" w:rsidR="00290DAF" w:rsidRPr="00290DAF" w:rsidRDefault="00290DAF" w:rsidP="0030383F">
      <w:pPr>
        <w:pStyle w:val="Bezodstpw"/>
        <w:jc w:val="both"/>
        <w:rPr>
          <w:sz w:val="22"/>
          <w:szCs w:val="22"/>
          <w:lang w:eastAsia="en-US"/>
        </w:rPr>
      </w:pPr>
      <w:r w:rsidRPr="00290DAF">
        <w:rPr>
          <w:sz w:val="22"/>
          <w:szCs w:val="22"/>
          <w:lang w:eastAsia="en-US"/>
        </w:rPr>
        <w:t>6.</w:t>
      </w:r>
      <w:r w:rsidR="000763F2">
        <w:rPr>
          <w:sz w:val="22"/>
          <w:szCs w:val="22"/>
          <w:lang w:eastAsia="en-US"/>
        </w:rPr>
        <w:t>5</w:t>
      </w:r>
      <w:r w:rsidRPr="00290DAF">
        <w:rPr>
          <w:sz w:val="22"/>
          <w:szCs w:val="22"/>
          <w:lang w:eastAsia="en-US"/>
        </w:rPr>
        <w:t>.1.</w:t>
      </w:r>
      <w:r w:rsidRPr="00290DAF">
        <w:rPr>
          <w:sz w:val="22"/>
          <w:szCs w:val="22"/>
          <w:lang w:eastAsia="en-US"/>
        </w:rPr>
        <w:tab/>
        <w:t>określenie czy wybór oferty wykonawcy będzie prowadzić do powstania u zamawiającego obowiązku podatkowego (podatek VAT);</w:t>
      </w:r>
    </w:p>
    <w:p w14:paraId="68ED31B4" w14:textId="0E5CC772" w:rsidR="00290DAF" w:rsidRPr="00290DAF" w:rsidRDefault="00290DAF" w:rsidP="0030383F">
      <w:pPr>
        <w:pStyle w:val="Bezodstpw"/>
        <w:jc w:val="both"/>
        <w:rPr>
          <w:sz w:val="22"/>
          <w:szCs w:val="22"/>
          <w:lang w:eastAsia="en-US"/>
        </w:rPr>
      </w:pPr>
      <w:r w:rsidRPr="00290DAF">
        <w:rPr>
          <w:sz w:val="22"/>
          <w:szCs w:val="22"/>
          <w:lang w:eastAsia="en-US"/>
        </w:rPr>
        <w:t>6.</w:t>
      </w:r>
      <w:r w:rsidR="000763F2">
        <w:rPr>
          <w:sz w:val="22"/>
          <w:szCs w:val="22"/>
          <w:lang w:eastAsia="en-US"/>
        </w:rPr>
        <w:t>5</w:t>
      </w:r>
      <w:r w:rsidRPr="00290DAF">
        <w:rPr>
          <w:sz w:val="22"/>
          <w:szCs w:val="22"/>
          <w:lang w:eastAsia="en-US"/>
        </w:rPr>
        <w:t>.2.</w:t>
      </w:r>
      <w:r w:rsidRPr="00290DAF">
        <w:rPr>
          <w:sz w:val="22"/>
          <w:szCs w:val="22"/>
          <w:lang w:eastAsia="en-US"/>
        </w:rPr>
        <w:tab/>
        <w:t>jeżeli wybór oferty będzie wywoływał skutek, o którym mowa powyżej (</w:t>
      </w:r>
      <w:proofErr w:type="spellStart"/>
      <w:r w:rsidRPr="00290DAF">
        <w:rPr>
          <w:sz w:val="22"/>
          <w:szCs w:val="22"/>
          <w:lang w:eastAsia="en-US"/>
        </w:rPr>
        <w:t>ppkt</w:t>
      </w:r>
      <w:proofErr w:type="spellEnd"/>
      <w:r w:rsidRPr="00290DAF">
        <w:rPr>
          <w:sz w:val="22"/>
          <w:szCs w:val="22"/>
          <w:lang w:eastAsia="en-US"/>
        </w:rPr>
        <w:t xml:space="preserve"> 6.6.1.) należy wskazać nazwy (rodzaj) towaru/usługi, których dostawa lub świadczenie  będzie prowadzić do jego powstania oraz podać ich wartość bez kwoty podatku (VAT).                                                                                     Uwaga:  Brak załączenia przez wykonawcę do oferty ww. informacji jest równoznaczne ze złożeniem przez wykonawcę informacji, że wybór jego oferty nie będzie prowadzić do powstania u zamawiającego obowiązku podatkowego w  podatku VAT.</w:t>
      </w:r>
    </w:p>
    <w:p w14:paraId="6E98A758" w14:textId="675E9FA5" w:rsidR="00290DAF" w:rsidRPr="00290DAF" w:rsidRDefault="000763F2" w:rsidP="0030383F">
      <w:pPr>
        <w:pStyle w:val="Bezodstpw"/>
        <w:jc w:val="both"/>
        <w:rPr>
          <w:sz w:val="22"/>
          <w:szCs w:val="22"/>
          <w:lang w:eastAsia="en-US"/>
        </w:rPr>
      </w:pPr>
      <w:r>
        <w:rPr>
          <w:sz w:val="22"/>
          <w:szCs w:val="22"/>
          <w:lang w:eastAsia="en-US"/>
        </w:rPr>
        <w:t>6</w:t>
      </w:r>
      <w:r w:rsidR="00290DAF" w:rsidRPr="00290DAF">
        <w:rPr>
          <w:sz w:val="22"/>
          <w:szCs w:val="22"/>
          <w:lang w:eastAsia="en-US"/>
        </w:rPr>
        <w:t>.</w:t>
      </w:r>
      <w:r>
        <w:rPr>
          <w:sz w:val="22"/>
          <w:szCs w:val="22"/>
          <w:lang w:eastAsia="en-US"/>
        </w:rPr>
        <w:t>5</w:t>
      </w:r>
      <w:r w:rsidR="00290DAF" w:rsidRPr="00290DAF">
        <w:rPr>
          <w:sz w:val="22"/>
          <w:szCs w:val="22"/>
          <w:lang w:eastAsia="en-US"/>
        </w:rPr>
        <w:t>.</w:t>
      </w:r>
      <w:r>
        <w:rPr>
          <w:sz w:val="22"/>
          <w:szCs w:val="22"/>
          <w:lang w:eastAsia="en-US"/>
        </w:rPr>
        <w:t>3</w:t>
      </w:r>
      <w:r w:rsidR="00290DAF" w:rsidRPr="00290DAF">
        <w:rPr>
          <w:sz w:val="22"/>
          <w:szCs w:val="22"/>
          <w:lang w:eastAsia="en-US"/>
        </w:rPr>
        <w:t>.</w:t>
      </w:r>
      <w:r w:rsidR="00290DAF" w:rsidRPr="00290DAF">
        <w:rPr>
          <w:sz w:val="22"/>
          <w:szCs w:val="22"/>
          <w:lang w:eastAsia="en-US"/>
        </w:rPr>
        <w:tab/>
        <w:t xml:space="preserve">Pełnomocnictwo do reprezentowania w postępowaniu albo do reprezentowania w postępowaniu i zawarcia umowy, w przypadku wykonawców wspólnie ubiegających się o udzielenie zamówienia zgodnie z art. 23 ustawy </w:t>
      </w:r>
      <w:proofErr w:type="spellStart"/>
      <w:r w:rsidR="00290DAF" w:rsidRPr="00290DAF">
        <w:rPr>
          <w:sz w:val="22"/>
          <w:szCs w:val="22"/>
          <w:lang w:eastAsia="en-US"/>
        </w:rPr>
        <w:t>Pzp</w:t>
      </w:r>
      <w:proofErr w:type="spellEnd"/>
      <w:r w:rsidR="00290DAF" w:rsidRPr="00290DAF">
        <w:rPr>
          <w:sz w:val="22"/>
          <w:szCs w:val="22"/>
          <w:lang w:eastAsia="en-US"/>
        </w:rPr>
        <w:t xml:space="preserve">  (dotyczy także wspólników spółki cywilnej).</w:t>
      </w:r>
    </w:p>
    <w:p w14:paraId="7158DCD1" w14:textId="4C4C81E7" w:rsidR="00290DAF" w:rsidRPr="00290DAF" w:rsidRDefault="00290DAF" w:rsidP="0030383F">
      <w:pPr>
        <w:pStyle w:val="Bezodstpw"/>
        <w:jc w:val="both"/>
        <w:rPr>
          <w:sz w:val="22"/>
          <w:szCs w:val="22"/>
          <w:lang w:eastAsia="en-US"/>
        </w:rPr>
      </w:pPr>
      <w:r w:rsidRPr="00290DAF">
        <w:rPr>
          <w:sz w:val="22"/>
          <w:szCs w:val="22"/>
          <w:lang w:eastAsia="en-US"/>
        </w:rPr>
        <w:t>6.</w:t>
      </w:r>
      <w:r w:rsidR="000763F2">
        <w:rPr>
          <w:sz w:val="22"/>
          <w:szCs w:val="22"/>
          <w:lang w:eastAsia="en-US"/>
        </w:rPr>
        <w:t>5</w:t>
      </w:r>
      <w:r w:rsidRPr="00290DAF">
        <w:rPr>
          <w:sz w:val="22"/>
          <w:szCs w:val="22"/>
          <w:lang w:eastAsia="en-US"/>
        </w:rPr>
        <w:t>.</w:t>
      </w:r>
      <w:r w:rsidR="000763F2">
        <w:rPr>
          <w:sz w:val="22"/>
          <w:szCs w:val="22"/>
          <w:lang w:eastAsia="en-US"/>
        </w:rPr>
        <w:t>4</w:t>
      </w:r>
      <w:r w:rsidRPr="00290DAF">
        <w:rPr>
          <w:sz w:val="22"/>
          <w:szCs w:val="22"/>
          <w:lang w:eastAsia="en-US"/>
        </w:rPr>
        <w:t>.</w:t>
      </w:r>
      <w:r w:rsidRPr="00290DAF">
        <w:rPr>
          <w:sz w:val="22"/>
          <w:szCs w:val="22"/>
          <w:lang w:eastAsia="en-US"/>
        </w:rPr>
        <w:tab/>
        <w:t>Pełnomocnictwo do występowania w imieniu wykonawcy, w przypadku gdy dokumentów składających się na ofertę nie podpisuje osoba uprawniona do reprezentowania wykonawcy lub wykonawca-  w przypadku osób fizycznych.</w:t>
      </w:r>
    </w:p>
    <w:p w14:paraId="791C35E2" w14:textId="78B9A338" w:rsidR="00290DAF" w:rsidRPr="00290DAF" w:rsidRDefault="00290DAF" w:rsidP="0030383F">
      <w:pPr>
        <w:pStyle w:val="Bezodstpw"/>
        <w:jc w:val="both"/>
        <w:rPr>
          <w:sz w:val="22"/>
          <w:szCs w:val="22"/>
          <w:lang w:eastAsia="en-US"/>
        </w:rPr>
      </w:pPr>
      <w:r w:rsidRPr="00290DAF">
        <w:rPr>
          <w:sz w:val="22"/>
          <w:szCs w:val="22"/>
          <w:lang w:eastAsia="en-US"/>
        </w:rPr>
        <w:t>6.</w:t>
      </w:r>
      <w:r w:rsidR="000763F2">
        <w:rPr>
          <w:sz w:val="22"/>
          <w:szCs w:val="22"/>
          <w:lang w:eastAsia="en-US"/>
        </w:rPr>
        <w:t>5</w:t>
      </w:r>
      <w:r w:rsidRPr="00290DAF">
        <w:rPr>
          <w:sz w:val="22"/>
          <w:szCs w:val="22"/>
          <w:lang w:eastAsia="en-US"/>
        </w:rPr>
        <w:t>.2.</w:t>
      </w:r>
      <w:r w:rsidRPr="00290DAF">
        <w:rPr>
          <w:sz w:val="22"/>
          <w:szCs w:val="22"/>
          <w:lang w:eastAsia="en-US"/>
        </w:rPr>
        <w:tab/>
        <w:t>Pełnomocnictwo o którym mowa w pkt. 10.6.7. i  10.6.7.1. powinno być przedstawione w formie oryginału dokumentu elektronicznego podpisanego kwalifikowanym podpisem elektronicznym, a w przypadku notarialnej kopii kwalifikowanym podpisem elektronicznym notariusza.</w:t>
      </w:r>
    </w:p>
    <w:p w14:paraId="62787E24" w14:textId="77777777" w:rsidR="00290DAF" w:rsidRPr="00290DAF" w:rsidRDefault="00290DAF" w:rsidP="0030383F">
      <w:pPr>
        <w:pStyle w:val="Bezodstpw"/>
        <w:jc w:val="both"/>
        <w:rPr>
          <w:sz w:val="22"/>
          <w:szCs w:val="22"/>
          <w:lang w:eastAsia="en-US"/>
        </w:rPr>
      </w:pPr>
      <w:r w:rsidRPr="00290DAF">
        <w:rPr>
          <w:sz w:val="22"/>
          <w:szCs w:val="22"/>
          <w:lang w:eastAsia="en-US"/>
        </w:rPr>
        <w:t>10.7.</w:t>
      </w:r>
      <w:r w:rsidRPr="00290DAF">
        <w:rPr>
          <w:sz w:val="22"/>
          <w:szCs w:val="22"/>
          <w:lang w:eastAsia="en-US"/>
        </w:rPr>
        <w:tab/>
        <w:t>Wykonawca ma prawo złożyć tylko jedna ofertę za pośrednictwem Platformy. Platforma szyfruje oferty w taki sposób, aby nie było  można zapoznać  się z ich treścią do terminu składania ofert.</w:t>
      </w:r>
    </w:p>
    <w:p w14:paraId="438C1D6B" w14:textId="77777777" w:rsidR="00290DAF" w:rsidRPr="00290DAF" w:rsidRDefault="00290DAF" w:rsidP="0030383F">
      <w:pPr>
        <w:pStyle w:val="Bezodstpw"/>
        <w:jc w:val="both"/>
        <w:rPr>
          <w:sz w:val="22"/>
          <w:szCs w:val="22"/>
          <w:lang w:eastAsia="en-US"/>
        </w:rPr>
      </w:pPr>
      <w:r w:rsidRPr="00290DAF">
        <w:rPr>
          <w:sz w:val="22"/>
          <w:szCs w:val="22"/>
          <w:lang w:eastAsia="en-US"/>
        </w:rPr>
        <w:t>10.8.</w:t>
      </w:r>
      <w:r w:rsidRPr="00290DAF">
        <w:rPr>
          <w:sz w:val="22"/>
          <w:szCs w:val="22"/>
          <w:lang w:eastAsia="en-US"/>
        </w:rPr>
        <w:tab/>
        <w:t>Oferta wraz z załącznikami musi być sporządzana z zachowaniem postaci elektronicznej, a do danych zawierających dokumenty tekstowe, tekstowo-graficzne lub multimedialne stosuje się  formaty plików opisane w Załączniku nr 2 do rozporządzenia Rady Ministrów  w sprawie krajowych Ram Interoperacyjności, minimalnych wymagań dla rejestrów publicznych i wymiany informacji w postaci elektronicznej oraz minimalnych wymagań dla systemów teleinformatycznych (Dz.U z 2017 r. poz. 2247).</w:t>
      </w:r>
    </w:p>
    <w:p w14:paraId="715172C0" w14:textId="77777777" w:rsidR="00290DAF" w:rsidRPr="00290DAF" w:rsidRDefault="00290DAF" w:rsidP="0030383F">
      <w:pPr>
        <w:pStyle w:val="Bezodstpw"/>
        <w:jc w:val="both"/>
        <w:rPr>
          <w:sz w:val="22"/>
          <w:szCs w:val="22"/>
          <w:lang w:eastAsia="en-US"/>
        </w:rPr>
      </w:pPr>
      <w:r w:rsidRPr="00290DAF">
        <w:rPr>
          <w:sz w:val="22"/>
          <w:szCs w:val="22"/>
          <w:lang w:eastAsia="en-US"/>
        </w:rPr>
        <w:t>10.9.</w:t>
      </w:r>
      <w:r w:rsidRPr="00290DAF">
        <w:rPr>
          <w:sz w:val="22"/>
          <w:szCs w:val="22"/>
          <w:lang w:eastAsia="en-US"/>
        </w:rPr>
        <w:tab/>
        <w:t>Ofertę oraz oświadczenie, o którym mowa w art. 25a, w tym jednolity dokument, sporządza się pod rygorem nieważności, w postaci elektronicznej i opatruje się  kwalifikowanym podpisem elektronicznym. Ofertę należy złożyć w oryginale. Zamawiający nie dopuszcza złożenia skanu oferty opatrzonej kwalifikowanym podpisem elektronicznym. Oferta powinna być sporządzona w języku polskim, z zachowaniem postaci elektronicznej w formacie danych PDF, DOC, DOCX, RTF, XPS, ODT.</w:t>
      </w:r>
    </w:p>
    <w:p w14:paraId="5CAC2AA2" w14:textId="77777777" w:rsidR="00290DAF" w:rsidRPr="00290DAF" w:rsidRDefault="00290DAF" w:rsidP="0030383F">
      <w:pPr>
        <w:pStyle w:val="Bezodstpw"/>
        <w:jc w:val="both"/>
        <w:rPr>
          <w:sz w:val="22"/>
          <w:szCs w:val="22"/>
          <w:lang w:eastAsia="en-US"/>
        </w:rPr>
      </w:pPr>
      <w:r w:rsidRPr="00290DAF">
        <w:rPr>
          <w:sz w:val="22"/>
          <w:szCs w:val="22"/>
          <w:lang w:eastAsia="en-US"/>
        </w:rPr>
        <w:t>10.10.</w:t>
      </w:r>
      <w:r w:rsidRPr="00290DAF">
        <w:rPr>
          <w:sz w:val="22"/>
          <w:szCs w:val="22"/>
          <w:lang w:eastAsia="en-US"/>
        </w:rPr>
        <w:tab/>
        <w:t>Uwaga: Wszelkie informacje  stanowiące tajemnicę przedsiębiorstwa w rozumieniu ustawy z dnia 16 kwietnia 1993 r. o zwalczaniu nieuczciwej konkurencji, które wykonawca zastrzeże jako tajemnicę przedsiębiorstwa, powinny zostać złożone w osobnym polu (w kroku 1) składania oferty przeznaczonym na zamieszczanie tajemnicy przedsiębiorstwa. Zaleca się, aby każda informacja stanowiąca tajemnicę przedsiębiorstwa była zamieszczona w odrębnym pliku i określała przedmiot będący jej treścią wraz z uzasadnieniem tj. podstawą prawną zastrzeżenia informacji- w formie elektronicznej opatrzonej kwalifikowanym podpisem elektronicznym przez wykonawcę- dołączoną jako załącznik do oferty.</w:t>
      </w:r>
    </w:p>
    <w:p w14:paraId="7E897DA9" w14:textId="53EC5E7E" w:rsidR="00290DAF" w:rsidRPr="00290DAF" w:rsidRDefault="00290DAF" w:rsidP="0030383F">
      <w:pPr>
        <w:pStyle w:val="Bezodstpw"/>
        <w:jc w:val="both"/>
        <w:rPr>
          <w:sz w:val="22"/>
          <w:szCs w:val="22"/>
          <w:lang w:eastAsia="en-US"/>
        </w:rPr>
      </w:pPr>
      <w:r w:rsidRPr="00290DAF">
        <w:rPr>
          <w:sz w:val="22"/>
          <w:szCs w:val="22"/>
          <w:lang w:eastAsia="en-US"/>
        </w:rPr>
        <w:t>10.11.</w:t>
      </w:r>
      <w:r w:rsidRPr="00290DAF">
        <w:rPr>
          <w:sz w:val="22"/>
          <w:szCs w:val="22"/>
          <w:lang w:eastAsia="en-US"/>
        </w:rPr>
        <w:tab/>
        <w:t>Wykonawca może przed upływem terminu składania ofert zmienić lub wycofać ofertę. Sposób zmiany i wycofania oferty został opisany w Instrukcji dla wykonawców dostępnej na Platformie Zakupowej.</w:t>
      </w:r>
    </w:p>
    <w:p w14:paraId="4880F59A" w14:textId="617A0E53" w:rsidR="00290DAF" w:rsidRDefault="00290DAF" w:rsidP="0030383F">
      <w:pPr>
        <w:pStyle w:val="Bezodstpw"/>
        <w:jc w:val="both"/>
        <w:rPr>
          <w:sz w:val="22"/>
          <w:szCs w:val="22"/>
          <w:lang w:eastAsia="en-US"/>
        </w:rPr>
      </w:pPr>
    </w:p>
    <w:p w14:paraId="22847233" w14:textId="185C0C40" w:rsidR="005B1985" w:rsidRDefault="005B1985" w:rsidP="0030383F">
      <w:pPr>
        <w:pStyle w:val="Bezodstpw"/>
        <w:jc w:val="both"/>
        <w:rPr>
          <w:sz w:val="22"/>
          <w:szCs w:val="22"/>
          <w:lang w:eastAsia="en-US"/>
        </w:rPr>
      </w:pPr>
    </w:p>
    <w:p w14:paraId="1E4EB0B2" w14:textId="4BDD4E0B" w:rsidR="000763F2" w:rsidRDefault="000763F2" w:rsidP="0030383F">
      <w:pPr>
        <w:pStyle w:val="Bezodstpw"/>
        <w:jc w:val="both"/>
        <w:rPr>
          <w:sz w:val="22"/>
          <w:szCs w:val="22"/>
          <w:lang w:eastAsia="en-US"/>
        </w:rPr>
      </w:pPr>
    </w:p>
    <w:p w14:paraId="0407CA60" w14:textId="39EB7834" w:rsidR="000763F2" w:rsidRDefault="000763F2" w:rsidP="0030383F">
      <w:pPr>
        <w:pStyle w:val="Bezodstpw"/>
        <w:jc w:val="both"/>
        <w:rPr>
          <w:sz w:val="22"/>
          <w:szCs w:val="22"/>
          <w:lang w:eastAsia="en-US"/>
        </w:rPr>
      </w:pPr>
    </w:p>
    <w:p w14:paraId="196F26A1" w14:textId="5829A9C1" w:rsidR="000763F2" w:rsidRDefault="000763F2" w:rsidP="0030383F">
      <w:pPr>
        <w:pStyle w:val="Bezodstpw"/>
        <w:jc w:val="both"/>
        <w:rPr>
          <w:sz w:val="22"/>
          <w:szCs w:val="22"/>
          <w:lang w:eastAsia="en-US"/>
        </w:rPr>
      </w:pPr>
    </w:p>
    <w:p w14:paraId="516244F4" w14:textId="41FC1770" w:rsidR="000763F2" w:rsidRDefault="000763F2" w:rsidP="0030383F">
      <w:pPr>
        <w:pStyle w:val="Bezodstpw"/>
        <w:jc w:val="both"/>
        <w:rPr>
          <w:sz w:val="22"/>
          <w:szCs w:val="22"/>
          <w:lang w:eastAsia="en-US"/>
        </w:rPr>
      </w:pPr>
    </w:p>
    <w:p w14:paraId="7F1BF282" w14:textId="6E3368B9" w:rsidR="000763F2" w:rsidRDefault="000763F2" w:rsidP="0030383F">
      <w:pPr>
        <w:pStyle w:val="Bezodstpw"/>
        <w:jc w:val="both"/>
        <w:rPr>
          <w:sz w:val="22"/>
          <w:szCs w:val="22"/>
          <w:lang w:eastAsia="en-US"/>
        </w:rPr>
      </w:pPr>
    </w:p>
    <w:p w14:paraId="45457904" w14:textId="15407961" w:rsidR="000763F2" w:rsidRDefault="000763F2" w:rsidP="0030383F">
      <w:pPr>
        <w:pStyle w:val="Bezodstpw"/>
        <w:jc w:val="both"/>
        <w:rPr>
          <w:sz w:val="22"/>
          <w:szCs w:val="22"/>
          <w:lang w:eastAsia="en-US"/>
        </w:rPr>
      </w:pPr>
    </w:p>
    <w:p w14:paraId="657D396E" w14:textId="10111DD6" w:rsidR="000763F2" w:rsidRDefault="000763F2" w:rsidP="0030383F">
      <w:pPr>
        <w:pStyle w:val="Bezodstpw"/>
        <w:jc w:val="both"/>
        <w:rPr>
          <w:sz w:val="22"/>
          <w:szCs w:val="22"/>
          <w:lang w:eastAsia="en-US"/>
        </w:rPr>
      </w:pPr>
    </w:p>
    <w:p w14:paraId="7BB24B4B" w14:textId="01FF7110" w:rsidR="000763F2" w:rsidRDefault="000763F2" w:rsidP="0030383F">
      <w:pPr>
        <w:pStyle w:val="Bezodstpw"/>
        <w:jc w:val="both"/>
        <w:rPr>
          <w:sz w:val="22"/>
          <w:szCs w:val="22"/>
          <w:lang w:eastAsia="en-US"/>
        </w:rPr>
      </w:pPr>
    </w:p>
    <w:p w14:paraId="0BB14DC9" w14:textId="77777777" w:rsidR="000763F2" w:rsidRPr="00290DAF" w:rsidRDefault="000763F2" w:rsidP="0030383F">
      <w:pPr>
        <w:pStyle w:val="Bezodstpw"/>
        <w:jc w:val="both"/>
        <w:rPr>
          <w:sz w:val="22"/>
          <w:szCs w:val="22"/>
          <w:lang w:eastAsia="en-US"/>
        </w:rPr>
      </w:pPr>
    </w:p>
    <w:p w14:paraId="559C6630" w14:textId="5B798F44" w:rsidR="00634FC7" w:rsidRPr="00634FC7" w:rsidRDefault="005B1985" w:rsidP="00634FC7">
      <w:pPr>
        <w:pStyle w:val="Bezodstpw"/>
        <w:jc w:val="both"/>
        <w:rPr>
          <w:b/>
          <w:bCs/>
          <w:sz w:val="22"/>
          <w:szCs w:val="22"/>
          <w:lang w:eastAsia="en-US"/>
        </w:rPr>
      </w:pPr>
      <w:r>
        <w:rPr>
          <w:b/>
          <w:bCs/>
          <w:sz w:val="22"/>
          <w:szCs w:val="22"/>
          <w:lang w:eastAsia="en-US"/>
        </w:rPr>
        <w:t>J</w:t>
      </w:r>
      <w:r w:rsidR="00634FC7" w:rsidRPr="00634FC7">
        <w:rPr>
          <w:b/>
          <w:bCs/>
          <w:sz w:val="22"/>
          <w:szCs w:val="22"/>
          <w:lang w:eastAsia="en-US"/>
        </w:rPr>
        <w:t xml:space="preserve">edna oferta </w:t>
      </w:r>
    </w:p>
    <w:p w14:paraId="6C092DF4" w14:textId="77777777" w:rsidR="00634FC7" w:rsidRPr="00634FC7" w:rsidRDefault="00634FC7" w:rsidP="00634FC7">
      <w:pPr>
        <w:pStyle w:val="Bezodstpw"/>
        <w:jc w:val="both"/>
        <w:rPr>
          <w:sz w:val="22"/>
          <w:szCs w:val="22"/>
          <w:lang w:eastAsia="en-US"/>
        </w:rPr>
      </w:pPr>
      <w:r w:rsidRPr="00634FC7">
        <w:rPr>
          <w:sz w:val="22"/>
          <w:szCs w:val="22"/>
          <w:lang w:eastAsia="en-US"/>
        </w:rPr>
        <w:t>Każdy Wykonawca przedłoży tylko jedną ofertę.</w:t>
      </w:r>
    </w:p>
    <w:p w14:paraId="3734E6C6" w14:textId="77777777" w:rsidR="00634FC7" w:rsidRPr="00634FC7" w:rsidRDefault="00634FC7" w:rsidP="00634FC7">
      <w:pPr>
        <w:pStyle w:val="Bezodstpw"/>
        <w:jc w:val="both"/>
        <w:rPr>
          <w:sz w:val="22"/>
          <w:szCs w:val="22"/>
          <w:lang w:eastAsia="en-US"/>
        </w:rPr>
      </w:pPr>
    </w:p>
    <w:p w14:paraId="0385FA99" w14:textId="77777777" w:rsidR="00634FC7" w:rsidRPr="00634FC7" w:rsidRDefault="00634FC7" w:rsidP="00634FC7">
      <w:pPr>
        <w:pStyle w:val="Bezodstpw"/>
        <w:jc w:val="both"/>
        <w:rPr>
          <w:b/>
          <w:bCs/>
          <w:sz w:val="22"/>
          <w:szCs w:val="22"/>
          <w:lang w:eastAsia="en-US"/>
        </w:rPr>
      </w:pPr>
      <w:r w:rsidRPr="00634FC7">
        <w:rPr>
          <w:b/>
          <w:bCs/>
          <w:sz w:val="22"/>
          <w:szCs w:val="22"/>
          <w:lang w:eastAsia="en-US"/>
        </w:rPr>
        <w:t>Warunki formalne</w:t>
      </w:r>
    </w:p>
    <w:p w14:paraId="45EB69B1" w14:textId="77777777" w:rsidR="00634FC7" w:rsidRPr="00634FC7" w:rsidRDefault="00634FC7" w:rsidP="00634FC7">
      <w:pPr>
        <w:pStyle w:val="Bezodstpw"/>
        <w:jc w:val="both"/>
        <w:rPr>
          <w:sz w:val="22"/>
          <w:szCs w:val="22"/>
          <w:lang w:eastAsia="en-US"/>
        </w:rPr>
      </w:pPr>
      <w:r w:rsidRPr="00634FC7">
        <w:rPr>
          <w:sz w:val="22"/>
          <w:szCs w:val="22"/>
          <w:lang w:eastAsia="en-US"/>
        </w:rPr>
        <w:t>Oferta musi być podpisana przez osoby upoważnione do reprezentowania Wykonawcy (Wykonawców wspólnie ubiegających się o udzielenie zamówienia). Oznacza to, że jeżeli z dokumentu(ów) określającego(</w:t>
      </w:r>
      <w:proofErr w:type="spellStart"/>
      <w:r w:rsidRPr="00634FC7">
        <w:rPr>
          <w:sz w:val="22"/>
          <w:szCs w:val="22"/>
          <w:lang w:eastAsia="en-US"/>
        </w:rPr>
        <w:t>ych</w:t>
      </w:r>
      <w:proofErr w:type="spellEnd"/>
      <w:r w:rsidRPr="00634FC7">
        <w:rPr>
          <w:sz w:val="22"/>
          <w:szCs w:val="22"/>
          <w:lang w:eastAsia="en-US"/>
        </w:rPr>
        <w:t>) status prawny Wykonawcy(ów) lub pełnomocnictwa wynika, iż do reprezentowania Wykonawcy(ów) upoważnionych jest łącznie kilka osób dokumenty wchodzące w skład oferty muszą zostać podpisane przez wszystkie te osoby. Jeżeli upoważnienie takie nie wynika wprost z dokumentu stwierdzającego status prawny Wykonawcy (np. wypisu z Krajowego rejestru sądowego) do oferty należy dołączyć oryginał lub poświadczony przez notariusza odpis stosownego pełnomocnictwa. Wszystkie dokumenty, oświadczenia sporządzone w językach obcych należy złożyć wraz z tłumaczeniami na język polski.</w:t>
      </w:r>
    </w:p>
    <w:p w14:paraId="73428849" w14:textId="77777777" w:rsidR="00634FC7" w:rsidRPr="00634FC7" w:rsidRDefault="00634FC7" w:rsidP="00634FC7">
      <w:pPr>
        <w:pStyle w:val="Bezodstpw"/>
        <w:jc w:val="both"/>
        <w:rPr>
          <w:sz w:val="22"/>
          <w:szCs w:val="22"/>
          <w:lang w:eastAsia="en-US"/>
        </w:rPr>
      </w:pPr>
    </w:p>
    <w:p w14:paraId="5A734251" w14:textId="77777777" w:rsidR="00634FC7" w:rsidRPr="00634FC7" w:rsidRDefault="00634FC7" w:rsidP="00634FC7">
      <w:pPr>
        <w:pStyle w:val="Bezodstpw"/>
        <w:jc w:val="both"/>
        <w:rPr>
          <w:b/>
          <w:bCs/>
          <w:sz w:val="22"/>
          <w:szCs w:val="22"/>
          <w:lang w:eastAsia="en-US"/>
        </w:rPr>
      </w:pPr>
      <w:r w:rsidRPr="00634FC7">
        <w:rPr>
          <w:b/>
          <w:bCs/>
          <w:sz w:val="22"/>
          <w:szCs w:val="22"/>
          <w:lang w:eastAsia="en-US"/>
        </w:rPr>
        <w:t>Koszty udziału w przetargu.</w:t>
      </w:r>
    </w:p>
    <w:p w14:paraId="12C4098D" w14:textId="77777777" w:rsidR="00634FC7" w:rsidRPr="00634FC7" w:rsidRDefault="00634FC7" w:rsidP="00634FC7">
      <w:pPr>
        <w:pStyle w:val="Bezodstpw"/>
        <w:jc w:val="both"/>
        <w:rPr>
          <w:sz w:val="22"/>
          <w:szCs w:val="22"/>
          <w:lang w:eastAsia="en-US"/>
        </w:rPr>
      </w:pPr>
      <w:r w:rsidRPr="00634FC7">
        <w:rPr>
          <w:sz w:val="22"/>
          <w:szCs w:val="22"/>
          <w:lang w:eastAsia="en-US"/>
        </w:rPr>
        <w:t xml:space="preserve">Wykonawca poniesie wszelkie koszty związane z przygotowaniem i przedłożeniem oferty, </w:t>
      </w:r>
    </w:p>
    <w:p w14:paraId="05AF1DD3" w14:textId="77777777" w:rsidR="00634FC7" w:rsidRPr="00634FC7" w:rsidRDefault="00634FC7" w:rsidP="00634FC7">
      <w:pPr>
        <w:pStyle w:val="Bezodstpw"/>
        <w:jc w:val="both"/>
        <w:rPr>
          <w:sz w:val="22"/>
          <w:szCs w:val="22"/>
          <w:lang w:eastAsia="en-US"/>
        </w:rPr>
      </w:pPr>
      <w:r w:rsidRPr="00634FC7">
        <w:rPr>
          <w:sz w:val="22"/>
          <w:szCs w:val="22"/>
          <w:lang w:eastAsia="en-US"/>
        </w:rPr>
        <w:t>z uwzględnieniem art. 93 ust. 4 ustawy.</w:t>
      </w:r>
    </w:p>
    <w:p w14:paraId="2A17D297" w14:textId="77777777" w:rsidR="00634FC7" w:rsidRPr="00634FC7" w:rsidRDefault="00634FC7" w:rsidP="00634FC7">
      <w:pPr>
        <w:pStyle w:val="Bezodstpw"/>
        <w:jc w:val="both"/>
        <w:rPr>
          <w:sz w:val="22"/>
          <w:szCs w:val="22"/>
          <w:lang w:eastAsia="en-US"/>
        </w:rPr>
      </w:pPr>
    </w:p>
    <w:p w14:paraId="6EF6A167" w14:textId="77777777" w:rsidR="00634FC7" w:rsidRPr="00634FC7" w:rsidRDefault="00634FC7" w:rsidP="00634FC7">
      <w:pPr>
        <w:pStyle w:val="Bezodstpw"/>
        <w:jc w:val="both"/>
        <w:rPr>
          <w:b/>
          <w:bCs/>
          <w:sz w:val="22"/>
          <w:szCs w:val="22"/>
          <w:lang w:eastAsia="en-US"/>
        </w:rPr>
      </w:pPr>
      <w:r w:rsidRPr="00634FC7">
        <w:rPr>
          <w:b/>
          <w:bCs/>
          <w:sz w:val="22"/>
          <w:szCs w:val="22"/>
          <w:lang w:eastAsia="en-US"/>
        </w:rPr>
        <w:t xml:space="preserve">Informacje stanowiące tajemnicę przedsiębiorstwa w rozumieniu przepisów o zwalczaniu nieuczciwej konkurencji </w:t>
      </w:r>
    </w:p>
    <w:p w14:paraId="7C0D9433" w14:textId="77777777" w:rsidR="00634FC7" w:rsidRPr="00634FC7" w:rsidRDefault="00634FC7" w:rsidP="00634FC7">
      <w:pPr>
        <w:pStyle w:val="Bezodstpw"/>
        <w:jc w:val="both"/>
        <w:rPr>
          <w:sz w:val="22"/>
          <w:szCs w:val="22"/>
          <w:lang w:eastAsia="en-US"/>
        </w:rPr>
      </w:pPr>
      <w:r w:rsidRPr="00634FC7">
        <w:rPr>
          <w:sz w:val="22"/>
          <w:szCs w:val="22"/>
          <w:lang w:eastAsia="en-US"/>
        </w:rPr>
        <w:t xml:space="preserve">Zamawiający nie ujawnia informacji stanowiących tajemnicę przedsiębiorstwa w rozumieniu przepisów o zwalczaniu nieuczciwej konkurencji, </w:t>
      </w:r>
      <w:r w:rsidRPr="00634FC7">
        <w:rPr>
          <w:sz w:val="22"/>
          <w:szCs w:val="22"/>
          <w:u w:val="single"/>
          <w:lang w:eastAsia="en-US"/>
        </w:rPr>
        <w:t xml:space="preserve">jeżeli Wykonawca, </w:t>
      </w:r>
      <w:r w:rsidRPr="00634FC7">
        <w:rPr>
          <w:b/>
          <w:bCs/>
          <w:sz w:val="22"/>
          <w:szCs w:val="22"/>
          <w:u w:val="single"/>
          <w:lang w:eastAsia="en-US"/>
        </w:rPr>
        <w:t>nie później niż w terminie składania ofert</w:t>
      </w:r>
      <w:r w:rsidRPr="00634FC7">
        <w:rPr>
          <w:sz w:val="22"/>
          <w:szCs w:val="22"/>
          <w:u w:val="single"/>
          <w:lang w:eastAsia="en-US"/>
        </w:rPr>
        <w:t xml:space="preserve"> zastrzegł, że nie mogą być one udostępniane oraz wykazał, iż zastrzeżone informacje stanowią tajemnicę przedsiębiorstwa.</w:t>
      </w:r>
      <w:r w:rsidRPr="00634FC7">
        <w:rPr>
          <w:sz w:val="22"/>
          <w:szCs w:val="22"/>
          <w:lang w:eastAsia="en-US"/>
        </w:rPr>
        <w:t xml:space="preserve"> Wykonawca nie może zastrzec informacji, o których mowa w art. 86 ust. 4 ustawy </w:t>
      </w:r>
      <w:proofErr w:type="spellStart"/>
      <w:r w:rsidRPr="00634FC7">
        <w:rPr>
          <w:sz w:val="22"/>
          <w:szCs w:val="22"/>
          <w:lang w:eastAsia="en-US"/>
        </w:rPr>
        <w:t>Pzp</w:t>
      </w:r>
      <w:proofErr w:type="spellEnd"/>
      <w:r w:rsidRPr="00634FC7">
        <w:rPr>
          <w:sz w:val="22"/>
          <w:szCs w:val="22"/>
          <w:lang w:eastAsia="en-US"/>
        </w:rPr>
        <w:t xml:space="preserve">. </w:t>
      </w:r>
    </w:p>
    <w:p w14:paraId="0D905DFF" w14:textId="10E2A930" w:rsidR="00DC28F7" w:rsidRPr="00634FC7" w:rsidRDefault="00634FC7" w:rsidP="00634FC7">
      <w:pPr>
        <w:pStyle w:val="Bezodstpw"/>
        <w:jc w:val="both"/>
        <w:rPr>
          <w:sz w:val="22"/>
          <w:szCs w:val="22"/>
          <w:lang w:eastAsia="en-US"/>
        </w:rPr>
      </w:pPr>
      <w:r w:rsidRPr="00634FC7">
        <w:rPr>
          <w:sz w:val="22"/>
          <w:szCs w:val="22"/>
          <w:lang w:eastAsia="en-US"/>
        </w:rPr>
        <w:t>W przypadku, gdy informacje zawarte w ofercie stanowią tajemnicę przedsiębiorstwa w rozumieniu przepisów ustawy o zwalczaniu nieuczciwej konkurencji, co do których Wykonawca zastrzega, że nie mogą być udostępniane innym uczestnikom postępowania, muszą być oznaczone klauzulą: „Informacje stanowiące tajemnicę przedsiębiorstwa w rozumieniu art. 11 ust. 4 ustawy z dnia 16 kwietnia 1993 r. o zwalczaniu nieuczciwej konkurencji</w:t>
      </w:r>
      <w:r w:rsidR="000763F2">
        <w:rPr>
          <w:sz w:val="22"/>
          <w:szCs w:val="22"/>
          <w:lang w:eastAsia="en-US"/>
        </w:rPr>
        <w:t>”</w:t>
      </w:r>
      <w:r w:rsidRPr="00634FC7">
        <w:rPr>
          <w:sz w:val="22"/>
          <w:szCs w:val="22"/>
          <w:lang w:eastAsia="en-US"/>
        </w:rPr>
        <w:t xml:space="preserve"> i dołączone do oferty. Zgodnie z tym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Wykonawca zastrzegając tajemnicę przedsiębiorstwa zobowiązany jest złożyć stosowne oświadczenie zgodne z treścią pkt 8 Formularza ofertowego (załącznik nr 1 do SIWZ) wraz z uzasadnieniem. W przypadku gdy Wykonawca nie wykaże, że zastrzeżone informacje stanowią tajemnicę przedsiębiorstwa w rozumieniu art. 11 ust. 4 ustawy z dnia 16 kwietnia 1993 r. o zwalczaniu nieuczciwej konkurencji Zamawiający uzna zastrzeżone informacje za jawne, o czym poinformuje Wykonawcę.</w:t>
      </w:r>
    </w:p>
    <w:p w14:paraId="2B2B5BBE" w14:textId="621DBD42" w:rsidR="00DC28F7" w:rsidRDefault="00DC28F7" w:rsidP="00EE0EF2">
      <w:pPr>
        <w:widowControl/>
        <w:suppressAutoHyphens w:val="0"/>
        <w:ind w:left="709" w:hanging="709"/>
        <w:rPr>
          <w:bCs/>
          <w:sz w:val="22"/>
          <w:szCs w:val="22"/>
          <w:lang w:eastAsia="en-US"/>
        </w:rPr>
      </w:pPr>
    </w:p>
    <w:p w14:paraId="29F26D30" w14:textId="2DE5919B" w:rsidR="00B0687E" w:rsidRPr="00B0687E" w:rsidRDefault="00B0687E" w:rsidP="00B0687E">
      <w:pPr>
        <w:pStyle w:val="Bezodstpw"/>
        <w:jc w:val="both"/>
        <w:rPr>
          <w:b/>
          <w:bCs/>
          <w:sz w:val="22"/>
          <w:szCs w:val="22"/>
          <w:lang w:eastAsia="en-US"/>
        </w:rPr>
      </w:pPr>
      <w:r w:rsidRPr="00B0687E">
        <w:rPr>
          <w:b/>
          <w:bCs/>
          <w:sz w:val="22"/>
          <w:szCs w:val="22"/>
          <w:lang w:eastAsia="en-US"/>
        </w:rPr>
        <w:t>Sposób komunikowania się Zamawiającego z Wykonawcami (nie dotyczy składania ofert i wniosków).</w:t>
      </w:r>
    </w:p>
    <w:p w14:paraId="235FBCAE" w14:textId="2AD626EB" w:rsidR="00B0687E" w:rsidRDefault="00B0687E" w:rsidP="00EE0EF2">
      <w:pPr>
        <w:widowControl/>
        <w:suppressAutoHyphens w:val="0"/>
        <w:ind w:left="709" w:hanging="709"/>
        <w:rPr>
          <w:bCs/>
          <w:sz w:val="22"/>
          <w:szCs w:val="22"/>
          <w:lang w:eastAsia="en-US"/>
        </w:rPr>
      </w:pPr>
    </w:p>
    <w:p w14:paraId="749FD8B0" w14:textId="579B0435" w:rsidR="00B0687E" w:rsidRPr="00B0687E" w:rsidRDefault="00B0687E" w:rsidP="00B0687E">
      <w:pPr>
        <w:pStyle w:val="Bezodstpw"/>
        <w:jc w:val="both"/>
        <w:rPr>
          <w:bCs/>
          <w:sz w:val="22"/>
          <w:szCs w:val="22"/>
          <w:lang w:eastAsia="en-US"/>
        </w:rPr>
      </w:pPr>
      <w:r w:rsidRPr="00B0687E">
        <w:rPr>
          <w:bCs/>
          <w:sz w:val="22"/>
          <w:szCs w:val="22"/>
          <w:lang w:eastAsia="en-US"/>
        </w:rPr>
        <w:t>1.</w:t>
      </w:r>
      <w:r w:rsidRPr="00B0687E">
        <w:rPr>
          <w:sz w:val="22"/>
          <w:szCs w:val="22"/>
          <w:lang w:eastAsia="en-US"/>
        </w:rPr>
        <w:t xml:space="preserve"> W postępowaniu o udzielenie zamówienia komunikacja między Zamawiającym a wykonawcami w szczególności składanie oświadczeń, dokumentów, zawiadomień oraz przekazywanie informacji odbywa się elektronicznie za pośrednictwem formularza „Wyślij wiadomość“ dostępnego w ramach platformy do przeprowadzenia postępowań na stronie: https://platformazakupowa.pl/pn/ztz.rybnik.</w:t>
      </w:r>
    </w:p>
    <w:p w14:paraId="7D90EB57" w14:textId="3AEE173F" w:rsidR="00B0687E" w:rsidRPr="00B0687E" w:rsidRDefault="00B0687E" w:rsidP="00B0687E">
      <w:pPr>
        <w:pStyle w:val="Bezodstpw"/>
        <w:jc w:val="both"/>
        <w:rPr>
          <w:sz w:val="22"/>
          <w:szCs w:val="22"/>
          <w:lang w:eastAsia="en-US"/>
        </w:rPr>
      </w:pPr>
      <w:r w:rsidRPr="00B0687E">
        <w:rPr>
          <w:sz w:val="22"/>
          <w:szCs w:val="22"/>
          <w:lang w:eastAsia="en-US"/>
        </w:rPr>
        <w:t>We wszelkiej korespondencji związanej z niniejszym postępowaniem Zamawiający i Wykonawcy posługują się numerem ogłoszenia (BZP, TED lub ID postępowania).</w:t>
      </w:r>
    </w:p>
    <w:p w14:paraId="5438727F" w14:textId="0FB2A4D1" w:rsidR="00B0687E" w:rsidRPr="00B0687E" w:rsidRDefault="00B0687E" w:rsidP="00B0687E">
      <w:pPr>
        <w:pStyle w:val="Bezodstpw"/>
        <w:jc w:val="both"/>
        <w:rPr>
          <w:sz w:val="22"/>
          <w:szCs w:val="22"/>
          <w:lang w:eastAsia="en-US"/>
        </w:rPr>
      </w:pPr>
      <w:r w:rsidRPr="00B0687E">
        <w:rPr>
          <w:sz w:val="22"/>
          <w:szCs w:val="22"/>
          <w:lang w:eastAsia="en-US"/>
        </w:rPr>
        <w:t xml:space="preserve">2. Zamawiający może również komunikować się z Wykonawcami za pomocą poczty elektronicznej, email: ztz@ztz.rybnik.pl </w:t>
      </w:r>
    </w:p>
    <w:p w14:paraId="38B4D0BD" w14:textId="55DAB86F" w:rsidR="00B0687E" w:rsidRPr="00B0687E" w:rsidRDefault="00B0687E" w:rsidP="00B0687E">
      <w:pPr>
        <w:pStyle w:val="Bezodstpw"/>
        <w:jc w:val="both"/>
        <w:rPr>
          <w:i/>
          <w:iCs/>
          <w:sz w:val="22"/>
          <w:szCs w:val="22"/>
          <w:lang w:eastAsia="en-US"/>
        </w:rPr>
      </w:pPr>
      <w:r w:rsidRPr="00B0687E">
        <w:rPr>
          <w:sz w:val="22"/>
          <w:szCs w:val="22"/>
          <w:lang w:eastAsia="en-US"/>
        </w:rPr>
        <w:t xml:space="preserve">3. Dokumenty elektroniczne, oświadczenia lub elektroniczne kopie dokumentów lub oświadczeń  składane są przez Wykonawcę za  pośrednictwem </w:t>
      </w:r>
      <w:r w:rsidRPr="00B0687E">
        <w:rPr>
          <w:i/>
          <w:iCs/>
          <w:sz w:val="22"/>
          <w:szCs w:val="22"/>
          <w:lang w:eastAsia="en-US"/>
        </w:rPr>
        <w:t>Formularza do komunikacji</w:t>
      </w:r>
      <w:r w:rsidRPr="00B0687E">
        <w:rPr>
          <w:sz w:val="22"/>
          <w:szCs w:val="22"/>
          <w:lang w:eastAsia="en-US"/>
        </w:rPr>
        <w:t xml:space="preserve"> jako załączniki. Zamawiający dopuszcza również możliwość składania dokumentów elektronicznych, oświadczeń lub </w:t>
      </w:r>
      <w:r w:rsidRPr="00B0687E">
        <w:rPr>
          <w:sz w:val="22"/>
          <w:szCs w:val="22"/>
          <w:lang w:eastAsia="en-US"/>
        </w:rPr>
        <w:lastRenderedPageBreak/>
        <w:t xml:space="preserve">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Pr="00B0687E">
        <w:rPr>
          <w:i/>
          <w:iCs/>
          <w:sz w:val="22"/>
          <w:szCs w:val="22"/>
          <w:lang w:eastAsia="en-US"/>
        </w:rPr>
        <w:t>w sprawie użycia środków komunikacji elektronicznej w postępowaniu o udzielenie zamówienia publicznego oraz udostępniania i przechowywania dokumentów elektronicznych oraz rozporządzeniu Ministra Rozwoju z dnia 26 lipca 2016 r. w sprawie rodzajów dokumentów, jakich może żądać zamawiający od wykonawcy w postępowaniu o udzielenie zamówienia.</w:t>
      </w:r>
    </w:p>
    <w:p w14:paraId="4988E7A5" w14:textId="4E1DE585" w:rsidR="00B0687E" w:rsidRDefault="00B0687E" w:rsidP="00EE0EF2">
      <w:pPr>
        <w:widowControl/>
        <w:suppressAutoHyphens w:val="0"/>
        <w:ind w:left="709" w:hanging="709"/>
        <w:rPr>
          <w:bCs/>
          <w:sz w:val="22"/>
          <w:szCs w:val="22"/>
          <w:lang w:eastAsia="en-US"/>
        </w:rPr>
      </w:pPr>
    </w:p>
    <w:p w14:paraId="6BFAF4BB" w14:textId="158BACD6" w:rsidR="005B1985" w:rsidRDefault="005B1985" w:rsidP="00EE0EF2">
      <w:pPr>
        <w:widowControl/>
        <w:suppressAutoHyphens w:val="0"/>
        <w:ind w:left="709" w:hanging="709"/>
        <w:rPr>
          <w:bCs/>
          <w:sz w:val="22"/>
          <w:szCs w:val="22"/>
          <w:lang w:eastAsia="en-US"/>
        </w:rPr>
      </w:pPr>
    </w:p>
    <w:p w14:paraId="2A724DCF" w14:textId="7E1FBD49" w:rsidR="005B1985" w:rsidRDefault="005B1985" w:rsidP="00EE0EF2">
      <w:pPr>
        <w:widowControl/>
        <w:suppressAutoHyphens w:val="0"/>
        <w:ind w:left="709" w:hanging="709"/>
        <w:rPr>
          <w:bCs/>
          <w:sz w:val="22"/>
          <w:szCs w:val="22"/>
          <w:lang w:eastAsia="en-US"/>
        </w:rPr>
      </w:pPr>
    </w:p>
    <w:p w14:paraId="22AD977A" w14:textId="7898E3D5" w:rsidR="005B1985" w:rsidRDefault="005B1985" w:rsidP="00EE0EF2">
      <w:pPr>
        <w:widowControl/>
        <w:suppressAutoHyphens w:val="0"/>
        <w:ind w:left="709" w:hanging="709"/>
        <w:rPr>
          <w:bCs/>
          <w:sz w:val="22"/>
          <w:szCs w:val="22"/>
          <w:lang w:eastAsia="en-US"/>
        </w:rPr>
      </w:pPr>
    </w:p>
    <w:p w14:paraId="1C694B48" w14:textId="77777777" w:rsidR="005B1985" w:rsidRDefault="005B1985" w:rsidP="00EE0EF2">
      <w:pPr>
        <w:widowControl/>
        <w:suppressAutoHyphens w:val="0"/>
        <w:ind w:left="709" w:hanging="709"/>
        <w:rPr>
          <w:bCs/>
          <w:sz w:val="22"/>
          <w:szCs w:val="22"/>
          <w:lang w:eastAsia="en-US"/>
        </w:rPr>
      </w:pPr>
    </w:p>
    <w:p w14:paraId="48143DDD" w14:textId="77777777" w:rsidR="00DE195A" w:rsidRPr="00DE195A" w:rsidRDefault="00DE195A" w:rsidP="00DE195A">
      <w:pPr>
        <w:widowControl/>
        <w:suppressAutoHyphens w:val="0"/>
        <w:ind w:left="709" w:hanging="709"/>
        <w:rPr>
          <w:b/>
          <w:sz w:val="22"/>
          <w:szCs w:val="22"/>
          <w:u w:val="single"/>
          <w:lang w:eastAsia="en-US"/>
        </w:rPr>
      </w:pPr>
      <w:r w:rsidRPr="00DE195A">
        <w:rPr>
          <w:b/>
          <w:sz w:val="22"/>
          <w:szCs w:val="22"/>
          <w:u w:val="single"/>
          <w:lang w:eastAsia="en-US"/>
        </w:rPr>
        <w:t>X. Składanie ofert i otwarcie ofert</w:t>
      </w:r>
    </w:p>
    <w:p w14:paraId="4B961BBB" w14:textId="5EA94E70" w:rsidR="00DE195A" w:rsidRPr="00DE195A" w:rsidRDefault="00DE195A" w:rsidP="00DE195A">
      <w:pPr>
        <w:widowControl/>
        <w:suppressAutoHyphens w:val="0"/>
        <w:ind w:left="709" w:hanging="709"/>
        <w:rPr>
          <w:b/>
          <w:sz w:val="22"/>
          <w:szCs w:val="22"/>
          <w:lang w:eastAsia="en-US"/>
        </w:rPr>
      </w:pPr>
      <w:r w:rsidRPr="00DE195A">
        <w:rPr>
          <w:b/>
          <w:sz w:val="22"/>
          <w:szCs w:val="22"/>
          <w:lang w:eastAsia="en-US"/>
        </w:rPr>
        <w:t>Termin składania ofert</w:t>
      </w:r>
      <w:r>
        <w:rPr>
          <w:b/>
          <w:sz w:val="22"/>
          <w:szCs w:val="22"/>
          <w:lang w:eastAsia="en-US"/>
        </w:rPr>
        <w:t>.</w:t>
      </w:r>
    </w:p>
    <w:p w14:paraId="5DD4B989" w14:textId="1D08E5A4" w:rsidR="008E6CF8" w:rsidRDefault="00DE195A" w:rsidP="008E6CF8">
      <w:pPr>
        <w:pStyle w:val="Bezodstpw"/>
        <w:jc w:val="both"/>
        <w:rPr>
          <w:sz w:val="22"/>
          <w:szCs w:val="22"/>
          <w:lang w:eastAsia="en-US"/>
        </w:rPr>
      </w:pPr>
      <w:r w:rsidRPr="008E6CF8">
        <w:rPr>
          <w:sz w:val="22"/>
          <w:szCs w:val="22"/>
          <w:lang w:eastAsia="en-US"/>
        </w:rPr>
        <w:t xml:space="preserve">Oferty należy składać w terminie do dnia </w:t>
      </w:r>
      <w:r w:rsidR="005B1985">
        <w:rPr>
          <w:sz w:val="22"/>
          <w:szCs w:val="22"/>
          <w:lang w:eastAsia="en-US"/>
        </w:rPr>
        <w:t>29</w:t>
      </w:r>
      <w:r w:rsidRPr="008E6CF8">
        <w:rPr>
          <w:sz w:val="22"/>
          <w:szCs w:val="22"/>
          <w:lang w:eastAsia="en-US"/>
        </w:rPr>
        <w:t>.</w:t>
      </w:r>
      <w:r w:rsidR="005B1985">
        <w:rPr>
          <w:sz w:val="22"/>
          <w:szCs w:val="22"/>
          <w:lang w:eastAsia="en-US"/>
        </w:rPr>
        <w:t>11</w:t>
      </w:r>
      <w:r w:rsidRPr="008E6CF8">
        <w:rPr>
          <w:sz w:val="22"/>
          <w:szCs w:val="22"/>
          <w:lang w:eastAsia="en-US"/>
        </w:rPr>
        <w:t>.2019 r. do godz. 10:00.</w:t>
      </w:r>
    </w:p>
    <w:p w14:paraId="58B2A39B" w14:textId="72373CFC" w:rsidR="00DE195A" w:rsidRPr="008E6CF8" w:rsidRDefault="00DE195A" w:rsidP="008E6CF8">
      <w:pPr>
        <w:pStyle w:val="Bezodstpw"/>
        <w:jc w:val="both"/>
        <w:rPr>
          <w:sz w:val="22"/>
          <w:szCs w:val="22"/>
          <w:lang w:eastAsia="en-US"/>
        </w:rPr>
      </w:pPr>
      <w:r w:rsidRPr="008E6CF8">
        <w:rPr>
          <w:sz w:val="22"/>
          <w:szCs w:val="22"/>
          <w:lang w:eastAsia="en-US"/>
        </w:rPr>
        <w:t>Miejsce składania ofert https://</w:t>
      </w:r>
      <w:r w:rsidR="008E6CF8" w:rsidRPr="008E6CF8">
        <w:rPr>
          <w:sz w:val="22"/>
          <w:szCs w:val="22"/>
          <w:lang w:eastAsia="en-US"/>
        </w:rPr>
        <w:t>platformazakupowa.pl/pn/ztz.rybnik</w:t>
      </w:r>
    </w:p>
    <w:p w14:paraId="1C0CF514" w14:textId="583B66DF" w:rsidR="00DE195A" w:rsidRPr="008E6CF8" w:rsidRDefault="00DE195A" w:rsidP="008E6CF8">
      <w:pPr>
        <w:pStyle w:val="Bezodstpw"/>
        <w:jc w:val="both"/>
        <w:rPr>
          <w:sz w:val="22"/>
          <w:szCs w:val="22"/>
          <w:lang w:eastAsia="en-US"/>
        </w:rPr>
      </w:pPr>
      <w:r w:rsidRPr="008E6CF8">
        <w:rPr>
          <w:sz w:val="22"/>
          <w:szCs w:val="22"/>
          <w:lang w:eastAsia="en-US"/>
        </w:rPr>
        <w:t>Istnieje możliwość przedłużenia terminu składania ofert w celu uwzględnienia przez Wykonawców wyjaśnień i uzupełnień przedstawionych przez Zamawiającego, będących odpowiedzią na pytania Wykonawców, złożone przed upływem terminu składania ofert.</w:t>
      </w:r>
    </w:p>
    <w:p w14:paraId="2B107B40" w14:textId="32551706" w:rsidR="00DE195A" w:rsidRDefault="00DE195A" w:rsidP="00EE0EF2">
      <w:pPr>
        <w:widowControl/>
        <w:suppressAutoHyphens w:val="0"/>
        <w:ind w:left="709" w:hanging="709"/>
        <w:rPr>
          <w:bCs/>
          <w:sz w:val="22"/>
          <w:szCs w:val="22"/>
          <w:lang w:eastAsia="en-US"/>
        </w:rPr>
      </w:pPr>
    </w:p>
    <w:p w14:paraId="78CE2326" w14:textId="77777777" w:rsidR="008E6CF8" w:rsidRPr="008E6CF8" w:rsidRDefault="008E6CF8" w:rsidP="008E6CF8">
      <w:pPr>
        <w:widowControl/>
        <w:suppressAutoHyphens w:val="0"/>
        <w:ind w:left="709" w:hanging="709"/>
        <w:rPr>
          <w:b/>
          <w:sz w:val="22"/>
          <w:szCs w:val="22"/>
          <w:lang w:eastAsia="en-US"/>
        </w:rPr>
      </w:pPr>
      <w:r w:rsidRPr="008E6CF8">
        <w:rPr>
          <w:b/>
          <w:sz w:val="22"/>
          <w:szCs w:val="22"/>
          <w:lang w:eastAsia="en-US"/>
        </w:rPr>
        <w:t>Oferty złożone po terminie</w:t>
      </w:r>
    </w:p>
    <w:p w14:paraId="172766B0" w14:textId="77777777" w:rsidR="008E6CF8" w:rsidRPr="008E6CF8" w:rsidRDefault="008E6CF8" w:rsidP="008E6CF8">
      <w:pPr>
        <w:pStyle w:val="Bezodstpw"/>
        <w:rPr>
          <w:sz w:val="22"/>
          <w:szCs w:val="22"/>
          <w:lang w:eastAsia="en-US"/>
        </w:rPr>
      </w:pPr>
      <w:r w:rsidRPr="008E6CF8">
        <w:rPr>
          <w:sz w:val="22"/>
          <w:szCs w:val="22"/>
          <w:lang w:eastAsia="en-US"/>
        </w:rPr>
        <w:t>Zamawiający niezwłocznie zawiadomi Wykonawcę o złożeniu oferty po terminie oraz zwróci ofertę po upływie terminu do wniesienia odwołania.</w:t>
      </w:r>
    </w:p>
    <w:p w14:paraId="5D9B2768" w14:textId="77777777" w:rsidR="008E6CF8" w:rsidRPr="008E6CF8" w:rsidRDefault="008E6CF8" w:rsidP="008E6CF8">
      <w:pPr>
        <w:pStyle w:val="Bezodstpw"/>
        <w:rPr>
          <w:sz w:val="22"/>
          <w:szCs w:val="22"/>
          <w:lang w:eastAsia="en-US"/>
        </w:rPr>
      </w:pPr>
    </w:p>
    <w:p w14:paraId="2443A6D6" w14:textId="77777777" w:rsidR="008E6CF8" w:rsidRPr="008E6CF8" w:rsidRDefault="008E6CF8" w:rsidP="008E6CF8">
      <w:pPr>
        <w:pStyle w:val="Bezodstpw"/>
        <w:rPr>
          <w:b/>
          <w:bCs/>
          <w:sz w:val="22"/>
          <w:szCs w:val="22"/>
          <w:lang w:eastAsia="en-US"/>
        </w:rPr>
      </w:pPr>
      <w:r w:rsidRPr="008E6CF8">
        <w:rPr>
          <w:b/>
          <w:bCs/>
          <w:sz w:val="22"/>
          <w:szCs w:val="22"/>
          <w:lang w:eastAsia="en-US"/>
        </w:rPr>
        <w:t>Otwarcie ofert</w:t>
      </w:r>
    </w:p>
    <w:p w14:paraId="5264225A" w14:textId="7B78482C" w:rsidR="008E6CF8" w:rsidRPr="008E6CF8" w:rsidRDefault="008E6CF8" w:rsidP="008E6CF8">
      <w:pPr>
        <w:pStyle w:val="Bezodstpw"/>
        <w:jc w:val="both"/>
        <w:rPr>
          <w:sz w:val="22"/>
          <w:szCs w:val="22"/>
          <w:lang w:eastAsia="en-US"/>
        </w:rPr>
      </w:pPr>
      <w:r w:rsidRPr="008E6CF8">
        <w:rPr>
          <w:sz w:val="22"/>
          <w:szCs w:val="22"/>
          <w:lang w:eastAsia="en-US"/>
        </w:rPr>
        <w:t xml:space="preserve">1. Otwarcie ofert nastąpi w dniu </w:t>
      </w:r>
      <w:r w:rsidR="005B1985">
        <w:rPr>
          <w:sz w:val="22"/>
          <w:szCs w:val="22"/>
          <w:lang w:eastAsia="en-US"/>
        </w:rPr>
        <w:t>29</w:t>
      </w:r>
      <w:r w:rsidRPr="008E6CF8">
        <w:rPr>
          <w:sz w:val="22"/>
          <w:szCs w:val="22"/>
          <w:lang w:eastAsia="en-US"/>
        </w:rPr>
        <w:t>.</w:t>
      </w:r>
      <w:r w:rsidR="005B1985">
        <w:rPr>
          <w:sz w:val="22"/>
          <w:szCs w:val="22"/>
          <w:lang w:eastAsia="en-US"/>
        </w:rPr>
        <w:t>11</w:t>
      </w:r>
      <w:r w:rsidRPr="008E6CF8">
        <w:rPr>
          <w:sz w:val="22"/>
          <w:szCs w:val="22"/>
          <w:lang w:eastAsia="en-US"/>
        </w:rPr>
        <w:t>.2019 r., o godzinie 1</w:t>
      </w:r>
      <w:r w:rsidR="005B1985">
        <w:rPr>
          <w:sz w:val="22"/>
          <w:szCs w:val="22"/>
          <w:lang w:eastAsia="en-US"/>
        </w:rPr>
        <w:t>0</w:t>
      </w:r>
      <w:r w:rsidRPr="008E6CF8">
        <w:rPr>
          <w:sz w:val="22"/>
          <w:szCs w:val="22"/>
          <w:lang w:eastAsia="en-US"/>
        </w:rPr>
        <w:t>:</w:t>
      </w:r>
      <w:r w:rsidR="005B1985">
        <w:rPr>
          <w:sz w:val="22"/>
          <w:szCs w:val="22"/>
          <w:lang w:eastAsia="en-US"/>
        </w:rPr>
        <w:t>15</w:t>
      </w:r>
      <w:r w:rsidRPr="008E6CF8">
        <w:rPr>
          <w:sz w:val="22"/>
          <w:szCs w:val="22"/>
          <w:lang w:eastAsia="en-US"/>
        </w:rPr>
        <w:t xml:space="preserve"> w siedzibie Zamawiającego przy ul. Budowlanych 6, pokój nr 6.</w:t>
      </w:r>
    </w:p>
    <w:p w14:paraId="6686C2E4" w14:textId="1B151736" w:rsidR="008E6CF8" w:rsidRPr="008E6CF8" w:rsidRDefault="008E6CF8" w:rsidP="008E6CF8">
      <w:pPr>
        <w:pStyle w:val="Bezodstpw"/>
        <w:jc w:val="both"/>
        <w:rPr>
          <w:sz w:val="22"/>
          <w:szCs w:val="22"/>
          <w:lang w:eastAsia="en-US"/>
        </w:rPr>
      </w:pPr>
      <w:r w:rsidRPr="008E6CF8">
        <w:rPr>
          <w:sz w:val="22"/>
          <w:szCs w:val="22"/>
          <w:lang w:eastAsia="en-US"/>
        </w:rPr>
        <w:t>2. Otwarcie ofert na Platformie dokonywane jest poprzez kliknięcie przycisku „odszyfruj oferty”..</w:t>
      </w:r>
    </w:p>
    <w:p w14:paraId="5AEF89C1" w14:textId="07EFEC89" w:rsidR="008E6CF8" w:rsidRPr="008E6CF8" w:rsidRDefault="008E6CF8" w:rsidP="008E6CF8">
      <w:pPr>
        <w:pStyle w:val="Bezodstpw"/>
        <w:jc w:val="both"/>
        <w:rPr>
          <w:sz w:val="22"/>
          <w:szCs w:val="22"/>
          <w:lang w:eastAsia="en-US"/>
        </w:rPr>
      </w:pPr>
      <w:r w:rsidRPr="008E6CF8">
        <w:rPr>
          <w:sz w:val="22"/>
          <w:szCs w:val="22"/>
          <w:lang w:eastAsia="en-US"/>
        </w:rPr>
        <w:t>3. Otwarcie ofert jest jawne, Wykonawcy mogą uczestniczyć w sesji otwarcia ofert. Bezpośrednio przed otwarciem ofert Zamawiający podaje kwotę, jaką zamierza przeznaczyć na sfinansowanie zamówienia.</w:t>
      </w:r>
    </w:p>
    <w:p w14:paraId="3284A4A7" w14:textId="57922605" w:rsidR="008E6CF8" w:rsidRPr="008E6CF8" w:rsidRDefault="008E6CF8" w:rsidP="008E6CF8">
      <w:pPr>
        <w:pStyle w:val="Bezodstpw"/>
        <w:jc w:val="both"/>
        <w:rPr>
          <w:sz w:val="22"/>
          <w:szCs w:val="22"/>
          <w:lang w:eastAsia="en-US"/>
        </w:rPr>
      </w:pPr>
      <w:r w:rsidRPr="008E6CF8">
        <w:rPr>
          <w:sz w:val="22"/>
          <w:szCs w:val="22"/>
          <w:lang w:eastAsia="en-US"/>
        </w:rPr>
        <w:t>4. Niezwłocznie po otwarciu ofert Zamawiający zamieści na stronie internetowej informację z otwarcia ofert.</w:t>
      </w:r>
    </w:p>
    <w:p w14:paraId="056113AE" w14:textId="783CAD29" w:rsidR="00DE195A" w:rsidRPr="008E6CF8" w:rsidRDefault="00DE195A" w:rsidP="008E6CF8">
      <w:pPr>
        <w:pStyle w:val="Bezodstpw"/>
        <w:jc w:val="both"/>
        <w:rPr>
          <w:bCs/>
          <w:sz w:val="22"/>
          <w:szCs w:val="22"/>
          <w:lang w:eastAsia="en-US"/>
        </w:rPr>
      </w:pPr>
    </w:p>
    <w:p w14:paraId="5797AD93" w14:textId="77777777" w:rsidR="00CE52C8" w:rsidRPr="00CE52C8" w:rsidRDefault="00CE52C8" w:rsidP="00CE52C8">
      <w:pPr>
        <w:pStyle w:val="Bezodstpw"/>
        <w:jc w:val="both"/>
        <w:rPr>
          <w:b/>
          <w:bCs/>
          <w:sz w:val="22"/>
          <w:szCs w:val="22"/>
          <w:lang w:eastAsia="en-US"/>
        </w:rPr>
      </w:pPr>
      <w:r w:rsidRPr="00CE52C8">
        <w:rPr>
          <w:b/>
          <w:bCs/>
          <w:sz w:val="22"/>
          <w:szCs w:val="22"/>
          <w:lang w:eastAsia="en-US"/>
        </w:rPr>
        <w:t>Jawność postępowania.</w:t>
      </w:r>
    </w:p>
    <w:p w14:paraId="70EAD18B" w14:textId="77777777" w:rsidR="00CE52C8" w:rsidRPr="00CE52C8" w:rsidRDefault="00CE52C8" w:rsidP="00CE52C8">
      <w:pPr>
        <w:pStyle w:val="Bezodstpw"/>
        <w:jc w:val="both"/>
        <w:rPr>
          <w:sz w:val="22"/>
          <w:szCs w:val="22"/>
          <w:lang w:eastAsia="en-US"/>
        </w:rPr>
      </w:pPr>
      <w:r w:rsidRPr="00CE52C8">
        <w:rPr>
          <w:sz w:val="22"/>
          <w:szCs w:val="22"/>
          <w:lang w:eastAsia="en-US"/>
        </w:rPr>
        <w:t>Protokół wraz z załącznikami jest jawny. Załączniki do protokołu udostępnia się po dokonaniu wyboru najkorzystniejszej oferty lub unieważnieniu postępowania, z tym że oferty udostępnia się od chwili ich otwarcia (z wyjątkiem informacji, które stanowią tajemnicę przedsiębiorstwa).</w:t>
      </w:r>
    </w:p>
    <w:p w14:paraId="4ACBEB84" w14:textId="7B75A5F9" w:rsidR="00DE195A" w:rsidRPr="00CE52C8" w:rsidRDefault="00CE52C8" w:rsidP="00CE52C8">
      <w:pPr>
        <w:pStyle w:val="Bezodstpw"/>
        <w:jc w:val="both"/>
        <w:rPr>
          <w:sz w:val="22"/>
          <w:szCs w:val="22"/>
          <w:lang w:eastAsia="en-US"/>
        </w:rPr>
      </w:pPr>
      <w:r w:rsidRPr="00CE52C8">
        <w:rPr>
          <w:sz w:val="22"/>
          <w:szCs w:val="22"/>
          <w:lang w:eastAsia="en-US"/>
        </w:rPr>
        <w:t>Oferty Wykonawców są jawne od chwili ich otwarcia.</w:t>
      </w:r>
    </w:p>
    <w:p w14:paraId="680ACE7D" w14:textId="01A071B2" w:rsidR="00DE195A" w:rsidRDefault="00DE195A" w:rsidP="00EE0EF2">
      <w:pPr>
        <w:widowControl/>
        <w:suppressAutoHyphens w:val="0"/>
        <w:ind w:left="709" w:hanging="709"/>
        <w:rPr>
          <w:bCs/>
          <w:sz w:val="22"/>
          <w:szCs w:val="22"/>
          <w:lang w:eastAsia="en-US"/>
        </w:rPr>
      </w:pPr>
    </w:p>
    <w:p w14:paraId="03367CCE" w14:textId="2D180DF8" w:rsidR="00DE195A" w:rsidRPr="00B5718E" w:rsidRDefault="00B5718E" w:rsidP="00EE0EF2">
      <w:pPr>
        <w:widowControl/>
        <w:suppressAutoHyphens w:val="0"/>
        <w:ind w:left="709" w:hanging="709"/>
        <w:rPr>
          <w:b/>
          <w:sz w:val="22"/>
          <w:szCs w:val="22"/>
          <w:u w:val="single"/>
          <w:lang w:eastAsia="en-US"/>
        </w:rPr>
      </w:pPr>
      <w:r w:rsidRPr="00B5718E">
        <w:rPr>
          <w:b/>
          <w:sz w:val="22"/>
          <w:szCs w:val="22"/>
          <w:u w:val="single"/>
          <w:lang w:eastAsia="en-US"/>
        </w:rPr>
        <w:t>XI. Sposób obliczania ceny ofertowej</w:t>
      </w:r>
    </w:p>
    <w:p w14:paraId="59B2F19E" w14:textId="77777777" w:rsidR="00B5718E" w:rsidRPr="00B5718E" w:rsidRDefault="00B5718E" w:rsidP="00B5718E">
      <w:pPr>
        <w:pStyle w:val="Bezodstpw"/>
        <w:jc w:val="both"/>
        <w:rPr>
          <w:sz w:val="22"/>
          <w:szCs w:val="22"/>
          <w:lang w:eastAsia="en-US"/>
        </w:rPr>
      </w:pPr>
      <w:r w:rsidRPr="00B5718E">
        <w:rPr>
          <w:sz w:val="22"/>
          <w:szCs w:val="22"/>
          <w:lang w:eastAsia="en-US"/>
        </w:rPr>
        <w:t>1.Ceną ofertową jest łączna cena brutto podana w formularzu oferty (załącznik nr 1 do SIWZ).</w:t>
      </w:r>
    </w:p>
    <w:p w14:paraId="40EC27B8" w14:textId="77777777" w:rsidR="00B5718E" w:rsidRPr="00B5718E" w:rsidRDefault="00B5718E" w:rsidP="00B5718E">
      <w:pPr>
        <w:pStyle w:val="Bezodstpw"/>
        <w:jc w:val="both"/>
        <w:rPr>
          <w:sz w:val="22"/>
          <w:szCs w:val="22"/>
          <w:lang w:eastAsia="en-US"/>
        </w:rPr>
      </w:pPr>
      <w:r w:rsidRPr="00B5718E">
        <w:rPr>
          <w:sz w:val="22"/>
          <w:szCs w:val="22"/>
          <w:lang w:eastAsia="en-US"/>
        </w:rPr>
        <w:t>2. Podana cena nie stanowi ostatecznego wynagrodzenia Wykonawcy, a służy do porównania cen złożonych ofert. Cena, jaką zapłaci Zamawiający wybranemu Wykonawcy będzie wynikać z ilości faktycznie wykonanych wozokilometrów.</w:t>
      </w:r>
    </w:p>
    <w:p w14:paraId="3EBC9835" w14:textId="77777777" w:rsidR="00B5718E" w:rsidRPr="00B5718E" w:rsidRDefault="00B5718E" w:rsidP="00B5718E">
      <w:pPr>
        <w:pStyle w:val="Bezodstpw"/>
        <w:jc w:val="both"/>
        <w:rPr>
          <w:sz w:val="22"/>
          <w:szCs w:val="22"/>
          <w:lang w:eastAsia="en-US"/>
        </w:rPr>
      </w:pPr>
      <w:r w:rsidRPr="00B5718E">
        <w:rPr>
          <w:sz w:val="22"/>
          <w:szCs w:val="22"/>
          <w:lang w:eastAsia="en-US"/>
        </w:rPr>
        <w:t>3.Cena musi uwzględniać wszystkie wymagania niniejszej specyfikacji oraz obejmować wszelkie koszty dodatkowe, jakie poniesie Wykonawca z tytułu należytej realizacji przedmiotu zamówienia.</w:t>
      </w:r>
    </w:p>
    <w:p w14:paraId="64280557" w14:textId="5DB32A55" w:rsidR="00B5718E" w:rsidRPr="00B5718E" w:rsidRDefault="00B5718E" w:rsidP="00B5718E">
      <w:pPr>
        <w:pStyle w:val="Bezodstpw"/>
        <w:jc w:val="both"/>
        <w:rPr>
          <w:sz w:val="22"/>
          <w:szCs w:val="22"/>
          <w:lang w:eastAsia="en-US"/>
        </w:rPr>
      </w:pPr>
      <w:r w:rsidRPr="00B5718E">
        <w:rPr>
          <w:sz w:val="22"/>
          <w:szCs w:val="22"/>
          <w:lang w:eastAsia="en-US"/>
        </w:rPr>
        <w:t>4.Cena ofertowa powinna być podana w złotych polskich cyframi, z zaokrągleniem do dwóch miejsc po przecinku</w:t>
      </w:r>
      <w:r w:rsidR="00AA19A1">
        <w:rPr>
          <w:sz w:val="22"/>
          <w:szCs w:val="22"/>
          <w:lang w:eastAsia="en-US"/>
        </w:rPr>
        <w:t>.</w:t>
      </w:r>
    </w:p>
    <w:p w14:paraId="6E61BD82" w14:textId="77777777" w:rsidR="00B5718E" w:rsidRPr="00B5718E" w:rsidRDefault="00B5718E" w:rsidP="00B5718E">
      <w:pPr>
        <w:pStyle w:val="Bezodstpw"/>
        <w:jc w:val="both"/>
        <w:rPr>
          <w:sz w:val="22"/>
          <w:szCs w:val="22"/>
          <w:lang w:eastAsia="en-US"/>
        </w:rPr>
      </w:pPr>
      <w:r w:rsidRPr="00B5718E">
        <w:rPr>
          <w:sz w:val="22"/>
          <w:szCs w:val="22"/>
          <w:lang w:eastAsia="en-US"/>
        </w:rPr>
        <w:t>5.Zamawiający nie będzie udzielał zaliczek na realizację zamówienia.</w:t>
      </w:r>
    </w:p>
    <w:p w14:paraId="36B01B70" w14:textId="2D6E4F90" w:rsidR="00B5718E" w:rsidRPr="00B5718E" w:rsidRDefault="00B5718E" w:rsidP="00B5718E">
      <w:pPr>
        <w:pStyle w:val="Bezodstpw"/>
        <w:jc w:val="both"/>
        <w:rPr>
          <w:sz w:val="22"/>
          <w:szCs w:val="22"/>
          <w:lang w:eastAsia="en-US"/>
        </w:rPr>
      </w:pPr>
      <w:r w:rsidRPr="00B5718E">
        <w:rPr>
          <w:sz w:val="22"/>
          <w:szCs w:val="22"/>
          <w:lang w:eastAsia="en-US"/>
        </w:rPr>
        <w:t xml:space="preserve">6. W trakcie realizacji zamówienia </w:t>
      </w:r>
      <w:r w:rsidR="005B1985">
        <w:rPr>
          <w:sz w:val="22"/>
          <w:szCs w:val="22"/>
          <w:lang w:eastAsia="en-US"/>
        </w:rPr>
        <w:t xml:space="preserve">dla zadania 1 i 3, </w:t>
      </w:r>
      <w:r w:rsidRPr="00B5718E">
        <w:rPr>
          <w:sz w:val="22"/>
          <w:szCs w:val="22"/>
          <w:lang w:eastAsia="en-US"/>
        </w:rPr>
        <w:t xml:space="preserve">dopuszcza się zmianę ceny wozokilometra poprzez zastosowanie korekty paliwowej do ceny wozokilometra podanej w ofercie. Jej zastosowanie poprzedza ustalenie w ostatnim dniu każdego roku kalendarzowego wskaźnika zmiany średniej ceny 1 metra sześciennego oleju napędowego za dany rok kalendarzowy (średnia cena 1 metra sześciennego </w:t>
      </w:r>
      <w:r w:rsidRPr="00B5718E">
        <w:rPr>
          <w:sz w:val="22"/>
          <w:szCs w:val="22"/>
          <w:lang w:eastAsia="en-US"/>
        </w:rPr>
        <w:lastRenderedPageBreak/>
        <w:t xml:space="preserve">oleju napędowego w danym roku), ogłoszonej przez PKN Orlen, w stosunku do ceny bazowej 1 metra sześciennego oleju napędowego. Jako Cenę Bazową przyjęto średnią cenę 1 metra sześciennego oleju napędowego z </w:t>
      </w:r>
      <w:r w:rsidR="002C0B6E">
        <w:rPr>
          <w:sz w:val="22"/>
          <w:szCs w:val="22"/>
          <w:lang w:eastAsia="en-US"/>
        </w:rPr>
        <w:t xml:space="preserve">września </w:t>
      </w:r>
      <w:r w:rsidRPr="00B5718E">
        <w:rPr>
          <w:sz w:val="22"/>
          <w:szCs w:val="22"/>
          <w:lang w:eastAsia="en-US"/>
        </w:rPr>
        <w:t>201</w:t>
      </w:r>
      <w:r w:rsidR="002C0B6E">
        <w:rPr>
          <w:sz w:val="22"/>
          <w:szCs w:val="22"/>
          <w:lang w:eastAsia="en-US"/>
        </w:rPr>
        <w:t>9</w:t>
      </w:r>
      <w:r w:rsidRPr="00B5718E">
        <w:rPr>
          <w:sz w:val="22"/>
          <w:szCs w:val="22"/>
          <w:lang w:eastAsia="en-US"/>
        </w:rPr>
        <w:t xml:space="preserve"> r., która wynosiła </w:t>
      </w:r>
      <w:r w:rsidR="002C0B6E">
        <w:rPr>
          <w:sz w:val="22"/>
          <w:szCs w:val="22"/>
          <w:lang w:eastAsia="en-US"/>
        </w:rPr>
        <w:t>4109</w:t>
      </w:r>
      <w:r w:rsidRPr="00B5718E">
        <w:rPr>
          <w:sz w:val="22"/>
          <w:szCs w:val="22"/>
          <w:lang w:eastAsia="en-US"/>
        </w:rPr>
        <w:t xml:space="preserve"> zł tj. </w:t>
      </w:r>
      <w:r w:rsidR="002C0B6E">
        <w:rPr>
          <w:sz w:val="22"/>
          <w:szCs w:val="22"/>
          <w:lang w:eastAsia="en-US"/>
        </w:rPr>
        <w:t>4</w:t>
      </w:r>
      <w:r w:rsidRPr="00B5718E">
        <w:rPr>
          <w:sz w:val="22"/>
          <w:szCs w:val="22"/>
          <w:lang w:eastAsia="en-US"/>
        </w:rPr>
        <w:t>,11 z</w:t>
      </w:r>
      <w:r w:rsidR="002C0B6E">
        <w:rPr>
          <w:sz w:val="22"/>
          <w:szCs w:val="22"/>
          <w:lang w:eastAsia="en-US"/>
        </w:rPr>
        <w:t>ł</w:t>
      </w:r>
      <w:r w:rsidRPr="00B5718E">
        <w:rPr>
          <w:sz w:val="22"/>
          <w:szCs w:val="22"/>
          <w:lang w:eastAsia="en-US"/>
        </w:rPr>
        <w:t xml:space="preserve"> za litr.</w:t>
      </w:r>
    </w:p>
    <w:p w14:paraId="1D19713B" w14:textId="2EB808B3" w:rsidR="00B5718E" w:rsidRPr="00B5718E" w:rsidRDefault="00B5718E" w:rsidP="00B5718E">
      <w:pPr>
        <w:pStyle w:val="Bezodstpw"/>
        <w:jc w:val="both"/>
        <w:rPr>
          <w:sz w:val="22"/>
          <w:szCs w:val="22"/>
          <w:lang w:eastAsia="en-US"/>
        </w:rPr>
      </w:pPr>
      <w:r w:rsidRPr="00B5718E">
        <w:rPr>
          <w:sz w:val="22"/>
          <w:szCs w:val="22"/>
          <w:lang w:eastAsia="en-US"/>
        </w:rPr>
        <w:t>Pierwsza korekta nastąpi na koniec roku 20</w:t>
      </w:r>
      <w:r w:rsidR="002813D0">
        <w:rPr>
          <w:sz w:val="22"/>
          <w:szCs w:val="22"/>
          <w:lang w:eastAsia="en-US"/>
        </w:rPr>
        <w:t xml:space="preserve">20 </w:t>
      </w:r>
      <w:r w:rsidRPr="00B5718E">
        <w:rPr>
          <w:sz w:val="22"/>
          <w:szCs w:val="22"/>
          <w:lang w:eastAsia="en-US"/>
        </w:rPr>
        <w:t>i będzie obowiązywać od 1.01.202</w:t>
      </w:r>
      <w:r w:rsidR="00AA19A1">
        <w:rPr>
          <w:sz w:val="22"/>
          <w:szCs w:val="22"/>
          <w:lang w:eastAsia="en-US"/>
        </w:rPr>
        <w:t>1</w:t>
      </w:r>
      <w:r w:rsidRPr="00B5718E">
        <w:rPr>
          <w:sz w:val="22"/>
          <w:szCs w:val="22"/>
          <w:lang w:eastAsia="en-US"/>
        </w:rPr>
        <w:t xml:space="preserve"> r.</w:t>
      </w:r>
    </w:p>
    <w:p w14:paraId="337C50CA" w14:textId="25D56221" w:rsidR="00DE195A" w:rsidRPr="00B5718E" w:rsidRDefault="00B5718E" w:rsidP="00B5718E">
      <w:pPr>
        <w:pStyle w:val="Bezodstpw"/>
        <w:jc w:val="both"/>
        <w:rPr>
          <w:sz w:val="22"/>
          <w:szCs w:val="22"/>
          <w:lang w:eastAsia="en-US"/>
        </w:rPr>
      </w:pPr>
      <w:r w:rsidRPr="00B5718E">
        <w:rPr>
          <w:sz w:val="22"/>
          <w:szCs w:val="22"/>
          <w:lang w:eastAsia="en-US"/>
        </w:rPr>
        <w:t>Ustalanie Ceny wozokilometra z zastosowaniem korekty paliwowej przedstawia tabela</w:t>
      </w:r>
      <w:r w:rsidR="00AA19A1">
        <w:rPr>
          <w:sz w:val="22"/>
          <w:szCs w:val="22"/>
          <w:lang w:eastAsia="en-US"/>
        </w:rPr>
        <w:t xml:space="preserve"> będąca załącznikiem K do SIWZ</w:t>
      </w:r>
      <w:r w:rsidRPr="00B5718E">
        <w:rPr>
          <w:sz w:val="22"/>
          <w:szCs w:val="22"/>
          <w:lang w:eastAsia="en-US"/>
        </w:rPr>
        <w:t>. W przypadku większej zamiany cen oleju napędowego niż podane w tabeli, Zamawiający będzie przyjmował odpowiednio maksymalną i minimalną wartość podaną w tabeli.</w:t>
      </w:r>
    </w:p>
    <w:p w14:paraId="41442F10" w14:textId="74FFF201" w:rsidR="00DE195A" w:rsidRPr="00AA19A1" w:rsidRDefault="00AA19A1" w:rsidP="00B5718E">
      <w:pPr>
        <w:pStyle w:val="Bezodstpw"/>
        <w:jc w:val="both"/>
        <w:rPr>
          <w:b/>
          <w:bCs/>
          <w:lang w:eastAsia="en-US"/>
        </w:rPr>
      </w:pPr>
      <w:r w:rsidRPr="00AA19A1">
        <w:rPr>
          <w:b/>
          <w:bCs/>
          <w:sz w:val="22"/>
          <w:szCs w:val="22"/>
          <w:lang w:eastAsia="en-US"/>
        </w:rPr>
        <w:t xml:space="preserve">Korekta </w:t>
      </w:r>
      <w:r>
        <w:rPr>
          <w:b/>
          <w:bCs/>
          <w:sz w:val="22"/>
          <w:szCs w:val="22"/>
          <w:lang w:eastAsia="en-US"/>
        </w:rPr>
        <w:t xml:space="preserve">paliwowa </w:t>
      </w:r>
      <w:r w:rsidRPr="00AA19A1">
        <w:rPr>
          <w:b/>
          <w:bCs/>
          <w:sz w:val="22"/>
          <w:szCs w:val="22"/>
          <w:lang w:eastAsia="en-US"/>
        </w:rPr>
        <w:t xml:space="preserve">dotyczy tylko autobusów napędzanych olejem napędowym i nie będzie miała zastosowania </w:t>
      </w:r>
      <w:r w:rsidR="00616310">
        <w:rPr>
          <w:b/>
          <w:bCs/>
          <w:sz w:val="22"/>
          <w:szCs w:val="22"/>
          <w:lang w:eastAsia="en-US"/>
        </w:rPr>
        <w:t xml:space="preserve">dla </w:t>
      </w:r>
      <w:r w:rsidRPr="00AA19A1">
        <w:rPr>
          <w:b/>
          <w:bCs/>
          <w:sz w:val="22"/>
          <w:szCs w:val="22"/>
          <w:lang w:eastAsia="en-US"/>
        </w:rPr>
        <w:t>zadani</w:t>
      </w:r>
      <w:r w:rsidR="00616310">
        <w:rPr>
          <w:b/>
          <w:bCs/>
          <w:sz w:val="22"/>
          <w:szCs w:val="22"/>
          <w:lang w:eastAsia="en-US"/>
        </w:rPr>
        <w:t>a</w:t>
      </w:r>
      <w:r w:rsidRPr="00AA19A1">
        <w:rPr>
          <w:b/>
          <w:bCs/>
          <w:sz w:val="22"/>
          <w:szCs w:val="22"/>
          <w:lang w:eastAsia="en-US"/>
        </w:rPr>
        <w:t xml:space="preserve"> 2.</w:t>
      </w:r>
    </w:p>
    <w:p w14:paraId="21D4E1D8" w14:textId="77777777" w:rsidR="001D4DD4" w:rsidRPr="001D4DD4" w:rsidRDefault="001D4DD4" w:rsidP="001D4DD4">
      <w:pPr>
        <w:pStyle w:val="Bezodstpw"/>
        <w:jc w:val="both"/>
        <w:rPr>
          <w:sz w:val="22"/>
          <w:szCs w:val="22"/>
          <w:lang w:eastAsia="en-US"/>
        </w:rPr>
      </w:pPr>
      <w:r w:rsidRPr="001D4DD4">
        <w:rPr>
          <w:sz w:val="22"/>
          <w:szCs w:val="22"/>
          <w:lang w:eastAsia="en-US"/>
        </w:rPr>
        <w:t>7.Wszelkie rozliczenia związane z realizacją zamówienia, którego dotyczy niniejsza specyfikacja dokonywane będą w walucie PLN.</w:t>
      </w:r>
    </w:p>
    <w:p w14:paraId="5B08EE09" w14:textId="7EE8E9C4" w:rsidR="00DE195A" w:rsidRPr="001D4DD4" w:rsidRDefault="001D4DD4" w:rsidP="001D4DD4">
      <w:pPr>
        <w:pStyle w:val="Bezodstpw"/>
        <w:jc w:val="both"/>
        <w:rPr>
          <w:sz w:val="22"/>
          <w:szCs w:val="22"/>
          <w:lang w:eastAsia="en-US"/>
        </w:rPr>
      </w:pPr>
      <w:r w:rsidRPr="001D4DD4">
        <w:rPr>
          <w:sz w:val="22"/>
          <w:szCs w:val="22"/>
          <w:lang w:eastAsia="en-US"/>
        </w:rPr>
        <w:t>8.Wykonawca, składając ofertę (w formularzu oferty stanowiącym załącznik nr 1 do SIWZ)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14:paraId="2F3C6091" w14:textId="3A5178DD" w:rsidR="00DE195A" w:rsidRDefault="00DE195A" w:rsidP="00EE0EF2">
      <w:pPr>
        <w:widowControl/>
        <w:suppressAutoHyphens w:val="0"/>
        <w:ind w:left="709" w:hanging="709"/>
        <w:rPr>
          <w:bCs/>
          <w:sz w:val="22"/>
          <w:szCs w:val="22"/>
          <w:lang w:eastAsia="en-US"/>
        </w:rPr>
      </w:pPr>
    </w:p>
    <w:p w14:paraId="629681A0" w14:textId="4CD7C2F7" w:rsidR="00DE195A" w:rsidRPr="001D4DD4" w:rsidRDefault="001D4DD4" w:rsidP="001D4DD4">
      <w:pPr>
        <w:pStyle w:val="Bezodstpw"/>
        <w:rPr>
          <w:b/>
          <w:bCs/>
          <w:sz w:val="22"/>
          <w:szCs w:val="22"/>
          <w:u w:val="single"/>
          <w:lang w:eastAsia="en-US"/>
        </w:rPr>
      </w:pPr>
      <w:r w:rsidRPr="001D4DD4">
        <w:rPr>
          <w:b/>
          <w:bCs/>
          <w:sz w:val="22"/>
          <w:szCs w:val="22"/>
          <w:u w:val="single"/>
          <w:lang w:eastAsia="en-US"/>
        </w:rPr>
        <w:t>XII. Opis kryteriów, którymi zamawiający będzie się kierował przy wyborze oferty</w:t>
      </w:r>
    </w:p>
    <w:p w14:paraId="3418DC39" w14:textId="0F17028B" w:rsidR="00DE195A" w:rsidRDefault="00DE195A" w:rsidP="00EE0EF2">
      <w:pPr>
        <w:widowControl/>
        <w:suppressAutoHyphens w:val="0"/>
        <w:ind w:left="709" w:hanging="709"/>
        <w:rPr>
          <w:bCs/>
          <w:sz w:val="22"/>
          <w:szCs w:val="22"/>
          <w:lang w:eastAsia="en-US"/>
        </w:rPr>
      </w:pPr>
    </w:p>
    <w:p w14:paraId="00C94A4B" w14:textId="0456B7E2" w:rsidR="00A91F39" w:rsidRDefault="00A91F39" w:rsidP="00EE0EF2">
      <w:pPr>
        <w:widowControl/>
        <w:suppressAutoHyphens w:val="0"/>
        <w:ind w:left="709" w:hanging="709"/>
        <w:rPr>
          <w:bCs/>
          <w:sz w:val="22"/>
          <w:szCs w:val="22"/>
          <w:lang w:eastAsia="en-US"/>
        </w:rPr>
      </w:pPr>
      <w:r w:rsidRPr="00A91F39">
        <w:rPr>
          <w:bCs/>
          <w:sz w:val="22"/>
          <w:szCs w:val="22"/>
          <w:lang w:eastAsia="en-US"/>
        </w:rPr>
        <w:t>1.Przy ocenie ofert Zamawiający będzie się kierował następującymi kryteriami:</w:t>
      </w:r>
    </w:p>
    <w:p w14:paraId="3A68BEB7" w14:textId="77777777" w:rsidR="00A91F39" w:rsidRDefault="00A91F39" w:rsidP="00EE0EF2">
      <w:pPr>
        <w:widowControl/>
        <w:suppressAutoHyphens w:val="0"/>
        <w:ind w:left="709" w:hanging="709"/>
        <w:rPr>
          <w:bCs/>
          <w:sz w:val="22"/>
          <w:szCs w:val="22"/>
          <w:lang w:eastAsia="en-US"/>
        </w:rPr>
      </w:pPr>
    </w:p>
    <w:p w14:paraId="0103E6D3" w14:textId="593987AE" w:rsidR="00DE195A" w:rsidRPr="00A91F39" w:rsidRDefault="00A91F39" w:rsidP="00A91F39">
      <w:pPr>
        <w:pStyle w:val="Bezodstpw"/>
        <w:rPr>
          <w:b/>
          <w:bCs/>
          <w:sz w:val="22"/>
          <w:szCs w:val="22"/>
          <w:lang w:eastAsia="en-US"/>
        </w:rPr>
      </w:pPr>
      <w:r w:rsidRPr="00A91F39">
        <w:rPr>
          <w:b/>
          <w:bCs/>
          <w:sz w:val="22"/>
          <w:szCs w:val="22"/>
          <w:lang w:eastAsia="en-US"/>
        </w:rPr>
        <w:t>Dla zadania 1.</w:t>
      </w:r>
    </w:p>
    <w:p w14:paraId="55DEBC08" w14:textId="77777777" w:rsidR="00DE195A" w:rsidRPr="00A91F39" w:rsidRDefault="00DE195A" w:rsidP="00A91F39">
      <w:pPr>
        <w:pStyle w:val="Bezodstpw"/>
        <w:rPr>
          <w:sz w:val="22"/>
          <w:szCs w:val="22"/>
          <w:lang w:eastAsia="en-US"/>
        </w:rPr>
      </w:pPr>
    </w:p>
    <w:p w14:paraId="6110A0B2" w14:textId="1E01C6CB" w:rsidR="00A91F39" w:rsidRPr="00A91F39" w:rsidRDefault="00A91F39" w:rsidP="00A91F39">
      <w:pPr>
        <w:pStyle w:val="Bezodstpw"/>
        <w:jc w:val="both"/>
        <w:rPr>
          <w:b/>
          <w:bCs/>
          <w:sz w:val="22"/>
          <w:szCs w:val="22"/>
          <w:lang w:eastAsia="en-US"/>
        </w:rPr>
      </w:pPr>
      <w:r w:rsidRPr="00A91F39">
        <w:rPr>
          <w:b/>
          <w:bCs/>
          <w:sz w:val="22"/>
          <w:szCs w:val="22"/>
          <w:lang w:eastAsia="en-US"/>
        </w:rPr>
        <w:t>Kryterium I Cena (C) 60 %</w:t>
      </w:r>
    </w:p>
    <w:p w14:paraId="59712AB2" w14:textId="77777777" w:rsidR="00A91F39" w:rsidRPr="00A91F39" w:rsidRDefault="00A91F39" w:rsidP="00A91F39">
      <w:pPr>
        <w:pStyle w:val="Bezodstpw"/>
        <w:jc w:val="both"/>
        <w:rPr>
          <w:b/>
          <w:bCs/>
          <w:sz w:val="22"/>
          <w:szCs w:val="22"/>
          <w:lang w:eastAsia="en-US"/>
        </w:rPr>
      </w:pPr>
    </w:p>
    <w:p w14:paraId="62BC64D3" w14:textId="657FE1FA" w:rsidR="00DC28F7" w:rsidRDefault="00A91F39" w:rsidP="00A91F39">
      <w:pPr>
        <w:pStyle w:val="Bezodstpw"/>
        <w:jc w:val="both"/>
        <w:rPr>
          <w:b/>
          <w:bCs/>
          <w:sz w:val="22"/>
          <w:szCs w:val="22"/>
          <w:lang w:eastAsia="en-US"/>
        </w:rPr>
      </w:pPr>
      <w:r w:rsidRPr="00A91F39">
        <w:rPr>
          <w:b/>
          <w:bCs/>
          <w:sz w:val="22"/>
          <w:szCs w:val="22"/>
          <w:lang w:eastAsia="en-US"/>
        </w:rPr>
        <w:t>Kryterium II Realizacja zadania autobusami wyposażonymi w jednostki napędowe spełniające minimum normy EURO 6 (E) 40 %</w:t>
      </w:r>
      <w:r w:rsidRPr="00A91F39">
        <w:rPr>
          <w:b/>
          <w:bCs/>
          <w:sz w:val="22"/>
          <w:szCs w:val="22"/>
          <w:lang w:eastAsia="en-US"/>
        </w:rPr>
        <w:cr/>
      </w:r>
    </w:p>
    <w:p w14:paraId="408A406A" w14:textId="77777777" w:rsidR="00A91F39" w:rsidRPr="00A91F39" w:rsidRDefault="00A91F39" w:rsidP="00A91F39">
      <w:pPr>
        <w:pStyle w:val="Bezodstpw"/>
        <w:jc w:val="both"/>
        <w:rPr>
          <w:b/>
          <w:bCs/>
          <w:sz w:val="22"/>
          <w:szCs w:val="22"/>
          <w:lang w:eastAsia="en-US"/>
        </w:rPr>
      </w:pPr>
      <w:r w:rsidRPr="00A91F39">
        <w:rPr>
          <w:b/>
          <w:bCs/>
          <w:sz w:val="22"/>
          <w:szCs w:val="22"/>
          <w:lang w:eastAsia="en-US"/>
        </w:rPr>
        <w:t>Kryterium I Cena (C) 60 %</w:t>
      </w:r>
    </w:p>
    <w:p w14:paraId="760D2290" w14:textId="70F3D9FB" w:rsidR="00A91F39" w:rsidRDefault="00A91F39" w:rsidP="00A91F39">
      <w:pPr>
        <w:pStyle w:val="Bezodstpw"/>
        <w:jc w:val="both"/>
        <w:rPr>
          <w:b/>
          <w:bCs/>
          <w:sz w:val="22"/>
          <w:szCs w:val="22"/>
          <w:lang w:eastAsia="en-US"/>
        </w:rPr>
      </w:pPr>
    </w:p>
    <w:p w14:paraId="2C96CA6A" w14:textId="77777777" w:rsidR="00A91F39" w:rsidRDefault="00A91F39" w:rsidP="00A91F39">
      <w:pPr>
        <w:pStyle w:val="Tekstpodstawowywcity"/>
        <w:widowControl w:val="0"/>
        <w:spacing w:after="120"/>
        <w:ind w:left="0" w:firstLine="0"/>
      </w:pPr>
      <w:r w:rsidRPr="00DB382A">
        <w:t xml:space="preserve">Liczba przyznanych punktów dla poszczególnych ofert będzie obliczona zgodnie z poniższym wzorem: </w:t>
      </w:r>
    </w:p>
    <w:p w14:paraId="2FE02145" w14:textId="77777777" w:rsidR="00A91F39" w:rsidRPr="00DB382A" w:rsidRDefault="00A91F39" w:rsidP="00A91F39">
      <w:pPr>
        <w:pStyle w:val="Tekstpodstawowywcity"/>
        <w:widowControl w:val="0"/>
        <w:spacing w:after="120"/>
        <w:ind w:left="0" w:firstLine="0"/>
      </w:pPr>
    </w:p>
    <w:p w14:paraId="446928F6" w14:textId="77777777" w:rsidR="00A91F39" w:rsidRPr="00AE3C00" w:rsidRDefault="00A91F39" w:rsidP="00A91F39">
      <w:pPr>
        <w:suppressAutoHyphens w:val="0"/>
        <w:jc w:val="both"/>
        <w:rPr>
          <w:sz w:val="22"/>
          <w:szCs w:val="20"/>
          <w:lang w:eastAsia="en-US"/>
        </w:rPr>
      </w:pPr>
      <w:r w:rsidRPr="00AE3C00">
        <w:rPr>
          <w:sz w:val="22"/>
          <w:szCs w:val="20"/>
          <w:lang w:eastAsia="en-US"/>
        </w:rPr>
        <w:tab/>
      </w:r>
      <w:proofErr w:type="spellStart"/>
      <w:r>
        <w:rPr>
          <w:sz w:val="22"/>
          <w:szCs w:val="20"/>
          <w:lang w:eastAsia="en-US"/>
        </w:rPr>
        <w:t>Cmin</w:t>
      </w:r>
      <w:proofErr w:type="spellEnd"/>
    </w:p>
    <w:p w14:paraId="1155377E" w14:textId="77777777" w:rsidR="00A91F39" w:rsidRPr="00AE3C00" w:rsidRDefault="00A91F39" w:rsidP="00A91F39">
      <w:pPr>
        <w:suppressAutoHyphens w:val="0"/>
        <w:jc w:val="both"/>
        <w:rPr>
          <w:sz w:val="22"/>
          <w:szCs w:val="20"/>
          <w:lang w:eastAsia="en-US"/>
        </w:rPr>
      </w:pPr>
      <w:r w:rsidRPr="00AE3C00">
        <w:rPr>
          <w:sz w:val="22"/>
          <w:szCs w:val="20"/>
          <w:lang w:eastAsia="en-US"/>
        </w:rPr>
        <w:tab/>
        <w:t>-----------------------  x 60 pkt   =   liczba punktów dla danej oferty</w:t>
      </w:r>
    </w:p>
    <w:p w14:paraId="0D3E9340" w14:textId="77777777" w:rsidR="00A91F39" w:rsidRPr="00AE3C00" w:rsidRDefault="00A91F39" w:rsidP="00A91F39">
      <w:pPr>
        <w:suppressAutoHyphens w:val="0"/>
        <w:jc w:val="both"/>
        <w:rPr>
          <w:sz w:val="22"/>
          <w:szCs w:val="20"/>
          <w:lang w:eastAsia="en-US"/>
        </w:rPr>
      </w:pPr>
      <w:r w:rsidRPr="00AE3C00">
        <w:rPr>
          <w:sz w:val="22"/>
          <w:szCs w:val="20"/>
          <w:lang w:eastAsia="en-US"/>
        </w:rPr>
        <w:tab/>
      </w:r>
      <w:r>
        <w:rPr>
          <w:sz w:val="22"/>
          <w:szCs w:val="20"/>
          <w:lang w:eastAsia="en-US"/>
        </w:rPr>
        <w:t>Co</w:t>
      </w:r>
    </w:p>
    <w:p w14:paraId="34A3B3C0" w14:textId="77777777" w:rsidR="00A91F39" w:rsidRDefault="00A91F39" w:rsidP="00A91F39">
      <w:pPr>
        <w:widowControl/>
        <w:suppressAutoHyphens w:val="0"/>
        <w:jc w:val="both"/>
        <w:rPr>
          <w:sz w:val="22"/>
        </w:rPr>
      </w:pPr>
    </w:p>
    <w:p w14:paraId="07339AC1" w14:textId="77777777" w:rsidR="00A91F39" w:rsidRDefault="00A91F39" w:rsidP="00A91F39">
      <w:pPr>
        <w:widowControl/>
        <w:suppressAutoHyphens w:val="0"/>
        <w:jc w:val="both"/>
        <w:rPr>
          <w:sz w:val="22"/>
        </w:rPr>
      </w:pPr>
      <w:r>
        <w:rPr>
          <w:sz w:val="22"/>
        </w:rPr>
        <w:t>gdzie:</w:t>
      </w:r>
    </w:p>
    <w:p w14:paraId="61C494F6" w14:textId="77777777" w:rsidR="00A91F39" w:rsidRDefault="00A91F39" w:rsidP="00A91F39">
      <w:pPr>
        <w:widowControl/>
        <w:suppressAutoHyphens w:val="0"/>
        <w:jc w:val="both"/>
        <w:rPr>
          <w:sz w:val="22"/>
        </w:rPr>
      </w:pPr>
      <w:proofErr w:type="spellStart"/>
      <w:r>
        <w:rPr>
          <w:sz w:val="22"/>
        </w:rPr>
        <w:t>Cmin</w:t>
      </w:r>
      <w:proofErr w:type="spellEnd"/>
      <w:r>
        <w:rPr>
          <w:sz w:val="22"/>
        </w:rPr>
        <w:t xml:space="preserve"> – cena najniższa</w:t>
      </w:r>
    </w:p>
    <w:p w14:paraId="4D9379B5" w14:textId="77777777" w:rsidR="00A91F39" w:rsidRDefault="00A91F39" w:rsidP="00A91F39">
      <w:pPr>
        <w:widowControl/>
        <w:suppressAutoHyphens w:val="0"/>
        <w:jc w:val="both"/>
        <w:rPr>
          <w:sz w:val="22"/>
        </w:rPr>
      </w:pPr>
      <w:r>
        <w:rPr>
          <w:sz w:val="22"/>
        </w:rPr>
        <w:t>Co – cena danej oferty</w:t>
      </w:r>
    </w:p>
    <w:p w14:paraId="2DB0F484" w14:textId="78A124AC" w:rsidR="00A91F39" w:rsidRDefault="00A91F39" w:rsidP="00A91F39">
      <w:pPr>
        <w:widowControl/>
        <w:suppressAutoHyphens w:val="0"/>
        <w:jc w:val="both"/>
        <w:rPr>
          <w:sz w:val="22"/>
        </w:rPr>
      </w:pPr>
    </w:p>
    <w:p w14:paraId="7455214A" w14:textId="77777777" w:rsidR="00A91F39" w:rsidRDefault="00A91F39" w:rsidP="00A91F39">
      <w:pPr>
        <w:pStyle w:val="Bezodstpw"/>
        <w:jc w:val="both"/>
        <w:rPr>
          <w:b/>
          <w:bCs/>
          <w:sz w:val="22"/>
          <w:szCs w:val="22"/>
          <w:lang w:eastAsia="en-US"/>
        </w:rPr>
      </w:pPr>
      <w:r w:rsidRPr="00A91F39">
        <w:rPr>
          <w:b/>
          <w:bCs/>
          <w:sz w:val="22"/>
          <w:szCs w:val="22"/>
          <w:lang w:eastAsia="en-US"/>
        </w:rPr>
        <w:t>Kryterium II Realizacja zadania autobusami wyposażonymi w jednostki napędowe spełniające minimum normy EURO 6 (E) 40 %</w:t>
      </w:r>
      <w:r w:rsidRPr="00A91F39">
        <w:rPr>
          <w:b/>
          <w:bCs/>
          <w:sz w:val="22"/>
          <w:szCs w:val="22"/>
          <w:lang w:eastAsia="en-US"/>
        </w:rPr>
        <w:cr/>
      </w:r>
    </w:p>
    <w:p w14:paraId="4D906515" w14:textId="6B0C386D" w:rsidR="00A91F39" w:rsidRPr="00A91F39" w:rsidRDefault="00A91F39" w:rsidP="00A91F39">
      <w:pPr>
        <w:widowControl/>
        <w:suppressAutoHyphens w:val="0"/>
        <w:jc w:val="both"/>
        <w:rPr>
          <w:sz w:val="22"/>
        </w:rPr>
      </w:pPr>
      <w:r w:rsidRPr="00A91F39">
        <w:rPr>
          <w:sz w:val="22"/>
        </w:rPr>
        <w:t xml:space="preserve">Ocena w zakresie realizacji zadania  minimalną ilością tj. </w:t>
      </w:r>
      <w:r>
        <w:rPr>
          <w:sz w:val="22"/>
        </w:rPr>
        <w:t>5</w:t>
      </w:r>
      <w:r w:rsidRPr="00A91F39">
        <w:rPr>
          <w:sz w:val="22"/>
        </w:rPr>
        <w:t xml:space="preserve"> sztuk</w:t>
      </w:r>
      <w:r>
        <w:rPr>
          <w:sz w:val="22"/>
        </w:rPr>
        <w:t xml:space="preserve"> </w:t>
      </w:r>
      <w:r w:rsidRPr="00A91F39">
        <w:rPr>
          <w:sz w:val="22"/>
        </w:rPr>
        <w:t>autobusów wyposażonych w jednostki napędowe spełniające minimum normy EURO 6, prowadzona</w:t>
      </w:r>
      <w:r>
        <w:rPr>
          <w:sz w:val="22"/>
        </w:rPr>
        <w:t xml:space="preserve"> </w:t>
      </w:r>
      <w:r w:rsidRPr="00A91F39">
        <w:rPr>
          <w:sz w:val="22"/>
        </w:rPr>
        <w:t>będzie na podstawie oświadczenia wykonawcy zawartego w formularzu ofertowym, w którym</w:t>
      </w:r>
      <w:r>
        <w:rPr>
          <w:sz w:val="22"/>
        </w:rPr>
        <w:t xml:space="preserve"> </w:t>
      </w:r>
      <w:r w:rsidRPr="00A91F39">
        <w:rPr>
          <w:sz w:val="22"/>
        </w:rPr>
        <w:t>wykonawca ma wskazać czy autobusy spełniające wymagania przedmiotowej normy zostaną</w:t>
      </w:r>
      <w:r>
        <w:rPr>
          <w:sz w:val="22"/>
        </w:rPr>
        <w:t xml:space="preserve"> </w:t>
      </w:r>
      <w:r w:rsidRPr="00A91F39">
        <w:rPr>
          <w:sz w:val="22"/>
        </w:rPr>
        <w:t>wykorzystane do realizacji niniejszego zamówienia. W przypadku mniejszej ilości autobusów punkty</w:t>
      </w:r>
      <w:r>
        <w:rPr>
          <w:sz w:val="22"/>
        </w:rPr>
        <w:t xml:space="preserve"> </w:t>
      </w:r>
      <w:r w:rsidRPr="00A91F39">
        <w:rPr>
          <w:sz w:val="22"/>
        </w:rPr>
        <w:t>nie będą przyznane. W przypadku nie wskazania w formularzu ofertowym czy autobusy spełniające</w:t>
      </w:r>
      <w:r>
        <w:rPr>
          <w:sz w:val="22"/>
        </w:rPr>
        <w:t xml:space="preserve"> </w:t>
      </w:r>
      <w:r w:rsidRPr="00A91F39">
        <w:rPr>
          <w:sz w:val="22"/>
        </w:rPr>
        <w:t>wymagania przedmiotowej normy zostaną wykorzystane do realizacji niniejszego zamówienia</w:t>
      </w:r>
      <w:r>
        <w:rPr>
          <w:sz w:val="22"/>
        </w:rPr>
        <w:t xml:space="preserve"> </w:t>
      </w:r>
      <w:r w:rsidRPr="00A91F39">
        <w:rPr>
          <w:sz w:val="22"/>
        </w:rPr>
        <w:t>zamawiający przyzna 0 punktów.</w:t>
      </w:r>
    </w:p>
    <w:p w14:paraId="2775D943" w14:textId="46714C8E" w:rsidR="00A91F39" w:rsidRDefault="00A91F39" w:rsidP="00A91F39">
      <w:pPr>
        <w:widowControl/>
        <w:suppressAutoHyphens w:val="0"/>
        <w:jc w:val="both"/>
        <w:rPr>
          <w:sz w:val="22"/>
        </w:rPr>
      </w:pPr>
    </w:p>
    <w:p w14:paraId="0A1380A5" w14:textId="77777777" w:rsidR="005D614C" w:rsidRPr="00A91F39" w:rsidRDefault="005D614C" w:rsidP="005D614C">
      <w:pPr>
        <w:widowControl/>
        <w:suppressAutoHyphens w:val="0"/>
        <w:jc w:val="both"/>
        <w:rPr>
          <w:sz w:val="22"/>
        </w:rPr>
      </w:pPr>
      <w:r w:rsidRPr="00A91F39">
        <w:rPr>
          <w:sz w:val="22"/>
        </w:rPr>
        <w:t>Liczba punktów (E) w tym kryterium zostanie przyznana w następujący sposób:</w:t>
      </w:r>
    </w:p>
    <w:p w14:paraId="0392AFCB" w14:textId="2D6EA7CF" w:rsidR="005D614C" w:rsidRDefault="005D614C" w:rsidP="00A91F39">
      <w:pPr>
        <w:widowControl/>
        <w:suppressAutoHyphens w:val="0"/>
        <w:jc w:val="both"/>
        <w:rPr>
          <w:sz w:val="22"/>
        </w:rPr>
      </w:pPr>
    </w:p>
    <w:p w14:paraId="0928785C" w14:textId="77777777" w:rsidR="005D614C" w:rsidRDefault="005D614C" w:rsidP="00A91F39">
      <w:pPr>
        <w:widowControl/>
        <w:suppressAutoHyphens w:val="0"/>
        <w:jc w:val="both"/>
        <w:rPr>
          <w:sz w:val="22"/>
        </w:rPr>
      </w:pPr>
    </w:p>
    <w:tbl>
      <w:tblPr>
        <w:tblStyle w:val="Tabela-Siatka"/>
        <w:tblW w:w="0" w:type="auto"/>
        <w:tblLook w:val="04A0" w:firstRow="1" w:lastRow="0" w:firstColumn="1" w:lastColumn="0" w:noHBand="0" w:noVBand="1"/>
      </w:tblPr>
      <w:tblGrid>
        <w:gridCol w:w="704"/>
        <w:gridCol w:w="5337"/>
        <w:gridCol w:w="3021"/>
      </w:tblGrid>
      <w:tr w:rsidR="005D614C" w14:paraId="20F27EA6" w14:textId="77777777" w:rsidTr="005D614C">
        <w:tc>
          <w:tcPr>
            <w:tcW w:w="704" w:type="dxa"/>
          </w:tcPr>
          <w:p w14:paraId="40F7A1EA" w14:textId="047D4BFD" w:rsidR="005D614C" w:rsidRDefault="005D614C" w:rsidP="005D614C">
            <w:pPr>
              <w:widowControl/>
              <w:suppressAutoHyphens w:val="0"/>
              <w:jc w:val="center"/>
              <w:rPr>
                <w:sz w:val="22"/>
              </w:rPr>
            </w:pPr>
            <w:r w:rsidRPr="00A91F39">
              <w:rPr>
                <w:sz w:val="22"/>
              </w:rPr>
              <w:t>Lp.</w:t>
            </w:r>
          </w:p>
        </w:tc>
        <w:tc>
          <w:tcPr>
            <w:tcW w:w="5337" w:type="dxa"/>
          </w:tcPr>
          <w:p w14:paraId="770B5AA8" w14:textId="1202343F" w:rsidR="005D614C" w:rsidRDefault="005D614C" w:rsidP="005D614C">
            <w:pPr>
              <w:widowControl/>
              <w:suppressAutoHyphens w:val="0"/>
              <w:jc w:val="center"/>
              <w:rPr>
                <w:sz w:val="22"/>
              </w:rPr>
            </w:pPr>
            <w:r w:rsidRPr="00A91F39">
              <w:rPr>
                <w:sz w:val="22"/>
              </w:rPr>
              <w:t>Kryterium</w:t>
            </w:r>
          </w:p>
        </w:tc>
        <w:tc>
          <w:tcPr>
            <w:tcW w:w="3021" w:type="dxa"/>
          </w:tcPr>
          <w:p w14:paraId="09A1D845" w14:textId="02E7D667" w:rsidR="005D614C" w:rsidRDefault="005D614C" w:rsidP="005D614C">
            <w:pPr>
              <w:widowControl/>
              <w:suppressAutoHyphens w:val="0"/>
              <w:jc w:val="center"/>
              <w:rPr>
                <w:sz w:val="22"/>
              </w:rPr>
            </w:pPr>
            <w:r w:rsidRPr="00A91F39">
              <w:rPr>
                <w:sz w:val="22"/>
              </w:rPr>
              <w:t>Liczba punktów</w:t>
            </w:r>
          </w:p>
        </w:tc>
      </w:tr>
      <w:tr w:rsidR="005D614C" w14:paraId="5F0B0FFD" w14:textId="77777777" w:rsidTr="005D614C">
        <w:tc>
          <w:tcPr>
            <w:tcW w:w="704" w:type="dxa"/>
          </w:tcPr>
          <w:p w14:paraId="11F166E5" w14:textId="6F7913FC" w:rsidR="005D614C" w:rsidRDefault="005D614C" w:rsidP="00A91F39">
            <w:pPr>
              <w:widowControl/>
              <w:suppressAutoHyphens w:val="0"/>
              <w:jc w:val="both"/>
              <w:rPr>
                <w:sz w:val="22"/>
              </w:rPr>
            </w:pPr>
            <w:r w:rsidRPr="00A91F39">
              <w:rPr>
                <w:sz w:val="22"/>
              </w:rPr>
              <w:t>1.</w:t>
            </w:r>
          </w:p>
        </w:tc>
        <w:tc>
          <w:tcPr>
            <w:tcW w:w="5337" w:type="dxa"/>
          </w:tcPr>
          <w:p w14:paraId="25949DA1" w14:textId="0972D31B" w:rsidR="005D614C" w:rsidRPr="00A91F39" w:rsidRDefault="005D614C" w:rsidP="005D614C">
            <w:pPr>
              <w:widowControl/>
              <w:suppressAutoHyphens w:val="0"/>
              <w:jc w:val="both"/>
              <w:rPr>
                <w:sz w:val="22"/>
              </w:rPr>
            </w:pPr>
            <w:r w:rsidRPr="00A91F39">
              <w:rPr>
                <w:sz w:val="22"/>
              </w:rPr>
              <w:t xml:space="preserve">Minimum </w:t>
            </w:r>
            <w:r>
              <w:rPr>
                <w:sz w:val="22"/>
              </w:rPr>
              <w:t>5</w:t>
            </w:r>
            <w:r w:rsidRPr="00A91F39">
              <w:rPr>
                <w:sz w:val="22"/>
              </w:rPr>
              <w:t xml:space="preserve"> autobusów wyposażonych w jednostki</w:t>
            </w:r>
          </w:p>
          <w:p w14:paraId="750528B1" w14:textId="516FF77D" w:rsidR="005D614C" w:rsidRDefault="005D614C" w:rsidP="005D614C">
            <w:pPr>
              <w:widowControl/>
              <w:suppressAutoHyphens w:val="0"/>
              <w:jc w:val="both"/>
              <w:rPr>
                <w:sz w:val="22"/>
              </w:rPr>
            </w:pPr>
            <w:r w:rsidRPr="00A91F39">
              <w:rPr>
                <w:sz w:val="22"/>
              </w:rPr>
              <w:t>napędowe spełniające minimum normy EURO 6</w:t>
            </w:r>
          </w:p>
        </w:tc>
        <w:tc>
          <w:tcPr>
            <w:tcW w:w="3021" w:type="dxa"/>
          </w:tcPr>
          <w:p w14:paraId="61F715C5" w14:textId="2CC8F226" w:rsidR="005D614C" w:rsidRDefault="005D614C" w:rsidP="00B048D1">
            <w:pPr>
              <w:widowControl/>
              <w:suppressAutoHyphens w:val="0"/>
              <w:jc w:val="center"/>
              <w:rPr>
                <w:sz w:val="22"/>
              </w:rPr>
            </w:pPr>
            <w:r>
              <w:rPr>
                <w:sz w:val="22"/>
              </w:rPr>
              <w:t>40</w:t>
            </w:r>
          </w:p>
        </w:tc>
      </w:tr>
    </w:tbl>
    <w:p w14:paraId="384735EF" w14:textId="77777777" w:rsidR="00A91F39" w:rsidRDefault="00A91F39" w:rsidP="00A91F39">
      <w:pPr>
        <w:widowControl/>
        <w:suppressAutoHyphens w:val="0"/>
        <w:jc w:val="both"/>
        <w:rPr>
          <w:sz w:val="22"/>
        </w:rPr>
      </w:pPr>
    </w:p>
    <w:p w14:paraId="7E4296A8" w14:textId="77777777" w:rsidR="00A91F39" w:rsidRDefault="00A91F39" w:rsidP="00A91F39">
      <w:pPr>
        <w:widowControl/>
        <w:suppressAutoHyphens w:val="0"/>
        <w:jc w:val="both"/>
        <w:rPr>
          <w:sz w:val="22"/>
        </w:rPr>
      </w:pPr>
    </w:p>
    <w:p w14:paraId="561580A6" w14:textId="764FF8B5" w:rsidR="00A91F39" w:rsidRDefault="00A91F39" w:rsidP="00A91F39">
      <w:pPr>
        <w:widowControl/>
        <w:suppressAutoHyphens w:val="0"/>
        <w:jc w:val="both"/>
        <w:rPr>
          <w:sz w:val="22"/>
        </w:rPr>
      </w:pPr>
    </w:p>
    <w:p w14:paraId="75051D47" w14:textId="604131CA" w:rsidR="00E81B4D" w:rsidRDefault="00E81B4D" w:rsidP="00A91F39">
      <w:pPr>
        <w:widowControl/>
        <w:suppressAutoHyphens w:val="0"/>
        <w:jc w:val="both"/>
        <w:rPr>
          <w:sz w:val="22"/>
        </w:rPr>
      </w:pPr>
    </w:p>
    <w:p w14:paraId="401FFC1B" w14:textId="26177CF7" w:rsidR="00E81B4D" w:rsidRDefault="00E81B4D" w:rsidP="00A91F39">
      <w:pPr>
        <w:widowControl/>
        <w:suppressAutoHyphens w:val="0"/>
        <w:jc w:val="both"/>
        <w:rPr>
          <w:sz w:val="22"/>
        </w:rPr>
      </w:pPr>
    </w:p>
    <w:p w14:paraId="6E21CB72" w14:textId="2186CBB4" w:rsidR="00E81B4D" w:rsidRDefault="00E81B4D" w:rsidP="00A91F39">
      <w:pPr>
        <w:widowControl/>
        <w:suppressAutoHyphens w:val="0"/>
        <w:jc w:val="both"/>
        <w:rPr>
          <w:sz w:val="22"/>
        </w:rPr>
      </w:pPr>
    </w:p>
    <w:p w14:paraId="4B417276" w14:textId="77777777" w:rsidR="00E81B4D" w:rsidRDefault="00E81B4D" w:rsidP="00A91F39">
      <w:pPr>
        <w:widowControl/>
        <w:suppressAutoHyphens w:val="0"/>
        <w:jc w:val="both"/>
        <w:rPr>
          <w:sz w:val="22"/>
        </w:rPr>
      </w:pPr>
    </w:p>
    <w:p w14:paraId="299E36DE" w14:textId="7C4CB3A4" w:rsidR="00A91F39" w:rsidRPr="00A91F39" w:rsidRDefault="00A91F39" w:rsidP="00A91F39">
      <w:pPr>
        <w:widowControl/>
        <w:suppressAutoHyphens w:val="0"/>
        <w:jc w:val="both"/>
        <w:rPr>
          <w:sz w:val="22"/>
        </w:rPr>
      </w:pPr>
    </w:p>
    <w:p w14:paraId="1F660105" w14:textId="0B61DE35" w:rsidR="005D614C" w:rsidRPr="00A91F39" w:rsidRDefault="005D614C" w:rsidP="005D614C">
      <w:pPr>
        <w:pStyle w:val="Bezodstpw"/>
        <w:rPr>
          <w:b/>
          <w:bCs/>
          <w:sz w:val="22"/>
          <w:szCs w:val="22"/>
          <w:lang w:eastAsia="en-US"/>
        </w:rPr>
      </w:pPr>
      <w:r w:rsidRPr="00A91F39">
        <w:rPr>
          <w:b/>
          <w:bCs/>
          <w:sz w:val="22"/>
          <w:szCs w:val="22"/>
          <w:lang w:eastAsia="en-US"/>
        </w:rPr>
        <w:t xml:space="preserve">Dla zadania </w:t>
      </w:r>
      <w:r>
        <w:rPr>
          <w:b/>
          <w:bCs/>
          <w:sz w:val="22"/>
          <w:szCs w:val="22"/>
          <w:lang w:eastAsia="en-US"/>
        </w:rPr>
        <w:t>2</w:t>
      </w:r>
      <w:r w:rsidRPr="00A91F39">
        <w:rPr>
          <w:b/>
          <w:bCs/>
          <w:sz w:val="22"/>
          <w:szCs w:val="22"/>
          <w:lang w:eastAsia="en-US"/>
        </w:rPr>
        <w:t>.</w:t>
      </w:r>
    </w:p>
    <w:p w14:paraId="2741D6E3" w14:textId="77777777" w:rsidR="005D614C" w:rsidRPr="00A91F39" w:rsidRDefault="005D614C" w:rsidP="005D614C">
      <w:pPr>
        <w:pStyle w:val="Bezodstpw"/>
        <w:rPr>
          <w:sz w:val="22"/>
          <w:szCs w:val="22"/>
          <w:lang w:eastAsia="en-US"/>
        </w:rPr>
      </w:pPr>
    </w:p>
    <w:p w14:paraId="23DD938A" w14:textId="38AA5EFE" w:rsidR="005D614C" w:rsidRPr="00A91F39" w:rsidRDefault="005D614C" w:rsidP="005D614C">
      <w:pPr>
        <w:pStyle w:val="Bezodstpw"/>
        <w:jc w:val="both"/>
        <w:rPr>
          <w:b/>
          <w:bCs/>
          <w:sz w:val="22"/>
          <w:szCs w:val="22"/>
          <w:lang w:eastAsia="en-US"/>
        </w:rPr>
      </w:pPr>
      <w:r w:rsidRPr="00A91F39">
        <w:rPr>
          <w:b/>
          <w:bCs/>
          <w:sz w:val="22"/>
          <w:szCs w:val="22"/>
          <w:lang w:eastAsia="en-US"/>
        </w:rPr>
        <w:t xml:space="preserve">Kryterium I Cena </w:t>
      </w:r>
      <w:r w:rsidR="00AF3AC9">
        <w:rPr>
          <w:b/>
          <w:bCs/>
          <w:sz w:val="22"/>
          <w:szCs w:val="22"/>
          <w:lang w:eastAsia="en-US"/>
        </w:rPr>
        <w:t>-</w:t>
      </w:r>
      <w:r w:rsidRPr="00A91F39">
        <w:rPr>
          <w:b/>
          <w:bCs/>
          <w:sz w:val="22"/>
          <w:szCs w:val="22"/>
          <w:lang w:eastAsia="en-US"/>
        </w:rPr>
        <w:t>(C) 60 %</w:t>
      </w:r>
    </w:p>
    <w:p w14:paraId="0671DD25" w14:textId="77777777" w:rsidR="005D614C" w:rsidRPr="00A91F39" w:rsidRDefault="005D614C" w:rsidP="005D614C">
      <w:pPr>
        <w:pStyle w:val="Bezodstpw"/>
        <w:jc w:val="both"/>
        <w:rPr>
          <w:b/>
          <w:bCs/>
          <w:sz w:val="22"/>
          <w:szCs w:val="22"/>
          <w:lang w:eastAsia="en-US"/>
        </w:rPr>
      </w:pPr>
    </w:p>
    <w:p w14:paraId="593D76E8" w14:textId="62815E84" w:rsidR="005D614C" w:rsidRDefault="005D614C" w:rsidP="005D614C">
      <w:pPr>
        <w:pStyle w:val="Bezodstpw"/>
        <w:jc w:val="both"/>
        <w:rPr>
          <w:b/>
          <w:bCs/>
          <w:sz w:val="22"/>
          <w:szCs w:val="22"/>
          <w:lang w:eastAsia="en-US"/>
        </w:rPr>
      </w:pPr>
      <w:r w:rsidRPr="00A91F39">
        <w:rPr>
          <w:b/>
          <w:bCs/>
          <w:sz w:val="22"/>
          <w:szCs w:val="22"/>
          <w:lang w:eastAsia="en-US"/>
        </w:rPr>
        <w:t xml:space="preserve">Kryterium II Realizacja zadania </w:t>
      </w:r>
      <w:r w:rsidR="00AF3AC9">
        <w:rPr>
          <w:b/>
          <w:bCs/>
          <w:sz w:val="22"/>
          <w:szCs w:val="22"/>
          <w:lang w:eastAsia="en-US"/>
        </w:rPr>
        <w:t>fabrycznie nowymi</w:t>
      </w:r>
      <w:r w:rsidR="00AF3AC9" w:rsidRPr="00A91F39">
        <w:rPr>
          <w:b/>
          <w:bCs/>
          <w:sz w:val="22"/>
          <w:szCs w:val="22"/>
          <w:lang w:eastAsia="en-US"/>
        </w:rPr>
        <w:t xml:space="preserve"> </w:t>
      </w:r>
      <w:r w:rsidRPr="00A91F39">
        <w:rPr>
          <w:b/>
          <w:bCs/>
          <w:sz w:val="22"/>
          <w:szCs w:val="22"/>
          <w:lang w:eastAsia="en-US"/>
        </w:rPr>
        <w:t xml:space="preserve">autobusami wyposażonymi w jednostki napędowe </w:t>
      </w:r>
      <w:r w:rsidRPr="005D614C">
        <w:rPr>
          <w:b/>
          <w:bCs/>
          <w:sz w:val="22"/>
          <w:szCs w:val="22"/>
          <w:lang w:eastAsia="en-US"/>
        </w:rPr>
        <w:t>zasilane sprężonym gazem ziemny</w:t>
      </w:r>
      <w:r w:rsidR="000763F2">
        <w:rPr>
          <w:b/>
          <w:bCs/>
          <w:sz w:val="22"/>
          <w:szCs w:val="22"/>
          <w:lang w:eastAsia="en-US"/>
        </w:rPr>
        <w:t>m</w:t>
      </w:r>
      <w:r w:rsidRPr="005D614C">
        <w:rPr>
          <w:b/>
          <w:bCs/>
          <w:sz w:val="22"/>
          <w:szCs w:val="22"/>
          <w:lang w:eastAsia="en-US"/>
        </w:rPr>
        <w:t xml:space="preserve"> (CNG) </w:t>
      </w:r>
      <w:r w:rsidR="00AF3AC9" w:rsidRPr="00AF3AC9">
        <w:rPr>
          <w:b/>
          <w:bCs/>
          <w:sz w:val="22"/>
          <w:szCs w:val="22"/>
          <w:lang w:eastAsia="en-US"/>
        </w:rPr>
        <w:t>spełniające minimum normy EURO</w:t>
      </w:r>
      <w:r w:rsidR="00AF3AC9" w:rsidRPr="001A3E52">
        <w:rPr>
          <w:sz w:val="22"/>
          <w:szCs w:val="22"/>
          <w:lang w:eastAsia="en-US"/>
        </w:rPr>
        <w:t xml:space="preserve"> </w:t>
      </w:r>
      <w:r w:rsidR="00AF3AC9">
        <w:rPr>
          <w:b/>
          <w:bCs/>
          <w:sz w:val="22"/>
          <w:szCs w:val="22"/>
          <w:lang w:eastAsia="en-US"/>
        </w:rPr>
        <w:t xml:space="preserve">6 </w:t>
      </w:r>
      <w:r w:rsidRPr="005D614C">
        <w:rPr>
          <w:b/>
          <w:bCs/>
          <w:sz w:val="22"/>
          <w:szCs w:val="22"/>
          <w:lang w:eastAsia="en-US"/>
        </w:rPr>
        <w:t>lub zeroemisyjne</w:t>
      </w:r>
      <w:r>
        <w:rPr>
          <w:b/>
          <w:bCs/>
          <w:sz w:val="22"/>
          <w:szCs w:val="22"/>
          <w:lang w:eastAsia="en-US"/>
        </w:rPr>
        <w:t xml:space="preserve"> </w:t>
      </w:r>
      <w:r w:rsidR="00AF3AC9">
        <w:rPr>
          <w:b/>
          <w:bCs/>
          <w:sz w:val="22"/>
          <w:szCs w:val="22"/>
          <w:lang w:eastAsia="en-US"/>
        </w:rPr>
        <w:t>-</w:t>
      </w:r>
      <w:r>
        <w:rPr>
          <w:b/>
          <w:bCs/>
          <w:sz w:val="22"/>
          <w:szCs w:val="22"/>
          <w:lang w:eastAsia="en-US"/>
        </w:rPr>
        <w:t>(</w:t>
      </w:r>
      <w:r w:rsidR="00AF3AC9">
        <w:rPr>
          <w:b/>
          <w:bCs/>
          <w:sz w:val="22"/>
          <w:szCs w:val="22"/>
          <w:lang w:eastAsia="en-US"/>
        </w:rPr>
        <w:t>N</w:t>
      </w:r>
      <w:r>
        <w:rPr>
          <w:b/>
          <w:bCs/>
          <w:sz w:val="22"/>
          <w:szCs w:val="22"/>
          <w:lang w:eastAsia="en-US"/>
        </w:rPr>
        <w:t xml:space="preserve">) </w:t>
      </w:r>
      <w:r w:rsidR="00AF3AC9">
        <w:rPr>
          <w:b/>
          <w:bCs/>
          <w:sz w:val="22"/>
          <w:szCs w:val="22"/>
          <w:lang w:eastAsia="en-US"/>
        </w:rPr>
        <w:t>25</w:t>
      </w:r>
      <w:r>
        <w:rPr>
          <w:b/>
          <w:bCs/>
          <w:sz w:val="22"/>
          <w:szCs w:val="22"/>
          <w:lang w:eastAsia="en-US"/>
        </w:rPr>
        <w:t xml:space="preserve"> %</w:t>
      </w:r>
    </w:p>
    <w:p w14:paraId="2C26D4AF" w14:textId="68BA04D4" w:rsidR="005D614C" w:rsidRDefault="005D614C" w:rsidP="005D614C">
      <w:pPr>
        <w:pStyle w:val="Bezodstpw"/>
        <w:jc w:val="both"/>
        <w:rPr>
          <w:b/>
          <w:bCs/>
          <w:sz w:val="22"/>
          <w:szCs w:val="22"/>
          <w:lang w:eastAsia="en-US"/>
        </w:rPr>
      </w:pPr>
    </w:p>
    <w:p w14:paraId="43582F41" w14:textId="53FA41B2" w:rsidR="005D614C" w:rsidRDefault="000D68D5" w:rsidP="005D614C">
      <w:pPr>
        <w:pStyle w:val="Bezodstpw"/>
        <w:jc w:val="both"/>
        <w:rPr>
          <w:b/>
          <w:bCs/>
          <w:sz w:val="22"/>
          <w:szCs w:val="22"/>
          <w:lang w:eastAsia="en-US"/>
        </w:rPr>
      </w:pPr>
      <w:r>
        <w:rPr>
          <w:b/>
          <w:bCs/>
          <w:sz w:val="22"/>
          <w:szCs w:val="22"/>
          <w:lang w:eastAsia="en-US"/>
        </w:rPr>
        <w:t>Kryterium I</w:t>
      </w:r>
      <w:r w:rsidR="00AF3AC9">
        <w:rPr>
          <w:b/>
          <w:bCs/>
          <w:sz w:val="22"/>
          <w:szCs w:val="22"/>
          <w:lang w:eastAsia="en-US"/>
        </w:rPr>
        <w:t>II</w:t>
      </w:r>
      <w:r>
        <w:rPr>
          <w:b/>
          <w:bCs/>
          <w:sz w:val="22"/>
          <w:szCs w:val="22"/>
          <w:lang w:eastAsia="en-US"/>
        </w:rPr>
        <w:t xml:space="preserve"> Termin rozpoczęcia realizacji zadania fabrycznie nowymi autobusami.</w:t>
      </w:r>
      <w:r w:rsidR="00830E4A">
        <w:rPr>
          <w:b/>
          <w:bCs/>
          <w:sz w:val="22"/>
          <w:szCs w:val="22"/>
          <w:lang w:eastAsia="en-US"/>
        </w:rPr>
        <w:t xml:space="preserve"> </w:t>
      </w:r>
      <w:r w:rsidR="00AF3AC9">
        <w:rPr>
          <w:b/>
          <w:bCs/>
          <w:sz w:val="22"/>
          <w:szCs w:val="22"/>
          <w:lang w:eastAsia="en-US"/>
        </w:rPr>
        <w:t>-</w:t>
      </w:r>
      <w:r w:rsidR="00830E4A">
        <w:rPr>
          <w:b/>
          <w:bCs/>
          <w:sz w:val="22"/>
          <w:szCs w:val="22"/>
          <w:lang w:eastAsia="en-US"/>
        </w:rPr>
        <w:t>(</w:t>
      </w:r>
      <w:r w:rsidR="00AF3AC9">
        <w:rPr>
          <w:b/>
          <w:bCs/>
          <w:sz w:val="22"/>
          <w:szCs w:val="22"/>
          <w:lang w:eastAsia="en-US"/>
        </w:rPr>
        <w:t>T</w:t>
      </w:r>
      <w:r w:rsidR="00830E4A">
        <w:rPr>
          <w:b/>
          <w:bCs/>
          <w:sz w:val="22"/>
          <w:szCs w:val="22"/>
          <w:lang w:eastAsia="en-US"/>
        </w:rPr>
        <w:t xml:space="preserve">) </w:t>
      </w:r>
      <w:r w:rsidR="00AF3AC9">
        <w:rPr>
          <w:b/>
          <w:bCs/>
          <w:sz w:val="22"/>
          <w:szCs w:val="22"/>
          <w:lang w:eastAsia="en-US"/>
        </w:rPr>
        <w:t>1</w:t>
      </w:r>
      <w:r w:rsidR="00830E4A">
        <w:rPr>
          <w:b/>
          <w:bCs/>
          <w:sz w:val="22"/>
          <w:szCs w:val="22"/>
          <w:lang w:eastAsia="en-US"/>
        </w:rPr>
        <w:t>5%</w:t>
      </w:r>
    </w:p>
    <w:p w14:paraId="568ACE62" w14:textId="3B4E9906" w:rsidR="005D614C" w:rsidRDefault="005D614C" w:rsidP="005D614C">
      <w:pPr>
        <w:pStyle w:val="Bezodstpw"/>
        <w:jc w:val="both"/>
        <w:rPr>
          <w:b/>
          <w:bCs/>
          <w:sz w:val="22"/>
          <w:szCs w:val="22"/>
          <w:lang w:eastAsia="en-US"/>
        </w:rPr>
      </w:pPr>
    </w:p>
    <w:p w14:paraId="510CB703" w14:textId="77777777" w:rsidR="00830E4A" w:rsidRDefault="00830E4A" w:rsidP="005D614C">
      <w:pPr>
        <w:pStyle w:val="Bezodstpw"/>
        <w:jc w:val="both"/>
        <w:rPr>
          <w:b/>
          <w:bCs/>
          <w:sz w:val="22"/>
          <w:szCs w:val="22"/>
          <w:lang w:eastAsia="en-US"/>
        </w:rPr>
      </w:pPr>
    </w:p>
    <w:p w14:paraId="45DA21A2" w14:textId="7811527B" w:rsidR="000D68D5" w:rsidRPr="00A91F39" w:rsidRDefault="000D68D5" w:rsidP="000D68D5">
      <w:pPr>
        <w:pStyle w:val="Bezodstpw"/>
        <w:jc w:val="both"/>
        <w:rPr>
          <w:b/>
          <w:bCs/>
          <w:sz w:val="22"/>
          <w:szCs w:val="22"/>
          <w:lang w:eastAsia="en-US"/>
        </w:rPr>
      </w:pPr>
      <w:r w:rsidRPr="00A91F39">
        <w:rPr>
          <w:b/>
          <w:bCs/>
          <w:sz w:val="22"/>
          <w:szCs w:val="22"/>
          <w:lang w:eastAsia="en-US"/>
        </w:rPr>
        <w:t xml:space="preserve">Kryterium I Cena (C) </w:t>
      </w:r>
      <w:r w:rsidR="00156611">
        <w:rPr>
          <w:b/>
          <w:bCs/>
          <w:sz w:val="22"/>
          <w:szCs w:val="22"/>
          <w:lang w:eastAsia="en-US"/>
        </w:rPr>
        <w:t>6</w:t>
      </w:r>
      <w:r w:rsidRPr="00A91F39">
        <w:rPr>
          <w:b/>
          <w:bCs/>
          <w:sz w:val="22"/>
          <w:szCs w:val="22"/>
          <w:lang w:eastAsia="en-US"/>
        </w:rPr>
        <w:t>0 %</w:t>
      </w:r>
    </w:p>
    <w:p w14:paraId="51515312" w14:textId="37ECB5DA" w:rsidR="000D68D5" w:rsidRDefault="000D68D5" w:rsidP="005D614C">
      <w:pPr>
        <w:pStyle w:val="Bezodstpw"/>
        <w:jc w:val="both"/>
        <w:rPr>
          <w:b/>
          <w:bCs/>
          <w:sz w:val="22"/>
          <w:szCs w:val="22"/>
          <w:lang w:eastAsia="en-US"/>
        </w:rPr>
      </w:pPr>
    </w:p>
    <w:p w14:paraId="22BB37AA" w14:textId="77777777" w:rsidR="000D68D5" w:rsidRDefault="000D68D5" w:rsidP="000D68D5">
      <w:pPr>
        <w:pStyle w:val="Tekstpodstawowywcity"/>
        <w:widowControl w:val="0"/>
        <w:spacing w:after="120"/>
        <w:ind w:left="0" w:firstLine="0"/>
      </w:pPr>
      <w:r w:rsidRPr="00DB382A">
        <w:t xml:space="preserve">Liczba przyznanych punktów dla poszczególnych ofert będzie obliczona zgodnie z poniższym wzorem: </w:t>
      </w:r>
    </w:p>
    <w:p w14:paraId="03532DC8" w14:textId="77777777" w:rsidR="000D68D5" w:rsidRPr="00DB382A" w:rsidRDefault="000D68D5" w:rsidP="000D68D5">
      <w:pPr>
        <w:pStyle w:val="Tekstpodstawowywcity"/>
        <w:widowControl w:val="0"/>
        <w:spacing w:after="120"/>
        <w:ind w:left="0" w:firstLine="0"/>
      </w:pPr>
    </w:p>
    <w:p w14:paraId="29100DE6" w14:textId="77777777" w:rsidR="000D68D5" w:rsidRPr="00AE3C00" w:rsidRDefault="000D68D5" w:rsidP="000D68D5">
      <w:pPr>
        <w:suppressAutoHyphens w:val="0"/>
        <w:jc w:val="both"/>
        <w:rPr>
          <w:sz w:val="22"/>
          <w:szCs w:val="20"/>
          <w:lang w:eastAsia="en-US"/>
        </w:rPr>
      </w:pPr>
      <w:r w:rsidRPr="00AE3C00">
        <w:rPr>
          <w:sz w:val="22"/>
          <w:szCs w:val="20"/>
          <w:lang w:eastAsia="en-US"/>
        </w:rPr>
        <w:tab/>
      </w:r>
      <w:proofErr w:type="spellStart"/>
      <w:r>
        <w:rPr>
          <w:sz w:val="22"/>
          <w:szCs w:val="20"/>
          <w:lang w:eastAsia="en-US"/>
        </w:rPr>
        <w:t>Cmin</w:t>
      </w:r>
      <w:proofErr w:type="spellEnd"/>
    </w:p>
    <w:p w14:paraId="67F20BE4" w14:textId="5B3403AE" w:rsidR="000D68D5" w:rsidRPr="00AE3C00" w:rsidRDefault="000D68D5" w:rsidP="000D68D5">
      <w:pPr>
        <w:suppressAutoHyphens w:val="0"/>
        <w:jc w:val="both"/>
        <w:rPr>
          <w:sz w:val="22"/>
          <w:szCs w:val="20"/>
          <w:lang w:eastAsia="en-US"/>
        </w:rPr>
      </w:pPr>
      <w:r w:rsidRPr="00AE3C00">
        <w:rPr>
          <w:sz w:val="22"/>
          <w:szCs w:val="20"/>
          <w:lang w:eastAsia="en-US"/>
        </w:rPr>
        <w:tab/>
        <w:t xml:space="preserve">-----------------------  x </w:t>
      </w:r>
      <w:r w:rsidR="00156611">
        <w:rPr>
          <w:sz w:val="22"/>
          <w:szCs w:val="20"/>
          <w:lang w:eastAsia="en-US"/>
        </w:rPr>
        <w:t>6</w:t>
      </w:r>
      <w:r w:rsidRPr="00AE3C00">
        <w:rPr>
          <w:sz w:val="22"/>
          <w:szCs w:val="20"/>
          <w:lang w:eastAsia="en-US"/>
        </w:rPr>
        <w:t>0 pkt   =   liczba punktów dla danej oferty</w:t>
      </w:r>
    </w:p>
    <w:p w14:paraId="4BBF2AC8" w14:textId="77777777" w:rsidR="000D68D5" w:rsidRPr="00AE3C00" w:rsidRDefault="000D68D5" w:rsidP="000D68D5">
      <w:pPr>
        <w:suppressAutoHyphens w:val="0"/>
        <w:jc w:val="both"/>
        <w:rPr>
          <w:sz w:val="22"/>
          <w:szCs w:val="20"/>
          <w:lang w:eastAsia="en-US"/>
        </w:rPr>
      </w:pPr>
      <w:r w:rsidRPr="00AE3C00">
        <w:rPr>
          <w:sz w:val="22"/>
          <w:szCs w:val="20"/>
          <w:lang w:eastAsia="en-US"/>
        </w:rPr>
        <w:tab/>
      </w:r>
      <w:r>
        <w:rPr>
          <w:sz w:val="22"/>
          <w:szCs w:val="20"/>
          <w:lang w:eastAsia="en-US"/>
        </w:rPr>
        <w:t>Co</w:t>
      </w:r>
    </w:p>
    <w:p w14:paraId="7FD90548" w14:textId="77777777" w:rsidR="000D68D5" w:rsidRDefault="000D68D5" w:rsidP="000D68D5">
      <w:pPr>
        <w:widowControl/>
        <w:suppressAutoHyphens w:val="0"/>
        <w:jc w:val="both"/>
        <w:rPr>
          <w:sz w:val="22"/>
        </w:rPr>
      </w:pPr>
    </w:p>
    <w:p w14:paraId="43AC9810" w14:textId="77777777" w:rsidR="000D68D5" w:rsidRDefault="000D68D5" w:rsidP="000D68D5">
      <w:pPr>
        <w:widowControl/>
        <w:suppressAutoHyphens w:val="0"/>
        <w:jc w:val="both"/>
        <w:rPr>
          <w:sz w:val="22"/>
        </w:rPr>
      </w:pPr>
      <w:r>
        <w:rPr>
          <w:sz w:val="22"/>
        </w:rPr>
        <w:t>gdzie:</w:t>
      </w:r>
    </w:p>
    <w:p w14:paraId="4F526FDC" w14:textId="77777777" w:rsidR="000D68D5" w:rsidRDefault="000D68D5" w:rsidP="000D68D5">
      <w:pPr>
        <w:widowControl/>
        <w:suppressAutoHyphens w:val="0"/>
        <w:jc w:val="both"/>
        <w:rPr>
          <w:sz w:val="22"/>
        </w:rPr>
      </w:pPr>
      <w:proofErr w:type="spellStart"/>
      <w:r>
        <w:rPr>
          <w:sz w:val="22"/>
        </w:rPr>
        <w:t>Cmin</w:t>
      </w:r>
      <w:proofErr w:type="spellEnd"/>
      <w:r>
        <w:rPr>
          <w:sz w:val="22"/>
        </w:rPr>
        <w:t xml:space="preserve"> – cena najniższa</w:t>
      </w:r>
    </w:p>
    <w:p w14:paraId="289A20CB" w14:textId="77777777" w:rsidR="000D68D5" w:rsidRDefault="000D68D5" w:rsidP="000D68D5">
      <w:pPr>
        <w:widowControl/>
        <w:suppressAutoHyphens w:val="0"/>
        <w:jc w:val="both"/>
        <w:rPr>
          <w:sz w:val="22"/>
        </w:rPr>
      </w:pPr>
      <w:r>
        <w:rPr>
          <w:sz w:val="22"/>
        </w:rPr>
        <w:t>Co – cena danej oferty</w:t>
      </w:r>
    </w:p>
    <w:p w14:paraId="3BE8C55E" w14:textId="77777777" w:rsidR="000D68D5" w:rsidRDefault="000D68D5" w:rsidP="000D68D5">
      <w:pPr>
        <w:widowControl/>
        <w:suppressAutoHyphens w:val="0"/>
        <w:jc w:val="both"/>
        <w:rPr>
          <w:sz w:val="22"/>
        </w:rPr>
      </w:pPr>
    </w:p>
    <w:p w14:paraId="645E4EE1" w14:textId="77777777" w:rsidR="00AF3AC9" w:rsidRDefault="00AF3AC9" w:rsidP="00AF3AC9">
      <w:pPr>
        <w:pStyle w:val="Bezodstpw"/>
        <w:jc w:val="both"/>
        <w:rPr>
          <w:b/>
          <w:bCs/>
          <w:sz w:val="22"/>
          <w:szCs w:val="22"/>
          <w:lang w:eastAsia="en-US"/>
        </w:rPr>
      </w:pPr>
      <w:r w:rsidRPr="00A91F39">
        <w:rPr>
          <w:b/>
          <w:bCs/>
          <w:sz w:val="22"/>
          <w:szCs w:val="22"/>
          <w:lang w:eastAsia="en-US"/>
        </w:rPr>
        <w:t xml:space="preserve">Kryterium II Realizacja zadania </w:t>
      </w:r>
      <w:r>
        <w:rPr>
          <w:b/>
          <w:bCs/>
          <w:sz w:val="22"/>
          <w:szCs w:val="22"/>
          <w:lang w:eastAsia="en-US"/>
        </w:rPr>
        <w:t>fabrycznie nowymi</w:t>
      </w:r>
      <w:r w:rsidRPr="00A91F39">
        <w:rPr>
          <w:b/>
          <w:bCs/>
          <w:sz w:val="22"/>
          <w:szCs w:val="22"/>
          <w:lang w:eastAsia="en-US"/>
        </w:rPr>
        <w:t xml:space="preserve"> autobusami wyposażonymi w jednostki napędowe </w:t>
      </w:r>
      <w:r w:rsidRPr="005D614C">
        <w:rPr>
          <w:b/>
          <w:bCs/>
          <w:sz w:val="22"/>
          <w:szCs w:val="22"/>
          <w:lang w:eastAsia="en-US"/>
        </w:rPr>
        <w:t xml:space="preserve">zasilane sprężonym gazem ziemny (CNG) </w:t>
      </w:r>
      <w:r w:rsidRPr="00AF3AC9">
        <w:rPr>
          <w:b/>
          <w:bCs/>
          <w:sz w:val="22"/>
          <w:szCs w:val="22"/>
          <w:lang w:eastAsia="en-US"/>
        </w:rPr>
        <w:t>spełniające minimum normy EURO</w:t>
      </w:r>
      <w:r w:rsidRPr="001A3E52">
        <w:rPr>
          <w:sz w:val="22"/>
          <w:szCs w:val="22"/>
          <w:lang w:eastAsia="en-US"/>
        </w:rPr>
        <w:t xml:space="preserve"> </w:t>
      </w:r>
      <w:r>
        <w:rPr>
          <w:b/>
          <w:bCs/>
          <w:sz w:val="22"/>
          <w:szCs w:val="22"/>
          <w:lang w:eastAsia="en-US"/>
        </w:rPr>
        <w:t xml:space="preserve">6 </w:t>
      </w:r>
      <w:r w:rsidRPr="005D614C">
        <w:rPr>
          <w:b/>
          <w:bCs/>
          <w:sz w:val="22"/>
          <w:szCs w:val="22"/>
          <w:lang w:eastAsia="en-US"/>
        </w:rPr>
        <w:t>lub zeroemisyjne</w:t>
      </w:r>
      <w:r>
        <w:rPr>
          <w:b/>
          <w:bCs/>
          <w:sz w:val="22"/>
          <w:szCs w:val="22"/>
          <w:lang w:eastAsia="en-US"/>
        </w:rPr>
        <w:t xml:space="preserve"> -(N) 25 %</w:t>
      </w:r>
    </w:p>
    <w:p w14:paraId="54E08E06" w14:textId="4E37479A" w:rsidR="000D68D5" w:rsidRDefault="000D68D5" w:rsidP="005D614C">
      <w:pPr>
        <w:pStyle w:val="Bezodstpw"/>
        <w:jc w:val="both"/>
        <w:rPr>
          <w:b/>
          <w:bCs/>
          <w:sz w:val="22"/>
          <w:szCs w:val="22"/>
          <w:lang w:eastAsia="en-US"/>
        </w:rPr>
      </w:pPr>
    </w:p>
    <w:p w14:paraId="6E29B15A" w14:textId="070C8C47" w:rsidR="00777806" w:rsidRPr="00EB7ACF" w:rsidRDefault="00777806" w:rsidP="00777806">
      <w:pPr>
        <w:pStyle w:val="Bezodstpw"/>
        <w:jc w:val="both"/>
        <w:rPr>
          <w:bCs/>
          <w:sz w:val="22"/>
          <w:szCs w:val="22"/>
          <w:lang w:eastAsia="en-US"/>
        </w:rPr>
      </w:pPr>
      <w:r w:rsidRPr="00EB7ACF">
        <w:rPr>
          <w:bCs/>
          <w:sz w:val="22"/>
          <w:szCs w:val="22"/>
          <w:lang w:eastAsia="en-US"/>
        </w:rPr>
        <w:t>Kryterium będzie oceniane tylko w przypadku deklaracji Wykonawcy, że do realizacji zadania</w:t>
      </w:r>
      <w:r>
        <w:rPr>
          <w:bCs/>
          <w:sz w:val="22"/>
          <w:szCs w:val="22"/>
          <w:lang w:eastAsia="en-US"/>
        </w:rPr>
        <w:t xml:space="preserve"> zostanie użytych minimum dz</w:t>
      </w:r>
      <w:r w:rsidR="005B2556">
        <w:rPr>
          <w:bCs/>
          <w:sz w:val="22"/>
          <w:szCs w:val="22"/>
          <w:lang w:eastAsia="en-US"/>
        </w:rPr>
        <w:t>iewięć</w:t>
      </w:r>
      <w:r w:rsidRPr="00EB7ACF">
        <w:rPr>
          <w:bCs/>
          <w:sz w:val="22"/>
          <w:szCs w:val="22"/>
          <w:lang w:eastAsia="en-US"/>
        </w:rPr>
        <w:t xml:space="preserve"> </w:t>
      </w:r>
      <w:r w:rsidR="00BD0E2E" w:rsidRPr="00EB7ACF">
        <w:rPr>
          <w:bCs/>
          <w:sz w:val="22"/>
          <w:szCs w:val="22"/>
          <w:lang w:eastAsia="en-US"/>
        </w:rPr>
        <w:t xml:space="preserve">fabrycznie nowych </w:t>
      </w:r>
      <w:r w:rsidRPr="00EB7ACF">
        <w:rPr>
          <w:bCs/>
          <w:sz w:val="22"/>
          <w:szCs w:val="22"/>
          <w:lang w:eastAsia="en-US"/>
        </w:rPr>
        <w:t xml:space="preserve">autobusów wyposażonych </w:t>
      </w:r>
      <w:r>
        <w:rPr>
          <w:bCs/>
          <w:sz w:val="22"/>
          <w:szCs w:val="22"/>
          <w:lang w:eastAsia="en-US"/>
        </w:rPr>
        <w:t xml:space="preserve">w jednostki napędowe zasilane </w:t>
      </w:r>
      <w:r w:rsidRPr="000D68D5">
        <w:rPr>
          <w:sz w:val="22"/>
        </w:rPr>
        <w:t xml:space="preserve">sprężonym gazem ziemny (CNG) </w:t>
      </w:r>
      <w:r w:rsidR="00A869FF" w:rsidRPr="00A869FF">
        <w:rPr>
          <w:sz w:val="22"/>
        </w:rPr>
        <w:t>spełniające minimum normy EURO 6</w:t>
      </w:r>
      <w:r w:rsidR="00A869FF">
        <w:rPr>
          <w:sz w:val="22"/>
        </w:rPr>
        <w:t xml:space="preserve"> </w:t>
      </w:r>
      <w:r w:rsidRPr="000D68D5">
        <w:rPr>
          <w:sz w:val="22"/>
        </w:rPr>
        <w:t>lub zeroemisyjn</w:t>
      </w:r>
      <w:r>
        <w:rPr>
          <w:sz w:val="22"/>
        </w:rPr>
        <w:t>e.</w:t>
      </w:r>
    </w:p>
    <w:p w14:paraId="5085B883" w14:textId="6581B27D" w:rsidR="00777806" w:rsidRPr="00EB7ACF" w:rsidRDefault="00777806" w:rsidP="00777806">
      <w:pPr>
        <w:pStyle w:val="Bezodstpw"/>
        <w:jc w:val="both"/>
        <w:rPr>
          <w:bCs/>
          <w:sz w:val="22"/>
          <w:szCs w:val="22"/>
          <w:lang w:eastAsia="en-US"/>
        </w:rPr>
      </w:pPr>
      <w:r w:rsidRPr="00EB7ACF">
        <w:rPr>
          <w:bCs/>
          <w:sz w:val="22"/>
          <w:szCs w:val="22"/>
          <w:lang w:eastAsia="en-US"/>
        </w:rPr>
        <w:t>Ocena w zakresie realizacj</w:t>
      </w:r>
      <w:r>
        <w:rPr>
          <w:bCs/>
          <w:sz w:val="22"/>
          <w:szCs w:val="22"/>
          <w:lang w:eastAsia="en-US"/>
        </w:rPr>
        <w:t xml:space="preserve">i zadania minimalną ilością tj. </w:t>
      </w:r>
      <w:r w:rsidR="005B2556">
        <w:rPr>
          <w:bCs/>
          <w:sz w:val="22"/>
          <w:szCs w:val="22"/>
          <w:lang w:eastAsia="en-US"/>
        </w:rPr>
        <w:t>9</w:t>
      </w:r>
      <w:r w:rsidRPr="00EB7ACF">
        <w:rPr>
          <w:bCs/>
          <w:sz w:val="22"/>
          <w:szCs w:val="22"/>
          <w:lang w:eastAsia="en-US"/>
        </w:rPr>
        <w:t xml:space="preserve"> sztuk</w:t>
      </w:r>
      <w:r>
        <w:rPr>
          <w:bCs/>
          <w:sz w:val="22"/>
          <w:szCs w:val="22"/>
          <w:lang w:eastAsia="en-US"/>
        </w:rPr>
        <w:t xml:space="preserve"> </w:t>
      </w:r>
      <w:r w:rsidRPr="00EB7ACF">
        <w:rPr>
          <w:bCs/>
          <w:sz w:val="22"/>
          <w:szCs w:val="22"/>
          <w:lang w:eastAsia="en-US"/>
        </w:rPr>
        <w:t>autobusów fabrycznie nowych, prowadzona będzie na podstawie oświadczenia wykonawcy</w:t>
      </w:r>
      <w:r>
        <w:rPr>
          <w:bCs/>
          <w:sz w:val="22"/>
          <w:szCs w:val="22"/>
          <w:lang w:eastAsia="en-US"/>
        </w:rPr>
        <w:t xml:space="preserve"> </w:t>
      </w:r>
      <w:r w:rsidRPr="00EB7ACF">
        <w:rPr>
          <w:bCs/>
          <w:sz w:val="22"/>
          <w:szCs w:val="22"/>
          <w:lang w:eastAsia="en-US"/>
        </w:rPr>
        <w:t>zawartego w formularzu ofertowym, w którym wykonawca ma wskazać czy autobusy spełniające</w:t>
      </w:r>
      <w:r>
        <w:rPr>
          <w:bCs/>
          <w:sz w:val="22"/>
          <w:szCs w:val="22"/>
          <w:lang w:eastAsia="en-US"/>
        </w:rPr>
        <w:t xml:space="preserve"> </w:t>
      </w:r>
      <w:r w:rsidRPr="00EB7ACF">
        <w:rPr>
          <w:bCs/>
          <w:sz w:val="22"/>
          <w:szCs w:val="22"/>
          <w:lang w:eastAsia="en-US"/>
        </w:rPr>
        <w:t>warunek zostaną wykorzystane do realizacji niniejszego zamówienia. W przypadku mniejszej ilości</w:t>
      </w:r>
      <w:r>
        <w:rPr>
          <w:bCs/>
          <w:sz w:val="22"/>
          <w:szCs w:val="22"/>
          <w:lang w:eastAsia="en-US"/>
        </w:rPr>
        <w:t xml:space="preserve"> </w:t>
      </w:r>
      <w:r w:rsidRPr="00EB7ACF">
        <w:rPr>
          <w:bCs/>
          <w:sz w:val="22"/>
          <w:szCs w:val="22"/>
          <w:lang w:eastAsia="en-US"/>
        </w:rPr>
        <w:t>autobusów punkty nie będą przyznane. W przypadku nie wskazania w formularzu ofertowym czy</w:t>
      </w:r>
      <w:r>
        <w:rPr>
          <w:bCs/>
          <w:sz w:val="22"/>
          <w:szCs w:val="22"/>
          <w:lang w:eastAsia="en-US"/>
        </w:rPr>
        <w:t xml:space="preserve"> </w:t>
      </w:r>
      <w:r w:rsidRPr="00EB7ACF">
        <w:rPr>
          <w:bCs/>
          <w:sz w:val="22"/>
          <w:szCs w:val="22"/>
          <w:lang w:eastAsia="en-US"/>
        </w:rPr>
        <w:t>autobusy spełniające wymagania warunku zostaną wykorzystane do realizacji niniejszego</w:t>
      </w:r>
      <w:r>
        <w:rPr>
          <w:bCs/>
          <w:sz w:val="22"/>
          <w:szCs w:val="22"/>
          <w:lang w:eastAsia="en-US"/>
        </w:rPr>
        <w:t xml:space="preserve"> </w:t>
      </w:r>
      <w:r w:rsidRPr="00EB7ACF">
        <w:rPr>
          <w:bCs/>
          <w:sz w:val="22"/>
          <w:szCs w:val="22"/>
          <w:lang w:eastAsia="en-US"/>
        </w:rPr>
        <w:t xml:space="preserve">zamówienia zamawiający przyzna 0 punktów. </w:t>
      </w:r>
    </w:p>
    <w:p w14:paraId="35046C4E" w14:textId="77777777" w:rsidR="00777806" w:rsidRPr="00EB7ACF" w:rsidRDefault="00777806" w:rsidP="00777806">
      <w:pPr>
        <w:pStyle w:val="Bezodstpw"/>
        <w:jc w:val="both"/>
        <w:rPr>
          <w:bCs/>
          <w:sz w:val="22"/>
          <w:szCs w:val="22"/>
          <w:lang w:eastAsia="en-US"/>
        </w:rPr>
      </w:pPr>
      <w:r w:rsidRPr="00EB7ACF">
        <w:rPr>
          <w:bCs/>
          <w:sz w:val="22"/>
          <w:szCs w:val="22"/>
          <w:lang w:eastAsia="en-US"/>
        </w:rPr>
        <w:t>Za autobus fabrycznie nowy Zamawiający uznaje autobus zarejestrowany po raz pierwszy nie</w:t>
      </w:r>
      <w:r>
        <w:rPr>
          <w:bCs/>
          <w:sz w:val="22"/>
          <w:szCs w:val="22"/>
          <w:lang w:eastAsia="en-US"/>
        </w:rPr>
        <w:t xml:space="preserve"> </w:t>
      </w:r>
      <w:r w:rsidRPr="00EB7ACF">
        <w:rPr>
          <w:bCs/>
          <w:sz w:val="22"/>
          <w:szCs w:val="22"/>
          <w:lang w:eastAsia="en-US"/>
        </w:rPr>
        <w:t>wcześniej niż 1.</w:t>
      </w:r>
      <w:r>
        <w:rPr>
          <w:bCs/>
          <w:sz w:val="22"/>
          <w:szCs w:val="22"/>
          <w:lang w:eastAsia="en-US"/>
        </w:rPr>
        <w:t>01.2020</w:t>
      </w:r>
      <w:r w:rsidRPr="00EB7ACF">
        <w:rPr>
          <w:bCs/>
          <w:sz w:val="22"/>
          <w:szCs w:val="22"/>
          <w:lang w:eastAsia="en-US"/>
        </w:rPr>
        <w:t xml:space="preserve"> r.</w:t>
      </w:r>
    </w:p>
    <w:p w14:paraId="39C2BAE2" w14:textId="7E884511" w:rsidR="00777806" w:rsidRDefault="00777806" w:rsidP="005D614C">
      <w:pPr>
        <w:pStyle w:val="Bezodstpw"/>
        <w:jc w:val="both"/>
        <w:rPr>
          <w:b/>
          <w:bCs/>
          <w:sz w:val="22"/>
          <w:szCs w:val="22"/>
          <w:lang w:eastAsia="en-US"/>
        </w:rPr>
      </w:pPr>
    </w:p>
    <w:p w14:paraId="2FE07800" w14:textId="6BA15085" w:rsidR="00777806" w:rsidRDefault="00777806" w:rsidP="005D614C">
      <w:pPr>
        <w:pStyle w:val="Bezodstpw"/>
        <w:jc w:val="both"/>
        <w:rPr>
          <w:b/>
          <w:bCs/>
          <w:sz w:val="22"/>
          <w:szCs w:val="22"/>
          <w:lang w:eastAsia="en-US"/>
        </w:rPr>
      </w:pPr>
    </w:p>
    <w:p w14:paraId="2A4AAC6D" w14:textId="77777777" w:rsidR="000D68D5" w:rsidRDefault="000D68D5" w:rsidP="005D614C">
      <w:pPr>
        <w:pStyle w:val="Bezodstpw"/>
        <w:jc w:val="both"/>
        <w:rPr>
          <w:b/>
          <w:bCs/>
          <w:sz w:val="22"/>
          <w:szCs w:val="22"/>
          <w:lang w:eastAsia="en-US"/>
        </w:rPr>
      </w:pPr>
    </w:p>
    <w:tbl>
      <w:tblPr>
        <w:tblStyle w:val="Tabela-Siatka"/>
        <w:tblW w:w="0" w:type="auto"/>
        <w:tblLook w:val="04A0" w:firstRow="1" w:lastRow="0" w:firstColumn="1" w:lastColumn="0" w:noHBand="0" w:noVBand="1"/>
      </w:tblPr>
      <w:tblGrid>
        <w:gridCol w:w="704"/>
        <w:gridCol w:w="5337"/>
        <w:gridCol w:w="3021"/>
      </w:tblGrid>
      <w:tr w:rsidR="000D68D5" w14:paraId="3EA62355" w14:textId="77777777" w:rsidTr="000D68D5">
        <w:tc>
          <w:tcPr>
            <w:tcW w:w="704" w:type="dxa"/>
          </w:tcPr>
          <w:p w14:paraId="4093FE84" w14:textId="77777777" w:rsidR="000D68D5" w:rsidRDefault="000D68D5" w:rsidP="000D68D5">
            <w:pPr>
              <w:widowControl/>
              <w:suppressAutoHyphens w:val="0"/>
              <w:jc w:val="center"/>
              <w:rPr>
                <w:sz w:val="22"/>
              </w:rPr>
            </w:pPr>
            <w:r w:rsidRPr="00A91F39">
              <w:rPr>
                <w:sz w:val="22"/>
              </w:rPr>
              <w:t>Lp.</w:t>
            </w:r>
          </w:p>
        </w:tc>
        <w:tc>
          <w:tcPr>
            <w:tcW w:w="5337" w:type="dxa"/>
          </w:tcPr>
          <w:p w14:paraId="0897D7FC" w14:textId="77777777" w:rsidR="000D68D5" w:rsidRDefault="000D68D5" w:rsidP="000D68D5">
            <w:pPr>
              <w:widowControl/>
              <w:suppressAutoHyphens w:val="0"/>
              <w:jc w:val="center"/>
              <w:rPr>
                <w:sz w:val="22"/>
              </w:rPr>
            </w:pPr>
            <w:r w:rsidRPr="00A91F39">
              <w:rPr>
                <w:sz w:val="22"/>
              </w:rPr>
              <w:t>Kryterium</w:t>
            </w:r>
          </w:p>
        </w:tc>
        <w:tc>
          <w:tcPr>
            <w:tcW w:w="3021" w:type="dxa"/>
          </w:tcPr>
          <w:p w14:paraId="4445A3B5" w14:textId="77777777" w:rsidR="000D68D5" w:rsidRDefault="000D68D5" w:rsidP="000D68D5">
            <w:pPr>
              <w:widowControl/>
              <w:suppressAutoHyphens w:val="0"/>
              <w:jc w:val="center"/>
              <w:rPr>
                <w:sz w:val="22"/>
              </w:rPr>
            </w:pPr>
            <w:r w:rsidRPr="00A91F39">
              <w:rPr>
                <w:sz w:val="22"/>
              </w:rPr>
              <w:t>Liczba punktów</w:t>
            </w:r>
          </w:p>
        </w:tc>
      </w:tr>
      <w:tr w:rsidR="000D68D5" w14:paraId="79824F48" w14:textId="77777777" w:rsidTr="000D68D5">
        <w:tc>
          <w:tcPr>
            <w:tcW w:w="704" w:type="dxa"/>
          </w:tcPr>
          <w:p w14:paraId="06A63FC9" w14:textId="77777777" w:rsidR="000D68D5" w:rsidRDefault="000D68D5" w:rsidP="000D68D5">
            <w:pPr>
              <w:widowControl/>
              <w:suppressAutoHyphens w:val="0"/>
              <w:jc w:val="both"/>
              <w:rPr>
                <w:sz w:val="22"/>
              </w:rPr>
            </w:pPr>
            <w:r w:rsidRPr="00A91F39">
              <w:rPr>
                <w:sz w:val="22"/>
              </w:rPr>
              <w:t>1.</w:t>
            </w:r>
          </w:p>
        </w:tc>
        <w:tc>
          <w:tcPr>
            <w:tcW w:w="5337" w:type="dxa"/>
          </w:tcPr>
          <w:p w14:paraId="4AE77AAE" w14:textId="59A1AA49" w:rsidR="000D68D5" w:rsidRDefault="003900FB" w:rsidP="000D68D5">
            <w:pPr>
              <w:widowControl/>
              <w:suppressAutoHyphens w:val="0"/>
              <w:jc w:val="both"/>
              <w:rPr>
                <w:sz w:val="22"/>
              </w:rPr>
            </w:pPr>
            <w:r w:rsidRPr="003900FB">
              <w:rPr>
                <w:sz w:val="22"/>
              </w:rPr>
              <w:t xml:space="preserve">Realizacja zadania fabrycznie nowymi autobusami wyposażonymi w jednostki napędowe zasilane sprężonym gazem ziemny (CNG) spełniające minimum normy EURO 6 lub zeroemisyjne -(N) </w:t>
            </w:r>
          </w:p>
        </w:tc>
        <w:tc>
          <w:tcPr>
            <w:tcW w:w="3021" w:type="dxa"/>
          </w:tcPr>
          <w:p w14:paraId="2D5A3A7B" w14:textId="10F196E0" w:rsidR="000D68D5" w:rsidRDefault="003900FB" w:rsidP="003900FB">
            <w:pPr>
              <w:widowControl/>
              <w:suppressAutoHyphens w:val="0"/>
              <w:jc w:val="center"/>
              <w:rPr>
                <w:sz w:val="22"/>
              </w:rPr>
            </w:pPr>
            <w:r>
              <w:rPr>
                <w:sz w:val="22"/>
              </w:rPr>
              <w:t>25</w:t>
            </w:r>
          </w:p>
        </w:tc>
      </w:tr>
    </w:tbl>
    <w:p w14:paraId="2BB9DB30" w14:textId="141A8B25" w:rsidR="000D68D5" w:rsidRDefault="000D68D5" w:rsidP="005D614C">
      <w:pPr>
        <w:pStyle w:val="Bezodstpw"/>
        <w:jc w:val="both"/>
        <w:rPr>
          <w:b/>
          <w:bCs/>
          <w:sz w:val="22"/>
          <w:szCs w:val="22"/>
          <w:lang w:eastAsia="en-US"/>
        </w:rPr>
      </w:pPr>
    </w:p>
    <w:p w14:paraId="5958C196" w14:textId="3D078BB5" w:rsidR="000D68D5" w:rsidRDefault="000D68D5" w:rsidP="005D614C">
      <w:pPr>
        <w:pStyle w:val="Bezodstpw"/>
        <w:jc w:val="both"/>
        <w:rPr>
          <w:b/>
          <w:bCs/>
          <w:sz w:val="22"/>
          <w:szCs w:val="22"/>
          <w:lang w:eastAsia="en-US"/>
        </w:rPr>
      </w:pPr>
    </w:p>
    <w:p w14:paraId="27ADF106" w14:textId="1813E41E" w:rsidR="00830E4A" w:rsidRDefault="00830E4A" w:rsidP="00830E4A">
      <w:pPr>
        <w:pStyle w:val="Bezodstpw"/>
        <w:jc w:val="both"/>
        <w:rPr>
          <w:b/>
          <w:bCs/>
          <w:sz w:val="22"/>
          <w:szCs w:val="22"/>
          <w:lang w:eastAsia="en-US"/>
        </w:rPr>
      </w:pPr>
      <w:r>
        <w:rPr>
          <w:b/>
          <w:bCs/>
          <w:sz w:val="22"/>
          <w:szCs w:val="22"/>
          <w:lang w:eastAsia="en-US"/>
        </w:rPr>
        <w:t xml:space="preserve">Kryterium III </w:t>
      </w:r>
      <w:r w:rsidR="00BD0E2E">
        <w:rPr>
          <w:b/>
          <w:bCs/>
          <w:sz w:val="22"/>
          <w:szCs w:val="22"/>
          <w:lang w:eastAsia="en-US"/>
        </w:rPr>
        <w:t>Termin rozpoczęcia r</w:t>
      </w:r>
      <w:r>
        <w:rPr>
          <w:b/>
          <w:bCs/>
          <w:sz w:val="22"/>
          <w:szCs w:val="22"/>
          <w:lang w:eastAsia="en-US"/>
        </w:rPr>
        <w:t>ealizacj</w:t>
      </w:r>
      <w:r w:rsidR="00BD0E2E">
        <w:rPr>
          <w:b/>
          <w:bCs/>
          <w:sz w:val="22"/>
          <w:szCs w:val="22"/>
          <w:lang w:eastAsia="en-US"/>
        </w:rPr>
        <w:t>i</w:t>
      </w:r>
      <w:r>
        <w:rPr>
          <w:b/>
          <w:bCs/>
          <w:sz w:val="22"/>
          <w:szCs w:val="22"/>
          <w:lang w:eastAsia="en-US"/>
        </w:rPr>
        <w:t xml:space="preserve"> zadania autobusami fabrycznie nowymi</w:t>
      </w:r>
      <w:r w:rsidR="00BD0E2E">
        <w:rPr>
          <w:b/>
          <w:bCs/>
          <w:sz w:val="22"/>
          <w:szCs w:val="22"/>
          <w:lang w:eastAsia="en-US"/>
        </w:rPr>
        <w:t xml:space="preserve"> </w:t>
      </w:r>
      <w:r w:rsidR="00BD0E2E" w:rsidRPr="00A91F39">
        <w:rPr>
          <w:b/>
          <w:bCs/>
          <w:sz w:val="22"/>
          <w:szCs w:val="22"/>
          <w:lang w:eastAsia="en-US"/>
        </w:rPr>
        <w:t xml:space="preserve">wyposażonymi w jednostki napędowe </w:t>
      </w:r>
      <w:r w:rsidR="00BD0E2E" w:rsidRPr="005D614C">
        <w:rPr>
          <w:b/>
          <w:bCs/>
          <w:sz w:val="22"/>
          <w:szCs w:val="22"/>
          <w:lang w:eastAsia="en-US"/>
        </w:rPr>
        <w:t>zasilane sprężonym gazem ziemny</w:t>
      </w:r>
      <w:r w:rsidR="000763F2">
        <w:rPr>
          <w:b/>
          <w:bCs/>
          <w:sz w:val="22"/>
          <w:szCs w:val="22"/>
          <w:lang w:eastAsia="en-US"/>
        </w:rPr>
        <w:t>m</w:t>
      </w:r>
      <w:r w:rsidR="00BD0E2E" w:rsidRPr="005D614C">
        <w:rPr>
          <w:b/>
          <w:bCs/>
          <w:sz w:val="22"/>
          <w:szCs w:val="22"/>
          <w:lang w:eastAsia="en-US"/>
        </w:rPr>
        <w:t xml:space="preserve"> (CNG) </w:t>
      </w:r>
      <w:r w:rsidR="00BD0E2E" w:rsidRPr="00AF3AC9">
        <w:rPr>
          <w:b/>
          <w:bCs/>
          <w:sz w:val="22"/>
          <w:szCs w:val="22"/>
          <w:lang w:eastAsia="en-US"/>
        </w:rPr>
        <w:t>spełniające minimum normy EURO</w:t>
      </w:r>
      <w:r w:rsidR="00BD0E2E" w:rsidRPr="001A3E52">
        <w:rPr>
          <w:sz w:val="22"/>
          <w:szCs w:val="22"/>
          <w:lang w:eastAsia="en-US"/>
        </w:rPr>
        <w:t xml:space="preserve"> </w:t>
      </w:r>
      <w:r w:rsidR="00BD0E2E">
        <w:rPr>
          <w:b/>
          <w:bCs/>
          <w:sz w:val="22"/>
          <w:szCs w:val="22"/>
          <w:lang w:eastAsia="en-US"/>
        </w:rPr>
        <w:t xml:space="preserve">6 </w:t>
      </w:r>
      <w:r w:rsidR="00BD0E2E" w:rsidRPr="005D614C">
        <w:rPr>
          <w:b/>
          <w:bCs/>
          <w:sz w:val="22"/>
          <w:szCs w:val="22"/>
          <w:lang w:eastAsia="en-US"/>
        </w:rPr>
        <w:t>lub zeroemisyjne</w:t>
      </w:r>
      <w:r>
        <w:rPr>
          <w:b/>
          <w:bCs/>
          <w:sz w:val="22"/>
          <w:szCs w:val="22"/>
          <w:lang w:eastAsia="en-US"/>
        </w:rPr>
        <w:t>. (</w:t>
      </w:r>
      <w:r w:rsidR="00425FBD">
        <w:rPr>
          <w:b/>
          <w:bCs/>
          <w:sz w:val="22"/>
          <w:szCs w:val="22"/>
          <w:lang w:eastAsia="en-US"/>
        </w:rPr>
        <w:t>T</w:t>
      </w:r>
      <w:r>
        <w:rPr>
          <w:b/>
          <w:bCs/>
          <w:sz w:val="22"/>
          <w:szCs w:val="22"/>
          <w:lang w:eastAsia="en-US"/>
        </w:rPr>
        <w:t xml:space="preserve">) </w:t>
      </w:r>
      <w:r w:rsidR="000875CE">
        <w:rPr>
          <w:b/>
          <w:bCs/>
          <w:sz w:val="22"/>
          <w:szCs w:val="22"/>
          <w:lang w:eastAsia="en-US"/>
        </w:rPr>
        <w:t>1</w:t>
      </w:r>
      <w:r>
        <w:rPr>
          <w:b/>
          <w:bCs/>
          <w:sz w:val="22"/>
          <w:szCs w:val="22"/>
          <w:lang w:eastAsia="en-US"/>
        </w:rPr>
        <w:t>5 %</w:t>
      </w:r>
    </w:p>
    <w:p w14:paraId="57043EDB" w14:textId="3BA74FE1" w:rsidR="00830E4A" w:rsidRDefault="00830E4A" w:rsidP="00830E4A">
      <w:pPr>
        <w:pStyle w:val="Bezodstpw"/>
        <w:jc w:val="both"/>
        <w:rPr>
          <w:b/>
          <w:bCs/>
          <w:sz w:val="22"/>
          <w:szCs w:val="22"/>
          <w:lang w:eastAsia="en-US"/>
        </w:rPr>
      </w:pPr>
    </w:p>
    <w:p w14:paraId="13341156" w14:textId="4E231788" w:rsidR="00BD0E2E" w:rsidRPr="00EB7ACF" w:rsidRDefault="00BD0E2E" w:rsidP="00BD0E2E">
      <w:pPr>
        <w:pStyle w:val="Bezodstpw"/>
        <w:jc w:val="both"/>
        <w:rPr>
          <w:bCs/>
          <w:sz w:val="22"/>
          <w:szCs w:val="22"/>
          <w:lang w:eastAsia="en-US"/>
        </w:rPr>
      </w:pPr>
      <w:r w:rsidRPr="00EB7ACF">
        <w:rPr>
          <w:bCs/>
          <w:sz w:val="22"/>
          <w:szCs w:val="22"/>
          <w:lang w:eastAsia="en-US"/>
        </w:rPr>
        <w:t>Kryterium będzie ocenianie tylko w przypadku deklaracji Wykonawcy, że do realizacji zadania</w:t>
      </w:r>
      <w:r>
        <w:rPr>
          <w:bCs/>
          <w:sz w:val="22"/>
          <w:szCs w:val="22"/>
          <w:lang w:eastAsia="en-US"/>
        </w:rPr>
        <w:t xml:space="preserve"> zostanie użytych minimum dz</w:t>
      </w:r>
      <w:r w:rsidR="005B2556">
        <w:rPr>
          <w:bCs/>
          <w:sz w:val="22"/>
          <w:szCs w:val="22"/>
          <w:lang w:eastAsia="en-US"/>
        </w:rPr>
        <w:t>iewięć</w:t>
      </w:r>
      <w:r w:rsidRPr="00EB7ACF">
        <w:rPr>
          <w:bCs/>
          <w:sz w:val="22"/>
          <w:szCs w:val="22"/>
          <w:lang w:eastAsia="en-US"/>
        </w:rPr>
        <w:t xml:space="preserve"> </w:t>
      </w:r>
      <w:r>
        <w:rPr>
          <w:bCs/>
          <w:sz w:val="22"/>
          <w:szCs w:val="22"/>
          <w:lang w:eastAsia="en-US"/>
        </w:rPr>
        <w:t xml:space="preserve">fabrycznie nowych </w:t>
      </w:r>
      <w:r w:rsidRPr="00EB7ACF">
        <w:rPr>
          <w:bCs/>
          <w:sz w:val="22"/>
          <w:szCs w:val="22"/>
          <w:lang w:eastAsia="en-US"/>
        </w:rPr>
        <w:t xml:space="preserve">autobusów wyposażonych </w:t>
      </w:r>
      <w:r>
        <w:rPr>
          <w:bCs/>
          <w:sz w:val="22"/>
          <w:szCs w:val="22"/>
          <w:lang w:eastAsia="en-US"/>
        </w:rPr>
        <w:t xml:space="preserve">w jednostki napędowe zasilane </w:t>
      </w:r>
      <w:r w:rsidRPr="000D68D5">
        <w:rPr>
          <w:sz w:val="22"/>
        </w:rPr>
        <w:t>sprężonym gazem ziemny</w:t>
      </w:r>
      <w:r w:rsidR="000763F2">
        <w:rPr>
          <w:sz w:val="22"/>
        </w:rPr>
        <w:t>m</w:t>
      </w:r>
      <w:r w:rsidRPr="000D68D5">
        <w:rPr>
          <w:sz w:val="22"/>
        </w:rPr>
        <w:t xml:space="preserve"> (CNG) </w:t>
      </w:r>
      <w:r w:rsidRPr="00BD0E2E">
        <w:rPr>
          <w:sz w:val="22"/>
        </w:rPr>
        <w:t>spełniające minimum normy EURO 6</w:t>
      </w:r>
      <w:r>
        <w:rPr>
          <w:sz w:val="22"/>
        </w:rPr>
        <w:t xml:space="preserve"> </w:t>
      </w:r>
      <w:r w:rsidRPr="000D68D5">
        <w:rPr>
          <w:sz w:val="22"/>
        </w:rPr>
        <w:t>lub zeroemisyjn</w:t>
      </w:r>
      <w:r>
        <w:rPr>
          <w:sz w:val="22"/>
        </w:rPr>
        <w:t>e.</w:t>
      </w:r>
    </w:p>
    <w:p w14:paraId="233A9264" w14:textId="77777777" w:rsidR="000875CE" w:rsidRDefault="000875CE" w:rsidP="000875CE">
      <w:pPr>
        <w:pStyle w:val="Bezodstpw"/>
        <w:jc w:val="both"/>
        <w:rPr>
          <w:b/>
          <w:bCs/>
          <w:sz w:val="22"/>
          <w:szCs w:val="22"/>
          <w:lang w:eastAsia="en-US"/>
        </w:rPr>
      </w:pPr>
    </w:p>
    <w:p w14:paraId="190ED215" w14:textId="6C74A68F" w:rsidR="000875CE" w:rsidRPr="00EB7ACF" w:rsidRDefault="000875CE" w:rsidP="000875CE">
      <w:pPr>
        <w:pStyle w:val="Bezodstpw"/>
        <w:jc w:val="both"/>
        <w:rPr>
          <w:bCs/>
          <w:sz w:val="22"/>
          <w:szCs w:val="22"/>
          <w:lang w:eastAsia="en-US"/>
        </w:rPr>
      </w:pPr>
      <w:r w:rsidRPr="00EB7ACF">
        <w:rPr>
          <w:bCs/>
          <w:sz w:val="22"/>
          <w:szCs w:val="22"/>
          <w:lang w:eastAsia="en-US"/>
        </w:rPr>
        <w:t>Ocena w zakresie realizacj</w:t>
      </w:r>
      <w:r>
        <w:rPr>
          <w:bCs/>
          <w:sz w:val="22"/>
          <w:szCs w:val="22"/>
          <w:lang w:eastAsia="en-US"/>
        </w:rPr>
        <w:t xml:space="preserve">i zadania minimalną ilością tj. </w:t>
      </w:r>
      <w:r w:rsidR="005B2556">
        <w:rPr>
          <w:bCs/>
          <w:sz w:val="22"/>
          <w:szCs w:val="22"/>
          <w:lang w:eastAsia="en-US"/>
        </w:rPr>
        <w:t>9</w:t>
      </w:r>
      <w:r w:rsidRPr="00EB7ACF">
        <w:rPr>
          <w:bCs/>
          <w:sz w:val="22"/>
          <w:szCs w:val="22"/>
          <w:lang w:eastAsia="en-US"/>
        </w:rPr>
        <w:t xml:space="preserve"> sztuk</w:t>
      </w:r>
      <w:r>
        <w:rPr>
          <w:bCs/>
          <w:sz w:val="22"/>
          <w:szCs w:val="22"/>
          <w:lang w:eastAsia="en-US"/>
        </w:rPr>
        <w:t xml:space="preserve"> </w:t>
      </w:r>
      <w:r w:rsidRPr="00EB7ACF">
        <w:rPr>
          <w:bCs/>
          <w:sz w:val="22"/>
          <w:szCs w:val="22"/>
          <w:lang w:eastAsia="en-US"/>
        </w:rPr>
        <w:t>autobusów fabrycznie nowych, prowadzona będzie na podstawie oświadczenia wykonawcy</w:t>
      </w:r>
      <w:r>
        <w:rPr>
          <w:bCs/>
          <w:sz w:val="22"/>
          <w:szCs w:val="22"/>
          <w:lang w:eastAsia="en-US"/>
        </w:rPr>
        <w:t xml:space="preserve"> </w:t>
      </w:r>
      <w:r w:rsidRPr="00EB7ACF">
        <w:rPr>
          <w:bCs/>
          <w:sz w:val="22"/>
          <w:szCs w:val="22"/>
          <w:lang w:eastAsia="en-US"/>
        </w:rPr>
        <w:t xml:space="preserve">zawartego w formularzu ofertowym, w którym wykonawca ma wskazać </w:t>
      </w:r>
      <w:r>
        <w:rPr>
          <w:bCs/>
          <w:sz w:val="22"/>
          <w:szCs w:val="22"/>
          <w:lang w:eastAsia="en-US"/>
        </w:rPr>
        <w:t>termin wprowadzenia do realizacji fabrycznie nowych autobusów.</w:t>
      </w:r>
      <w:r w:rsidRPr="00EB7ACF">
        <w:rPr>
          <w:bCs/>
          <w:sz w:val="22"/>
          <w:szCs w:val="22"/>
          <w:lang w:eastAsia="en-US"/>
        </w:rPr>
        <w:t xml:space="preserve"> W przypadku mniejszej ilości</w:t>
      </w:r>
      <w:r>
        <w:rPr>
          <w:bCs/>
          <w:sz w:val="22"/>
          <w:szCs w:val="22"/>
          <w:lang w:eastAsia="en-US"/>
        </w:rPr>
        <w:t xml:space="preserve"> </w:t>
      </w:r>
      <w:r w:rsidRPr="00EB7ACF">
        <w:rPr>
          <w:bCs/>
          <w:sz w:val="22"/>
          <w:szCs w:val="22"/>
          <w:lang w:eastAsia="en-US"/>
        </w:rPr>
        <w:t xml:space="preserve">autobusów punkty nie będą przyznane. W przypadku nie wskazania w formularzu ofertowym </w:t>
      </w:r>
      <w:r>
        <w:rPr>
          <w:bCs/>
          <w:sz w:val="22"/>
          <w:szCs w:val="22"/>
          <w:lang w:eastAsia="en-US"/>
        </w:rPr>
        <w:t xml:space="preserve">lub zaznaczenia więcej niż jednego pola </w:t>
      </w:r>
      <w:r w:rsidRPr="00EB7ACF">
        <w:rPr>
          <w:bCs/>
          <w:sz w:val="22"/>
          <w:szCs w:val="22"/>
          <w:lang w:eastAsia="en-US"/>
        </w:rPr>
        <w:t>zamawiający przyzna 0 punktów. Kryterium będzie oceniane tylko w przypadku</w:t>
      </w:r>
      <w:r>
        <w:rPr>
          <w:bCs/>
          <w:sz w:val="22"/>
          <w:szCs w:val="22"/>
          <w:lang w:eastAsia="en-US"/>
        </w:rPr>
        <w:t xml:space="preserve"> uzyskania przez ofertę 25</w:t>
      </w:r>
      <w:r w:rsidRPr="00EB7ACF">
        <w:rPr>
          <w:bCs/>
          <w:sz w:val="22"/>
          <w:szCs w:val="22"/>
          <w:lang w:eastAsia="en-US"/>
        </w:rPr>
        <w:t xml:space="preserve"> punktów w kryterium </w:t>
      </w:r>
      <w:r>
        <w:rPr>
          <w:bCs/>
          <w:sz w:val="22"/>
          <w:szCs w:val="22"/>
          <w:lang w:eastAsia="en-US"/>
        </w:rPr>
        <w:t>II</w:t>
      </w:r>
      <w:r w:rsidRPr="00EB7ACF">
        <w:rPr>
          <w:bCs/>
          <w:sz w:val="22"/>
          <w:szCs w:val="22"/>
          <w:lang w:eastAsia="en-US"/>
        </w:rPr>
        <w:t>.</w:t>
      </w:r>
    </w:p>
    <w:p w14:paraId="7AE1AF87" w14:textId="3F17CA80" w:rsidR="00BD0E2E" w:rsidRDefault="00BD0E2E" w:rsidP="00830E4A">
      <w:pPr>
        <w:pStyle w:val="Bezodstpw"/>
        <w:jc w:val="both"/>
        <w:rPr>
          <w:b/>
          <w:bCs/>
          <w:sz w:val="22"/>
          <w:szCs w:val="22"/>
          <w:lang w:eastAsia="en-US"/>
        </w:rPr>
      </w:pPr>
    </w:p>
    <w:p w14:paraId="580D25BC" w14:textId="0B6D7A70" w:rsidR="00B528C0" w:rsidRDefault="00B528C0" w:rsidP="00A24056">
      <w:pPr>
        <w:pStyle w:val="Bezodstpw"/>
        <w:jc w:val="both"/>
        <w:rPr>
          <w:b/>
          <w:bCs/>
          <w:sz w:val="22"/>
          <w:szCs w:val="22"/>
          <w:lang w:eastAsia="en-US"/>
        </w:rPr>
      </w:pPr>
    </w:p>
    <w:p w14:paraId="01FEC5B3" w14:textId="25F3218C" w:rsidR="00B528C0" w:rsidRDefault="00B528C0" w:rsidP="00A24056">
      <w:pPr>
        <w:pStyle w:val="Bezodstpw"/>
        <w:jc w:val="both"/>
        <w:rPr>
          <w:b/>
          <w:bCs/>
          <w:sz w:val="22"/>
          <w:szCs w:val="22"/>
          <w:lang w:eastAsia="en-US"/>
        </w:rPr>
      </w:pPr>
    </w:p>
    <w:p w14:paraId="7B5AB034" w14:textId="77777777" w:rsidR="00B528C0" w:rsidRDefault="00B528C0" w:rsidP="00A24056">
      <w:pPr>
        <w:pStyle w:val="Bezodstpw"/>
        <w:jc w:val="both"/>
        <w:rPr>
          <w:b/>
          <w:bCs/>
          <w:sz w:val="22"/>
          <w:szCs w:val="22"/>
          <w:lang w:eastAsia="en-US"/>
        </w:rPr>
      </w:pPr>
    </w:p>
    <w:tbl>
      <w:tblPr>
        <w:tblStyle w:val="Tabela-Siatka"/>
        <w:tblW w:w="0" w:type="auto"/>
        <w:tblLook w:val="04A0" w:firstRow="1" w:lastRow="0" w:firstColumn="1" w:lastColumn="0" w:noHBand="0" w:noVBand="1"/>
      </w:tblPr>
      <w:tblGrid>
        <w:gridCol w:w="704"/>
        <w:gridCol w:w="5337"/>
        <w:gridCol w:w="3021"/>
      </w:tblGrid>
      <w:tr w:rsidR="00A24056" w14:paraId="77F24D57" w14:textId="77777777" w:rsidTr="00A840F1">
        <w:tc>
          <w:tcPr>
            <w:tcW w:w="704" w:type="dxa"/>
          </w:tcPr>
          <w:p w14:paraId="19A4950A" w14:textId="77777777" w:rsidR="00A24056" w:rsidRDefault="00A24056" w:rsidP="00A840F1">
            <w:pPr>
              <w:widowControl/>
              <w:suppressAutoHyphens w:val="0"/>
              <w:jc w:val="center"/>
              <w:rPr>
                <w:sz w:val="22"/>
              </w:rPr>
            </w:pPr>
            <w:r w:rsidRPr="00A91F39">
              <w:rPr>
                <w:sz w:val="22"/>
              </w:rPr>
              <w:t>Lp.</w:t>
            </w:r>
          </w:p>
        </w:tc>
        <w:tc>
          <w:tcPr>
            <w:tcW w:w="5337" w:type="dxa"/>
          </w:tcPr>
          <w:p w14:paraId="59F65109" w14:textId="77777777" w:rsidR="00A24056" w:rsidRDefault="00A24056" w:rsidP="00A840F1">
            <w:pPr>
              <w:widowControl/>
              <w:suppressAutoHyphens w:val="0"/>
              <w:jc w:val="center"/>
              <w:rPr>
                <w:sz w:val="22"/>
              </w:rPr>
            </w:pPr>
            <w:r w:rsidRPr="00A91F39">
              <w:rPr>
                <w:sz w:val="22"/>
              </w:rPr>
              <w:t>Kryterium</w:t>
            </w:r>
          </w:p>
        </w:tc>
        <w:tc>
          <w:tcPr>
            <w:tcW w:w="3021" w:type="dxa"/>
          </w:tcPr>
          <w:p w14:paraId="598FAD25" w14:textId="77777777" w:rsidR="00A24056" w:rsidRDefault="00A24056" w:rsidP="00A840F1">
            <w:pPr>
              <w:widowControl/>
              <w:suppressAutoHyphens w:val="0"/>
              <w:jc w:val="center"/>
              <w:rPr>
                <w:sz w:val="22"/>
              </w:rPr>
            </w:pPr>
            <w:r w:rsidRPr="00A91F39">
              <w:rPr>
                <w:sz w:val="22"/>
              </w:rPr>
              <w:t>Liczba punktów</w:t>
            </w:r>
          </w:p>
        </w:tc>
      </w:tr>
      <w:tr w:rsidR="00A24056" w14:paraId="53B7A289" w14:textId="77777777" w:rsidTr="00A840F1">
        <w:tc>
          <w:tcPr>
            <w:tcW w:w="704" w:type="dxa"/>
          </w:tcPr>
          <w:p w14:paraId="258DE7D6" w14:textId="77777777" w:rsidR="00A24056" w:rsidRDefault="00A24056" w:rsidP="00A840F1">
            <w:pPr>
              <w:widowControl/>
              <w:suppressAutoHyphens w:val="0"/>
              <w:jc w:val="both"/>
              <w:rPr>
                <w:sz w:val="22"/>
              </w:rPr>
            </w:pPr>
            <w:r w:rsidRPr="00A91F39">
              <w:rPr>
                <w:sz w:val="22"/>
              </w:rPr>
              <w:t>1.</w:t>
            </w:r>
          </w:p>
        </w:tc>
        <w:tc>
          <w:tcPr>
            <w:tcW w:w="5337" w:type="dxa"/>
          </w:tcPr>
          <w:p w14:paraId="5003BF81" w14:textId="47CD877D" w:rsidR="00A24056" w:rsidRDefault="00A24056" w:rsidP="00A840F1">
            <w:pPr>
              <w:widowControl/>
              <w:suppressAutoHyphens w:val="0"/>
              <w:jc w:val="both"/>
              <w:rPr>
                <w:sz w:val="22"/>
              </w:rPr>
            </w:pPr>
            <w:r w:rsidRPr="000D68D5">
              <w:rPr>
                <w:sz w:val="22"/>
              </w:rPr>
              <w:t xml:space="preserve">Realizacja zadania autobusami </w:t>
            </w:r>
            <w:r>
              <w:rPr>
                <w:sz w:val="22"/>
              </w:rPr>
              <w:t xml:space="preserve">fabrycznie nowymi </w:t>
            </w:r>
            <w:r w:rsidR="000875CE">
              <w:rPr>
                <w:sz w:val="22"/>
              </w:rPr>
              <w:t>najpóźniej od 01.04.2020 r.</w:t>
            </w:r>
          </w:p>
        </w:tc>
        <w:tc>
          <w:tcPr>
            <w:tcW w:w="3021" w:type="dxa"/>
          </w:tcPr>
          <w:p w14:paraId="3AD68BA2" w14:textId="53051D41" w:rsidR="00A24056" w:rsidRDefault="000875CE" w:rsidP="000875CE">
            <w:pPr>
              <w:widowControl/>
              <w:suppressAutoHyphens w:val="0"/>
              <w:jc w:val="center"/>
              <w:rPr>
                <w:sz w:val="22"/>
              </w:rPr>
            </w:pPr>
            <w:r>
              <w:rPr>
                <w:sz w:val="22"/>
              </w:rPr>
              <w:t>1</w:t>
            </w:r>
            <w:r w:rsidR="00A24056">
              <w:rPr>
                <w:sz w:val="22"/>
              </w:rPr>
              <w:t>5</w:t>
            </w:r>
          </w:p>
        </w:tc>
      </w:tr>
      <w:tr w:rsidR="000875CE" w14:paraId="3F9CE625" w14:textId="77777777" w:rsidTr="00A840F1">
        <w:tc>
          <w:tcPr>
            <w:tcW w:w="704" w:type="dxa"/>
          </w:tcPr>
          <w:p w14:paraId="1A03F76D" w14:textId="7D24987E" w:rsidR="000875CE" w:rsidRPr="00A91F39" w:rsidRDefault="000875CE" w:rsidP="00A840F1">
            <w:pPr>
              <w:widowControl/>
              <w:suppressAutoHyphens w:val="0"/>
              <w:jc w:val="both"/>
              <w:rPr>
                <w:sz w:val="22"/>
              </w:rPr>
            </w:pPr>
            <w:r>
              <w:rPr>
                <w:sz w:val="22"/>
              </w:rPr>
              <w:t>2.</w:t>
            </w:r>
          </w:p>
        </w:tc>
        <w:tc>
          <w:tcPr>
            <w:tcW w:w="5337" w:type="dxa"/>
          </w:tcPr>
          <w:p w14:paraId="2537D7B5" w14:textId="5202B2FC" w:rsidR="000875CE" w:rsidRPr="000D68D5" w:rsidRDefault="000875CE" w:rsidP="00A840F1">
            <w:pPr>
              <w:widowControl/>
              <w:suppressAutoHyphens w:val="0"/>
              <w:jc w:val="both"/>
              <w:rPr>
                <w:sz w:val="22"/>
              </w:rPr>
            </w:pPr>
            <w:r w:rsidRPr="000D68D5">
              <w:rPr>
                <w:sz w:val="22"/>
              </w:rPr>
              <w:t xml:space="preserve">Realizacja zadania autobusami </w:t>
            </w:r>
            <w:r>
              <w:rPr>
                <w:sz w:val="22"/>
              </w:rPr>
              <w:t>fabrycznie nowymi najpóźniej od 01.06.2020 r.</w:t>
            </w:r>
          </w:p>
        </w:tc>
        <w:tc>
          <w:tcPr>
            <w:tcW w:w="3021" w:type="dxa"/>
          </w:tcPr>
          <w:p w14:paraId="6A5AFCB0" w14:textId="6626C86E" w:rsidR="000875CE" w:rsidRDefault="000875CE" w:rsidP="000875CE">
            <w:pPr>
              <w:widowControl/>
              <w:suppressAutoHyphens w:val="0"/>
              <w:jc w:val="center"/>
              <w:rPr>
                <w:sz w:val="22"/>
              </w:rPr>
            </w:pPr>
            <w:r>
              <w:rPr>
                <w:sz w:val="22"/>
              </w:rPr>
              <w:t>10</w:t>
            </w:r>
          </w:p>
        </w:tc>
      </w:tr>
      <w:tr w:rsidR="00B528C0" w14:paraId="0101F742" w14:textId="77777777" w:rsidTr="00A840F1">
        <w:tc>
          <w:tcPr>
            <w:tcW w:w="704" w:type="dxa"/>
          </w:tcPr>
          <w:p w14:paraId="31413442" w14:textId="611D269A" w:rsidR="00B528C0" w:rsidRPr="00A91F39" w:rsidRDefault="000875CE" w:rsidP="00A840F1">
            <w:pPr>
              <w:widowControl/>
              <w:suppressAutoHyphens w:val="0"/>
              <w:jc w:val="both"/>
              <w:rPr>
                <w:sz w:val="22"/>
              </w:rPr>
            </w:pPr>
            <w:r>
              <w:rPr>
                <w:sz w:val="22"/>
              </w:rPr>
              <w:t>3</w:t>
            </w:r>
            <w:r w:rsidR="00B528C0">
              <w:rPr>
                <w:sz w:val="22"/>
              </w:rPr>
              <w:t>.</w:t>
            </w:r>
          </w:p>
        </w:tc>
        <w:tc>
          <w:tcPr>
            <w:tcW w:w="5337" w:type="dxa"/>
          </w:tcPr>
          <w:p w14:paraId="2D7EA45D" w14:textId="6DA96755" w:rsidR="00B528C0" w:rsidRPr="000D68D5" w:rsidRDefault="000875CE" w:rsidP="00A840F1">
            <w:pPr>
              <w:widowControl/>
              <w:suppressAutoHyphens w:val="0"/>
              <w:jc w:val="both"/>
              <w:rPr>
                <w:sz w:val="22"/>
              </w:rPr>
            </w:pPr>
            <w:r w:rsidRPr="000D68D5">
              <w:rPr>
                <w:sz w:val="22"/>
              </w:rPr>
              <w:t xml:space="preserve">Realizacja zadania autobusami </w:t>
            </w:r>
            <w:r>
              <w:rPr>
                <w:sz w:val="22"/>
              </w:rPr>
              <w:t>fabrycznie nowymi najpóźniej od 01.08.2020 r.</w:t>
            </w:r>
          </w:p>
        </w:tc>
        <w:tc>
          <w:tcPr>
            <w:tcW w:w="3021" w:type="dxa"/>
          </w:tcPr>
          <w:p w14:paraId="6E745C33" w14:textId="60A00FB5" w:rsidR="00B528C0" w:rsidRDefault="000875CE" w:rsidP="000875CE">
            <w:pPr>
              <w:widowControl/>
              <w:suppressAutoHyphens w:val="0"/>
              <w:jc w:val="center"/>
              <w:rPr>
                <w:sz w:val="22"/>
              </w:rPr>
            </w:pPr>
            <w:r>
              <w:rPr>
                <w:sz w:val="22"/>
              </w:rPr>
              <w:t>5</w:t>
            </w:r>
          </w:p>
        </w:tc>
      </w:tr>
    </w:tbl>
    <w:p w14:paraId="308B585C" w14:textId="28D0E9F1" w:rsidR="00F57D8C" w:rsidRDefault="00F57D8C" w:rsidP="00830E4A">
      <w:pPr>
        <w:pStyle w:val="Bezodstpw"/>
        <w:jc w:val="both"/>
        <w:rPr>
          <w:sz w:val="22"/>
          <w:szCs w:val="22"/>
          <w:lang w:eastAsia="en-US"/>
        </w:rPr>
      </w:pPr>
    </w:p>
    <w:p w14:paraId="71AB8A8E" w14:textId="77777777" w:rsidR="00E81B4D" w:rsidRDefault="00E81B4D" w:rsidP="00830E4A">
      <w:pPr>
        <w:pStyle w:val="Bezodstpw"/>
        <w:jc w:val="both"/>
        <w:rPr>
          <w:sz w:val="22"/>
          <w:szCs w:val="22"/>
          <w:lang w:eastAsia="en-US"/>
        </w:rPr>
      </w:pPr>
    </w:p>
    <w:p w14:paraId="5A2DA9B4" w14:textId="24D44139" w:rsidR="000875CE" w:rsidRDefault="000875CE" w:rsidP="00830E4A">
      <w:pPr>
        <w:pStyle w:val="Bezodstpw"/>
        <w:jc w:val="both"/>
        <w:rPr>
          <w:sz w:val="22"/>
          <w:szCs w:val="22"/>
          <w:lang w:eastAsia="en-US"/>
        </w:rPr>
      </w:pPr>
    </w:p>
    <w:p w14:paraId="7DD6F195" w14:textId="77777777" w:rsidR="000875CE" w:rsidRPr="009E641F" w:rsidRDefault="000875CE" w:rsidP="00830E4A">
      <w:pPr>
        <w:pStyle w:val="Bezodstpw"/>
        <w:jc w:val="both"/>
        <w:rPr>
          <w:sz w:val="22"/>
          <w:szCs w:val="22"/>
          <w:lang w:eastAsia="en-US"/>
        </w:rPr>
      </w:pPr>
    </w:p>
    <w:p w14:paraId="363E54E4" w14:textId="77777777" w:rsidR="009E641F" w:rsidRDefault="009E641F" w:rsidP="009E641F">
      <w:pPr>
        <w:widowControl/>
        <w:suppressAutoHyphens w:val="0"/>
        <w:ind w:left="709" w:hanging="709"/>
        <w:rPr>
          <w:bCs/>
          <w:sz w:val="22"/>
          <w:szCs w:val="22"/>
          <w:lang w:eastAsia="en-US"/>
        </w:rPr>
      </w:pPr>
    </w:p>
    <w:p w14:paraId="104B78C9" w14:textId="17C52DDD" w:rsidR="009E641F" w:rsidRPr="00A91F39" w:rsidRDefault="009E641F" w:rsidP="009E641F">
      <w:pPr>
        <w:pStyle w:val="Bezodstpw"/>
        <w:rPr>
          <w:b/>
          <w:bCs/>
          <w:sz w:val="22"/>
          <w:szCs w:val="22"/>
          <w:lang w:eastAsia="en-US"/>
        </w:rPr>
      </w:pPr>
      <w:r w:rsidRPr="00A91F39">
        <w:rPr>
          <w:b/>
          <w:bCs/>
          <w:sz w:val="22"/>
          <w:szCs w:val="22"/>
          <w:lang w:eastAsia="en-US"/>
        </w:rPr>
        <w:t xml:space="preserve">Dla zadania </w:t>
      </w:r>
      <w:r>
        <w:rPr>
          <w:b/>
          <w:bCs/>
          <w:sz w:val="22"/>
          <w:szCs w:val="22"/>
          <w:lang w:eastAsia="en-US"/>
        </w:rPr>
        <w:t>3</w:t>
      </w:r>
      <w:r w:rsidRPr="00A91F39">
        <w:rPr>
          <w:b/>
          <w:bCs/>
          <w:sz w:val="22"/>
          <w:szCs w:val="22"/>
          <w:lang w:eastAsia="en-US"/>
        </w:rPr>
        <w:t>.</w:t>
      </w:r>
    </w:p>
    <w:p w14:paraId="3A657536" w14:textId="77777777" w:rsidR="009E641F" w:rsidRPr="00A91F39" w:rsidRDefault="009E641F" w:rsidP="009E641F">
      <w:pPr>
        <w:pStyle w:val="Bezodstpw"/>
        <w:rPr>
          <w:sz w:val="22"/>
          <w:szCs w:val="22"/>
          <w:lang w:eastAsia="en-US"/>
        </w:rPr>
      </w:pPr>
    </w:p>
    <w:p w14:paraId="614E6950" w14:textId="77777777" w:rsidR="009E641F" w:rsidRPr="00A91F39" w:rsidRDefault="009E641F" w:rsidP="009E641F">
      <w:pPr>
        <w:pStyle w:val="Bezodstpw"/>
        <w:jc w:val="both"/>
        <w:rPr>
          <w:b/>
          <w:bCs/>
          <w:sz w:val="22"/>
          <w:szCs w:val="22"/>
          <w:lang w:eastAsia="en-US"/>
        </w:rPr>
      </w:pPr>
      <w:r w:rsidRPr="00A91F39">
        <w:rPr>
          <w:b/>
          <w:bCs/>
          <w:sz w:val="22"/>
          <w:szCs w:val="22"/>
          <w:lang w:eastAsia="en-US"/>
        </w:rPr>
        <w:t>Kryterium I Cena (C) 60 %</w:t>
      </w:r>
    </w:p>
    <w:p w14:paraId="182B13F5" w14:textId="77777777" w:rsidR="009E641F" w:rsidRPr="00A91F39" w:rsidRDefault="009E641F" w:rsidP="009E641F">
      <w:pPr>
        <w:pStyle w:val="Bezodstpw"/>
        <w:jc w:val="both"/>
        <w:rPr>
          <w:b/>
          <w:bCs/>
          <w:sz w:val="22"/>
          <w:szCs w:val="22"/>
          <w:lang w:eastAsia="en-US"/>
        </w:rPr>
      </w:pPr>
    </w:p>
    <w:p w14:paraId="47A95513" w14:textId="11FF3EEA" w:rsidR="009E641F" w:rsidRDefault="009E641F" w:rsidP="009E641F">
      <w:pPr>
        <w:pStyle w:val="Bezodstpw"/>
        <w:jc w:val="both"/>
        <w:rPr>
          <w:b/>
          <w:bCs/>
          <w:sz w:val="22"/>
          <w:szCs w:val="22"/>
          <w:lang w:eastAsia="en-US"/>
        </w:rPr>
      </w:pPr>
      <w:r w:rsidRPr="00A91F39">
        <w:rPr>
          <w:b/>
          <w:bCs/>
          <w:sz w:val="22"/>
          <w:szCs w:val="22"/>
          <w:lang w:eastAsia="en-US"/>
        </w:rPr>
        <w:t xml:space="preserve">Kryterium II </w:t>
      </w:r>
      <w:r w:rsidR="00156611" w:rsidRPr="00156611">
        <w:rPr>
          <w:b/>
        </w:rPr>
        <w:t>Wykonanie określonej ilości wozokilometrów w skali jednego miesiąca kalendarzowego dla celów realizacji przedmiotowego zamówienia autobusami wyposażonymi w jednostki napędowe spełniające minimum normy EURO 6. (E) -40 pkt</w:t>
      </w:r>
      <w:r w:rsidRPr="00A91F39">
        <w:rPr>
          <w:b/>
          <w:bCs/>
          <w:sz w:val="22"/>
          <w:szCs w:val="22"/>
          <w:lang w:eastAsia="en-US"/>
        </w:rPr>
        <w:cr/>
      </w:r>
    </w:p>
    <w:p w14:paraId="4631A726" w14:textId="77777777" w:rsidR="009E641F" w:rsidRPr="00156611" w:rsidRDefault="009E641F" w:rsidP="009E641F">
      <w:pPr>
        <w:pStyle w:val="Bezodstpw"/>
        <w:jc w:val="both"/>
        <w:rPr>
          <w:b/>
          <w:bCs/>
          <w:sz w:val="22"/>
          <w:szCs w:val="22"/>
          <w:u w:val="single"/>
          <w:lang w:eastAsia="en-US"/>
        </w:rPr>
      </w:pPr>
      <w:r w:rsidRPr="00156611">
        <w:rPr>
          <w:b/>
          <w:bCs/>
          <w:sz w:val="22"/>
          <w:szCs w:val="22"/>
          <w:u w:val="single"/>
          <w:lang w:eastAsia="en-US"/>
        </w:rPr>
        <w:t>Kryterium I Cena (C) 60 %</w:t>
      </w:r>
    </w:p>
    <w:p w14:paraId="79E63032" w14:textId="77777777" w:rsidR="009E641F" w:rsidRDefault="009E641F" w:rsidP="009E641F">
      <w:pPr>
        <w:pStyle w:val="Bezodstpw"/>
        <w:jc w:val="both"/>
        <w:rPr>
          <w:b/>
          <w:bCs/>
          <w:sz w:val="22"/>
          <w:szCs w:val="22"/>
          <w:lang w:eastAsia="en-US"/>
        </w:rPr>
      </w:pPr>
    </w:p>
    <w:p w14:paraId="0ED3F4BD" w14:textId="77777777" w:rsidR="009E641F" w:rsidRDefault="009E641F" w:rsidP="009E641F">
      <w:pPr>
        <w:pStyle w:val="Tekstpodstawowywcity"/>
        <w:widowControl w:val="0"/>
        <w:spacing w:after="120"/>
        <w:ind w:left="0" w:firstLine="0"/>
      </w:pPr>
      <w:r w:rsidRPr="00DB382A">
        <w:t xml:space="preserve">Liczba przyznanych punktów dla poszczególnych ofert będzie obliczona zgodnie z poniższym wzorem: </w:t>
      </w:r>
    </w:p>
    <w:p w14:paraId="7460B2D3" w14:textId="77777777" w:rsidR="009E641F" w:rsidRPr="00DB382A" w:rsidRDefault="009E641F" w:rsidP="009E641F">
      <w:pPr>
        <w:pStyle w:val="Tekstpodstawowywcity"/>
        <w:widowControl w:val="0"/>
        <w:spacing w:after="120"/>
        <w:ind w:left="0" w:firstLine="0"/>
      </w:pPr>
    </w:p>
    <w:p w14:paraId="3CB94363" w14:textId="77777777" w:rsidR="009E641F" w:rsidRPr="00AE3C00" w:rsidRDefault="009E641F" w:rsidP="009E641F">
      <w:pPr>
        <w:suppressAutoHyphens w:val="0"/>
        <w:jc w:val="both"/>
        <w:rPr>
          <w:sz w:val="22"/>
          <w:szCs w:val="20"/>
          <w:lang w:eastAsia="en-US"/>
        </w:rPr>
      </w:pPr>
      <w:r w:rsidRPr="00AE3C00">
        <w:rPr>
          <w:sz w:val="22"/>
          <w:szCs w:val="20"/>
          <w:lang w:eastAsia="en-US"/>
        </w:rPr>
        <w:tab/>
      </w:r>
      <w:proofErr w:type="spellStart"/>
      <w:r>
        <w:rPr>
          <w:sz w:val="22"/>
          <w:szCs w:val="20"/>
          <w:lang w:eastAsia="en-US"/>
        </w:rPr>
        <w:t>Cmin</w:t>
      </w:r>
      <w:proofErr w:type="spellEnd"/>
    </w:p>
    <w:p w14:paraId="2A5AF4D3" w14:textId="77777777" w:rsidR="009E641F" w:rsidRPr="00AE3C00" w:rsidRDefault="009E641F" w:rsidP="009E641F">
      <w:pPr>
        <w:suppressAutoHyphens w:val="0"/>
        <w:jc w:val="both"/>
        <w:rPr>
          <w:sz w:val="22"/>
          <w:szCs w:val="20"/>
          <w:lang w:eastAsia="en-US"/>
        </w:rPr>
      </w:pPr>
      <w:r w:rsidRPr="00AE3C00">
        <w:rPr>
          <w:sz w:val="22"/>
          <w:szCs w:val="20"/>
          <w:lang w:eastAsia="en-US"/>
        </w:rPr>
        <w:lastRenderedPageBreak/>
        <w:tab/>
        <w:t>-----------------------  x 60 pkt   =   liczba punktów dla danej oferty</w:t>
      </w:r>
    </w:p>
    <w:p w14:paraId="7E6EFD8B" w14:textId="77777777" w:rsidR="009E641F" w:rsidRPr="00AE3C00" w:rsidRDefault="009E641F" w:rsidP="009E641F">
      <w:pPr>
        <w:suppressAutoHyphens w:val="0"/>
        <w:jc w:val="both"/>
        <w:rPr>
          <w:sz w:val="22"/>
          <w:szCs w:val="20"/>
          <w:lang w:eastAsia="en-US"/>
        </w:rPr>
      </w:pPr>
      <w:r w:rsidRPr="00AE3C00">
        <w:rPr>
          <w:sz w:val="22"/>
          <w:szCs w:val="20"/>
          <w:lang w:eastAsia="en-US"/>
        </w:rPr>
        <w:tab/>
      </w:r>
      <w:r>
        <w:rPr>
          <w:sz w:val="22"/>
          <w:szCs w:val="20"/>
          <w:lang w:eastAsia="en-US"/>
        </w:rPr>
        <w:t>Co</w:t>
      </w:r>
    </w:p>
    <w:p w14:paraId="0301B4DC" w14:textId="77777777" w:rsidR="009E641F" w:rsidRDefault="009E641F" w:rsidP="009E641F">
      <w:pPr>
        <w:widowControl/>
        <w:suppressAutoHyphens w:val="0"/>
        <w:jc w:val="both"/>
        <w:rPr>
          <w:sz w:val="22"/>
        </w:rPr>
      </w:pPr>
    </w:p>
    <w:p w14:paraId="73841D08" w14:textId="77777777" w:rsidR="009E641F" w:rsidRDefault="009E641F" w:rsidP="009E641F">
      <w:pPr>
        <w:widowControl/>
        <w:suppressAutoHyphens w:val="0"/>
        <w:jc w:val="both"/>
        <w:rPr>
          <w:sz w:val="22"/>
        </w:rPr>
      </w:pPr>
      <w:r>
        <w:rPr>
          <w:sz w:val="22"/>
        </w:rPr>
        <w:t>gdzie:</w:t>
      </w:r>
    </w:p>
    <w:p w14:paraId="2E5AB631" w14:textId="77777777" w:rsidR="009E641F" w:rsidRDefault="009E641F" w:rsidP="009E641F">
      <w:pPr>
        <w:widowControl/>
        <w:suppressAutoHyphens w:val="0"/>
        <w:jc w:val="both"/>
        <w:rPr>
          <w:sz w:val="22"/>
        </w:rPr>
      </w:pPr>
      <w:proofErr w:type="spellStart"/>
      <w:r>
        <w:rPr>
          <w:sz w:val="22"/>
        </w:rPr>
        <w:t>Cmin</w:t>
      </w:r>
      <w:proofErr w:type="spellEnd"/>
      <w:r>
        <w:rPr>
          <w:sz w:val="22"/>
        </w:rPr>
        <w:t xml:space="preserve"> – cena najniższa</w:t>
      </w:r>
    </w:p>
    <w:p w14:paraId="690C5123" w14:textId="77777777" w:rsidR="009E641F" w:rsidRDefault="009E641F" w:rsidP="009E641F">
      <w:pPr>
        <w:widowControl/>
        <w:suppressAutoHyphens w:val="0"/>
        <w:jc w:val="both"/>
        <w:rPr>
          <w:sz w:val="22"/>
        </w:rPr>
      </w:pPr>
      <w:r>
        <w:rPr>
          <w:sz w:val="22"/>
        </w:rPr>
        <w:t>Co – cena danej oferty</w:t>
      </w:r>
    </w:p>
    <w:p w14:paraId="189195AB" w14:textId="77777777" w:rsidR="009E641F" w:rsidRDefault="009E641F" w:rsidP="009E641F">
      <w:pPr>
        <w:widowControl/>
        <w:suppressAutoHyphens w:val="0"/>
        <w:jc w:val="both"/>
        <w:rPr>
          <w:sz w:val="22"/>
        </w:rPr>
      </w:pPr>
    </w:p>
    <w:p w14:paraId="1A49BF43" w14:textId="77777777" w:rsidR="00F57D8C" w:rsidRPr="009E641F" w:rsidRDefault="00F57D8C" w:rsidP="00830E4A">
      <w:pPr>
        <w:pStyle w:val="Bezodstpw"/>
        <w:jc w:val="both"/>
        <w:rPr>
          <w:sz w:val="22"/>
          <w:szCs w:val="22"/>
          <w:lang w:eastAsia="en-US"/>
        </w:rPr>
      </w:pPr>
    </w:p>
    <w:p w14:paraId="2DE7B9B7" w14:textId="77777777" w:rsidR="00156611" w:rsidRDefault="00156611" w:rsidP="00156611">
      <w:pPr>
        <w:jc w:val="both"/>
      </w:pPr>
      <w:r w:rsidRPr="000A796D">
        <w:rPr>
          <w:b/>
          <w:u w:val="single"/>
        </w:rPr>
        <w:t xml:space="preserve">Kryterium II </w:t>
      </w:r>
      <w:r>
        <w:rPr>
          <w:b/>
          <w:u w:val="single"/>
        </w:rPr>
        <w:t>W</w:t>
      </w:r>
      <w:r w:rsidRPr="002D653E">
        <w:rPr>
          <w:b/>
          <w:u w:val="single"/>
        </w:rPr>
        <w:t xml:space="preserve">ykonanie określonej ilości wozokilometrów w skali </w:t>
      </w:r>
      <w:r>
        <w:rPr>
          <w:b/>
          <w:u w:val="single"/>
        </w:rPr>
        <w:t>jednego</w:t>
      </w:r>
      <w:r w:rsidRPr="002D653E">
        <w:rPr>
          <w:b/>
          <w:u w:val="single"/>
        </w:rPr>
        <w:t xml:space="preserve"> miesiąca kalendarzowego dla celów realizacji przedmiotowego zamówienia autobusami wyposażonymi w jednostki napędowe spełniające minimum normy EURO 6.</w:t>
      </w:r>
      <w:r w:rsidRPr="000A796D">
        <w:rPr>
          <w:b/>
          <w:u w:val="single"/>
        </w:rPr>
        <w:t xml:space="preserve"> (E)</w:t>
      </w:r>
      <w:r>
        <w:rPr>
          <w:b/>
          <w:u w:val="single"/>
        </w:rPr>
        <w:t xml:space="preserve"> -</w:t>
      </w:r>
      <w:r w:rsidRPr="000A796D">
        <w:rPr>
          <w:b/>
          <w:u w:val="single"/>
        </w:rPr>
        <w:t xml:space="preserve">40 </w:t>
      </w:r>
      <w:r>
        <w:rPr>
          <w:b/>
          <w:u w:val="single"/>
        </w:rPr>
        <w:t>pkt</w:t>
      </w:r>
    </w:p>
    <w:p w14:paraId="2DCC7AB9" w14:textId="77777777" w:rsidR="00156611" w:rsidRDefault="00156611" w:rsidP="00156611"/>
    <w:p w14:paraId="188CCB80" w14:textId="77777777" w:rsidR="00156611" w:rsidRDefault="00156611" w:rsidP="00156611">
      <w:pPr>
        <w:jc w:val="both"/>
      </w:pPr>
      <w:r w:rsidRPr="00067549">
        <w:t xml:space="preserve">Kryterium będzie ocenianie tylko w przypadku deklaracji Wykonawcy, że </w:t>
      </w:r>
      <w:r>
        <w:t>podczas realizacji zadania w skali jednego miesiąca kalendarzowego (od pierwszego do ostatniego dnia danego miesiąca) wykona minimalną ilość wozokilometrów autobusami wyposażonymi</w:t>
      </w:r>
      <w:r w:rsidRPr="00067549">
        <w:t xml:space="preserve"> w jednostk</w:t>
      </w:r>
      <w:r>
        <w:t xml:space="preserve">i napędowe spełniające minimum </w:t>
      </w:r>
      <w:r w:rsidRPr="00067549">
        <w:t>normy EURO 6</w:t>
      </w:r>
      <w:r>
        <w:t>.</w:t>
      </w:r>
    </w:p>
    <w:p w14:paraId="6C679B21" w14:textId="77777777" w:rsidR="00156611" w:rsidRDefault="00156611" w:rsidP="00156611"/>
    <w:p w14:paraId="5DB73294" w14:textId="77777777" w:rsidR="00156611" w:rsidRPr="00067549" w:rsidRDefault="00156611" w:rsidP="00156611">
      <w:pPr>
        <w:jc w:val="both"/>
      </w:pPr>
      <w:r w:rsidRPr="00067549">
        <w:t xml:space="preserve">W przypadku nie wskazania w formularzu ofertowym </w:t>
      </w:r>
      <w:r>
        <w:t xml:space="preserve">ilości wozokilometrów realizowanych autobusami wyposażonymi </w:t>
      </w:r>
      <w:r w:rsidRPr="00067549">
        <w:t>w jednostk</w:t>
      </w:r>
      <w:r>
        <w:t>i napędowe spełniające minimum</w:t>
      </w:r>
      <w:r w:rsidRPr="00067549">
        <w:t xml:space="preserve"> normy EURO 6</w:t>
      </w:r>
      <w:r>
        <w:t xml:space="preserve"> zamawiający przyzna 0 punktów.</w:t>
      </w:r>
    </w:p>
    <w:p w14:paraId="581C3FB1" w14:textId="77777777" w:rsidR="00156611" w:rsidRPr="00067549" w:rsidRDefault="00156611" w:rsidP="00156611"/>
    <w:p w14:paraId="4EC440AB" w14:textId="77777777" w:rsidR="00156611" w:rsidRDefault="00156611" w:rsidP="00156611">
      <w:r>
        <w:t>Liczba punktów (E</w:t>
      </w:r>
      <w:r w:rsidRPr="00067549">
        <w:t>) w tym kryterium zostanie przyznana w następujący sposób:</w:t>
      </w:r>
    </w:p>
    <w:p w14:paraId="59F1B204" w14:textId="77777777" w:rsidR="00156611" w:rsidRPr="000A796D" w:rsidRDefault="00156611" w:rsidP="0015661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2725"/>
      </w:tblGrid>
      <w:tr w:rsidR="00156611" w:rsidRPr="000A796D" w14:paraId="5BA5ED6B" w14:textId="77777777" w:rsidTr="00496528">
        <w:tc>
          <w:tcPr>
            <w:tcW w:w="675" w:type="dxa"/>
          </w:tcPr>
          <w:p w14:paraId="284731C0" w14:textId="77777777" w:rsidR="00156611" w:rsidRPr="000A796D" w:rsidRDefault="00156611" w:rsidP="00496528">
            <w:pPr>
              <w:pStyle w:val="Bezodstpw"/>
            </w:pPr>
            <w:r w:rsidRPr="000A796D">
              <w:t>Lp.</w:t>
            </w:r>
          </w:p>
        </w:tc>
        <w:tc>
          <w:tcPr>
            <w:tcW w:w="5812" w:type="dxa"/>
          </w:tcPr>
          <w:p w14:paraId="4E4C549D" w14:textId="77777777" w:rsidR="00156611" w:rsidRPr="000A796D" w:rsidRDefault="00156611" w:rsidP="00496528">
            <w:pPr>
              <w:pStyle w:val="Bezodstpw"/>
              <w:jc w:val="center"/>
            </w:pPr>
            <w:r w:rsidRPr="000A796D">
              <w:t>Kryterium</w:t>
            </w:r>
          </w:p>
        </w:tc>
        <w:tc>
          <w:tcPr>
            <w:tcW w:w="2725" w:type="dxa"/>
          </w:tcPr>
          <w:p w14:paraId="6156D7E9" w14:textId="77777777" w:rsidR="00156611" w:rsidRPr="000A796D" w:rsidRDefault="00156611" w:rsidP="00496528">
            <w:pPr>
              <w:pStyle w:val="Bezodstpw"/>
              <w:jc w:val="center"/>
            </w:pPr>
            <w:r w:rsidRPr="000A796D">
              <w:t>Liczba punktów</w:t>
            </w:r>
          </w:p>
        </w:tc>
      </w:tr>
      <w:tr w:rsidR="00156611" w:rsidRPr="000A796D" w14:paraId="4E072191" w14:textId="77777777" w:rsidTr="00496528">
        <w:tc>
          <w:tcPr>
            <w:tcW w:w="675" w:type="dxa"/>
          </w:tcPr>
          <w:p w14:paraId="079211AB" w14:textId="77777777" w:rsidR="00156611" w:rsidRPr="000A796D" w:rsidRDefault="00156611" w:rsidP="00496528">
            <w:pPr>
              <w:pStyle w:val="Bezodstpw"/>
            </w:pPr>
            <w:r w:rsidRPr="000A796D">
              <w:t>1.</w:t>
            </w:r>
          </w:p>
        </w:tc>
        <w:tc>
          <w:tcPr>
            <w:tcW w:w="5812" w:type="dxa"/>
          </w:tcPr>
          <w:p w14:paraId="09BC80E6" w14:textId="77777777" w:rsidR="00156611" w:rsidRPr="000A796D" w:rsidRDefault="00156611" w:rsidP="00496528">
            <w:pPr>
              <w:pStyle w:val="Bezodstpw"/>
              <w:jc w:val="both"/>
              <w:rPr>
                <w:sz w:val="20"/>
                <w:szCs w:val="20"/>
              </w:rPr>
            </w:pPr>
            <w:r>
              <w:rPr>
                <w:sz w:val="20"/>
                <w:szCs w:val="20"/>
              </w:rPr>
              <w:t xml:space="preserve">Realizacja nie mniej niż </w:t>
            </w:r>
            <w:r w:rsidRPr="000A796D">
              <w:rPr>
                <w:sz w:val="20"/>
                <w:szCs w:val="20"/>
              </w:rPr>
              <w:t xml:space="preserve">85 % wozokilometrów w skali 1 </w:t>
            </w:r>
            <w:r>
              <w:rPr>
                <w:sz w:val="20"/>
                <w:szCs w:val="20"/>
              </w:rPr>
              <w:t>miesiąca autobusami wyposażonymi</w:t>
            </w:r>
            <w:r w:rsidRPr="000A796D">
              <w:rPr>
                <w:sz w:val="20"/>
                <w:szCs w:val="20"/>
              </w:rPr>
              <w:t xml:space="preserve"> w jednostki napędowe spełniające minimum normy EURO 6</w:t>
            </w:r>
          </w:p>
        </w:tc>
        <w:tc>
          <w:tcPr>
            <w:tcW w:w="2725" w:type="dxa"/>
          </w:tcPr>
          <w:p w14:paraId="1FA9BEBD" w14:textId="77777777" w:rsidR="00156611" w:rsidRPr="000A796D" w:rsidRDefault="00156611" w:rsidP="00496528">
            <w:pPr>
              <w:pStyle w:val="Bezodstpw"/>
              <w:jc w:val="center"/>
            </w:pPr>
            <w:r>
              <w:t>40</w:t>
            </w:r>
          </w:p>
        </w:tc>
      </w:tr>
      <w:tr w:rsidR="00156611" w:rsidRPr="000A796D" w14:paraId="6F87FECE" w14:textId="77777777" w:rsidTr="00496528">
        <w:tc>
          <w:tcPr>
            <w:tcW w:w="675" w:type="dxa"/>
          </w:tcPr>
          <w:p w14:paraId="029F8767" w14:textId="77777777" w:rsidR="00156611" w:rsidRPr="000A796D" w:rsidRDefault="00156611" w:rsidP="00496528">
            <w:pPr>
              <w:pStyle w:val="Bezodstpw"/>
            </w:pPr>
            <w:r w:rsidRPr="000A796D">
              <w:t>2.</w:t>
            </w:r>
          </w:p>
        </w:tc>
        <w:tc>
          <w:tcPr>
            <w:tcW w:w="5812" w:type="dxa"/>
          </w:tcPr>
          <w:p w14:paraId="3D1A3816" w14:textId="77777777" w:rsidR="00156611" w:rsidRPr="000A796D" w:rsidRDefault="00156611" w:rsidP="00496528">
            <w:pPr>
              <w:pStyle w:val="Bezodstpw"/>
              <w:jc w:val="both"/>
            </w:pPr>
            <w:r>
              <w:rPr>
                <w:sz w:val="20"/>
                <w:szCs w:val="20"/>
              </w:rPr>
              <w:t>Realizacja nie mniej niż 60</w:t>
            </w:r>
            <w:r w:rsidRPr="000A796D">
              <w:rPr>
                <w:sz w:val="20"/>
                <w:szCs w:val="20"/>
              </w:rPr>
              <w:t xml:space="preserve"> % wozokilometrów w skali 1 </w:t>
            </w:r>
            <w:r>
              <w:rPr>
                <w:sz w:val="20"/>
                <w:szCs w:val="20"/>
              </w:rPr>
              <w:t>miesiąca autobusami wyposażonymi</w:t>
            </w:r>
            <w:r w:rsidRPr="000A796D">
              <w:rPr>
                <w:sz w:val="20"/>
                <w:szCs w:val="20"/>
              </w:rPr>
              <w:t xml:space="preserve"> w jednostki napędowe spełniające minimum normy EURO 6</w:t>
            </w:r>
          </w:p>
        </w:tc>
        <w:tc>
          <w:tcPr>
            <w:tcW w:w="2725" w:type="dxa"/>
          </w:tcPr>
          <w:p w14:paraId="31E66A47" w14:textId="77777777" w:rsidR="00156611" w:rsidRPr="000A796D" w:rsidRDefault="00156611" w:rsidP="00496528">
            <w:pPr>
              <w:pStyle w:val="Bezodstpw"/>
              <w:jc w:val="center"/>
            </w:pPr>
            <w:r>
              <w:t>3</w:t>
            </w:r>
            <w:r w:rsidRPr="000A796D">
              <w:t>0</w:t>
            </w:r>
          </w:p>
        </w:tc>
      </w:tr>
      <w:tr w:rsidR="00156611" w:rsidRPr="000A796D" w14:paraId="00D358F1" w14:textId="77777777" w:rsidTr="00496528">
        <w:tc>
          <w:tcPr>
            <w:tcW w:w="675" w:type="dxa"/>
          </w:tcPr>
          <w:p w14:paraId="4F471CF2" w14:textId="77777777" w:rsidR="00156611" w:rsidRPr="000A796D" w:rsidRDefault="00156611" w:rsidP="00496528">
            <w:pPr>
              <w:pStyle w:val="Bezodstpw"/>
            </w:pPr>
            <w:r w:rsidRPr="000A796D">
              <w:t>3.</w:t>
            </w:r>
          </w:p>
        </w:tc>
        <w:tc>
          <w:tcPr>
            <w:tcW w:w="5812" w:type="dxa"/>
          </w:tcPr>
          <w:p w14:paraId="762E5058" w14:textId="77777777" w:rsidR="00156611" w:rsidRPr="000A796D" w:rsidRDefault="00156611" w:rsidP="00496528">
            <w:pPr>
              <w:pStyle w:val="Bezodstpw"/>
              <w:jc w:val="both"/>
            </w:pPr>
            <w:r>
              <w:rPr>
                <w:sz w:val="20"/>
                <w:szCs w:val="20"/>
              </w:rPr>
              <w:t>Realizacja nie mniej niż 40</w:t>
            </w:r>
            <w:r w:rsidRPr="000A796D">
              <w:rPr>
                <w:sz w:val="20"/>
                <w:szCs w:val="20"/>
              </w:rPr>
              <w:t xml:space="preserve"> % wozokilometrów w skali 1 </w:t>
            </w:r>
            <w:r>
              <w:rPr>
                <w:sz w:val="20"/>
                <w:szCs w:val="20"/>
              </w:rPr>
              <w:t>miesiąca autobusami wyposażonymi</w:t>
            </w:r>
            <w:r w:rsidRPr="000A796D">
              <w:rPr>
                <w:sz w:val="20"/>
                <w:szCs w:val="20"/>
              </w:rPr>
              <w:t xml:space="preserve"> w jednostki napędowe spełniające minimum normy EURO 6</w:t>
            </w:r>
          </w:p>
        </w:tc>
        <w:tc>
          <w:tcPr>
            <w:tcW w:w="2725" w:type="dxa"/>
          </w:tcPr>
          <w:p w14:paraId="69CD3767" w14:textId="77777777" w:rsidR="00156611" w:rsidRPr="000A796D" w:rsidRDefault="00156611" w:rsidP="00496528">
            <w:pPr>
              <w:pStyle w:val="Bezodstpw"/>
              <w:jc w:val="center"/>
            </w:pPr>
            <w:r>
              <w:t>20</w:t>
            </w:r>
          </w:p>
        </w:tc>
      </w:tr>
      <w:tr w:rsidR="00156611" w:rsidRPr="000A796D" w14:paraId="4DA594A3" w14:textId="77777777" w:rsidTr="00496528">
        <w:tc>
          <w:tcPr>
            <w:tcW w:w="675" w:type="dxa"/>
          </w:tcPr>
          <w:p w14:paraId="4707C5F4" w14:textId="77777777" w:rsidR="00156611" w:rsidRPr="000A796D" w:rsidRDefault="00156611" w:rsidP="00496528">
            <w:pPr>
              <w:pStyle w:val="Bezodstpw"/>
            </w:pPr>
            <w:r w:rsidRPr="000A796D">
              <w:t>4.</w:t>
            </w:r>
          </w:p>
        </w:tc>
        <w:tc>
          <w:tcPr>
            <w:tcW w:w="5812" w:type="dxa"/>
          </w:tcPr>
          <w:p w14:paraId="10420886" w14:textId="77777777" w:rsidR="00156611" w:rsidRPr="000A796D" w:rsidRDefault="00156611" w:rsidP="00496528">
            <w:pPr>
              <w:pStyle w:val="Bezodstpw"/>
              <w:jc w:val="both"/>
            </w:pPr>
            <w:r>
              <w:rPr>
                <w:sz w:val="20"/>
                <w:szCs w:val="20"/>
              </w:rPr>
              <w:t>Realizacja nie mniej niż 20</w:t>
            </w:r>
            <w:r w:rsidRPr="000A796D">
              <w:rPr>
                <w:sz w:val="20"/>
                <w:szCs w:val="20"/>
              </w:rPr>
              <w:t xml:space="preserve"> % wozokilometrów w skali 1 </w:t>
            </w:r>
            <w:r>
              <w:rPr>
                <w:sz w:val="20"/>
                <w:szCs w:val="20"/>
              </w:rPr>
              <w:t>miesiąca autobusami wyposażonymi</w:t>
            </w:r>
            <w:r w:rsidRPr="000A796D">
              <w:rPr>
                <w:sz w:val="20"/>
                <w:szCs w:val="20"/>
              </w:rPr>
              <w:t xml:space="preserve"> w jednostki napędowe spełniające minimum normy EURO 6</w:t>
            </w:r>
          </w:p>
        </w:tc>
        <w:tc>
          <w:tcPr>
            <w:tcW w:w="2725" w:type="dxa"/>
          </w:tcPr>
          <w:p w14:paraId="504DA451" w14:textId="77777777" w:rsidR="00156611" w:rsidRPr="000A796D" w:rsidRDefault="00156611" w:rsidP="00496528">
            <w:pPr>
              <w:pStyle w:val="Bezodstpw"/>
              <w:jc w:val="center"/>
            </w:pPr>
            <w:r>
              <w:t>1</w:t>
            </w:r>
            <w:r w:rsidRPr="000A796D">
              <w:t>0</w:t>
            </w:r>
          </w:p>
        </w:tc>
      </w:tr>
    </w:tbl>
    <w:p w14:paraId="6444098E" w14:textId="77777777" w:rsidR="00156611" w:rsidRDefault="00156611" w:rsidP="00156611"/>
    <w:p w14:paraId="1A3B3C51" w14:textId="77777777" w:rsidR="00F57D8C" w:rsidRPr="009E641F" w:rsidRDefault="00F57D8C" w:rsidP="00830E4A">
      <w:pPr>
        <w:pStyle w:val="Bezodstpw"/>
        <w:jc w:val="both"/>
        <w:rPr>
          <w:sz w:val="22"/>
          <w:szCs w:val="22"/>
          <w:lang w:eastAsia="en-US"/>
        </w:rPr>
      </w:pPr>
    </w:p>
    <w:p w14:paraId="6D85B422" w14:textId="77777777" w:rsidR="00F57D8C" w:rsidRPr="009E641F" w:rsidRDefault="00F57D8C" w:rsidP="00830E4A">
      <w:pPr>
        <w:pStyle w:val="Bezodstpw"/>
        <w:jc w:val="both"/>
        <w:rPr>
          <w:sz w:val="22"/>
          <w:szCs w:val="22"/>
          <w:lang w:eastAsia="en-US"/>
        </w:rPr>
      </w:pPr>
    </w:p>
    <w:p w14:paraId="3D5C6BD8" w14:textId="77777777" w:rsidR="00F57D8C" w:rsidRPr="009E641F" w:rsidRDefault="00F57D8C" w:rsidP="00830E4A">
      <w:pPr>
        <w:pStyle w:val="Bezodstpw"/>
        <w:jc w:val="both"/>
        <w:rPr>
          <w:sz w:val="22"/>
          <w:szCs w:val="22"/>
          <w:lang w:eastAsia="en-US"/>
        </w:rPr>
      </w:pPr>
    </w:p>
    <w:p w14:paraId="1832E1D2" w14:textId="6405C255" w:rsidR="007F09BF" w:rsidRPr="007F09BF" w:rsidRDefault="007F09BF" w:rsidP="007F09BF">
      <w:pPr>
        <w:pStyle w:val="Bezodstpw"/>
        <w:jc w:val="both"/>
        <w:rPr>
          <w:sz w:val="22"/>
          <w:szCs w:val="22"/>
        </w:rPr>
      </w:pPr>
      <w:r>
        <w:rPr>
          <w:sz w:val="22"/>
          <w:szCs w:val="22"/>
        </w:rPr>
        <w:t xml:space="preserve">2. </w:t>
      </w:r>
      <w:r w:rsidRPr="007F09BF">
        <w:rPr>
          <w:sz w:val="22"/>
          <w:szCs w:val="22"/>
        </w:rPr>
        <w:t>Punktacja przyznawana ofertom w poszczególnych kryteriach będzie liczona z dokładnością do dwóch miejsc po przecinku.</w:t>
      </w:r>
    </w:p>
    <w:p w14:paraId="730DF5E0" w14:textId="38B47061" w:rsidR="007F09BF" w:rsidRPr="007F09BF" w:rsidRDefault="007F09BF" w:rsidP="007F09BF">
      <w:pPr>
        <w:pStyle w:val="Bezodstpw"/>
        <w:jc w:val="both"/>
        <w:rPr>
          <w:sz w:val="22"/>
          <w:szCs w:val="22"/>
        </w:rPr>
      </w:pPr>
      <w:r>
        <w:rPr>
          <w:sz w:val="22"/>
          <w:szCs w:val="22"/>
        </w:rPr>
        <w:t xml:space="preserve">3. </w:t>
      </w:r>
      <w:r w:rsidRPr="007F09BF">
        <w:rPr>
          <w:sz w:val="22"/>
          <w:szCs w:val="22"/>
        </w:rPr>
        <w:t xml:space="preserve">Maksymalna liczba punktów, możliwych do uzyskania przez Wykonawcę, będąca sumą wszystkich kryteriów wynosi 100. </w:t>
      </w:r>
    </w:p>
    <w:p w14:paraId="0DD06C36" w14:textId="77777777" w:rsidR="007F09BF" w:rsidRDefault="007F09BF" w:rsidP="007F09BF">
      <w:pPr>
        <w:pStyle w:val="Bezodstpw"/>
        <w:jc w:val="both"/>
        <w:rPr>
          <w:sz w:val="22"/>
          <w:szCs w:val="22"/>
        </w:rPr>
      </w:pPr>
      <w:r>
        <w:rPr>
          <w:sz w:val="22"/>
          <w:szCs w:val="22"/>
        </w:rPr>
        <w:t xml:space="preserve">4. </w:t>
      </w:r>
      <w:r w:rsidRPr="007F09BF">
        <w:rPr>
          <w:sz w:val="22"/>
          <w:szCs w:val="22"/>
        </w:rPr>
        <w:t xml:space="preserve">Każda oferta nieodrzucona zostanie oceniona wg kryteriów opisanych w pkt 1 i otrzyma liczbę punktów </w:t>
      </w:r>
      <w:r w:rsidRPr="007F09BF">
        <w:rPr>
          <w:b/>
          <w:sz w:val="22"/>
          <w:szCs w:val="22"/>
        </w:rPr>
        <w:t>(S)</w:t>
      </w:r>
      <w:r w:rsidRPr="007F09BF">
        <w:rPr>
          <w:sz w:val="22"/>
          <w:szCs w:val="22"/>
        </w:rPr>
        <w:t xml:space="preserve"> obliczoną wg wzoru</w:t>
      </w:r>
      <w:r>
        <w:rPr>
          <w:sz w:val="22"/>
          <w:szCs w:val="22"/>
        </w:rPr>
        <w:t>:</w:t>
      </w:r>
    </w:p>
    <w:p w14:paraId="27BE6735" w14:textId="77777777" w:rsidR="007F09BF" w:rsidRDefault="007F09BF" w:rsidP="007F09BF">
      <w:pPr>
        <w:pStyle w:val="Bezodstpw"/>
        <w:jc w:val="both"/>
        <w:rPr>
          <w:sz w:val="22"/>
          <w:szCs w:val="22"/>
        </w:rPr>
      </w:pPr>
    </w:p>
    <w:p w14:paraId="56099F67" w14:textId="37AA9FBA" w:rsidR="007F09BF" w:rsidRDefault="007F09BF" w:rsidP="007F09BF">
      <w:pPr>
        <w:pStyle w:val="Bezodstpw"/>
        <w:jc w:val="both"/>
        <w:rPr>
          <w:sz w:val="22"/>
          <w:szCs w:val="22"/>
        </w:rPr>
      </w:pPr>
      <w:r>
        <w:rPr>
          <w:sz w:val="22"/>
          <w:szCs w:val="22"/>
        </w:rPr>
        <w:t>Dla zadnia 1:</w:t>
      </w:r>
    </w:p>
    <w:p w14:paraId="48532054" w14:textId="5E371189" w:rsidR="007F09BF" w:rsidRPr="007F09BF" w:rsidRDefault="007F09BF" w:rsidP="007F09BF">
      <w:pPr>
        <w:pStyle w:val="Bezodstpw"/>
        <w:ind w:left="708" w:firstLine="708"/>
        <w:jc w:val="both"/>
        <w:rPr>
          <w:sz w:val="22"/>
          <w:szCs w:val="22"/>
        </w:rPr>
      </w:pPr>
      <w:r w:rsidRPr="007F09BF">
        <w:rPr>
          <w:b/>
          <w:sz w:val="22"/>
          <w:szCs w:val="22"/>
        </w:rPr>
        <w:t xml:space="preserve">S= C + </w:t>
      </w:r>
      <w:r>
        <w:rPr>
          <w:b/>
          <w:sz w:val="22"/>
          <w:szCs w:val="22"/>
        </w:rPr>
        <w:t>E</w:t>
      </w:r>
    </w:p>
    <w:p w14:paraId="169706BA" w14:textId="77777777" w:rsidR="007F09BF" w:rsidRDefault="007F09BF" w:rsidP="007F09BF">
      <w:pPr>
        <w:pStyle w:val="Bezodstpw"/>
        <w:jc w:val="both"/>
        <w:rPr>
          <w:sz w:val="22"/>
          <w:szCs w:val="22"/>
        </w:rPr>
      </w:pPr>
    </w:p>
    <w:p w14:paraId="3A30A9A2" w14:textId="23BDB142" w:rsidR="007F09BF" w:rsidRDefault="007F09BF" w:rsidP="007F09BF">
      <w:pPr>
        <w:pStyle w:val="Bezodstpw"/>
        <w:jc w:val="both"/>
        <w:rPr>
          <w:sz w:val="22"/>
          <w:szCs w:val="22"/>
        </w:rPr>
      </w:pPr>
      <w:r>
        <w:rPr>
          <w:sz w:val="22"/>
          <w:szCs w:val="22"/>
        </w:rPr>
        <w:t>Dla zadnia 2:</w:t>
      </w:r>
    </w:p>
    <w:p w14:paraId="380C16CD" w14:textId="084149B5" w:rsidR="007F09BF" w:rsidRPr="007F09BF" w:rsidRDefault="007F09BF" w:rsidP="007F09BF">
      <w:pPr>
        <w:pStyle w:val="Bezodstpw"/>
        <w:ind w:left="708" w:firstLine="708"/>
        <w:jc w:val="both"/>
        <w:rPr>
          <w:sz w:val="22"/>
          <w:szCs w:val="22"/>
        </w:rPr>
      </w:pPr>
      <w:r w:rsidRPr="007F09BF">
        <w:rPr>
          <w:b/>
          <w:sz w:val="22"/>
          <w:szCs w:val="22"/>
        </w:rPr>
        <w:t xml:space="preserve">S= C + </w:t>
      </w:r>
      <w:r>
        <w:rPr>
          <w:b/>
          <w:sz w:val="22"/>
          <w:szCs w:val="22"/>
        </w:rPr>
        <w:t>N</w:t>
      </w:r>
      <w:r w:rsidRPr="007F09BF">
        <w:rPr>
          <w:b/>
          <w:sz w:val="22"/>
          <w:szCs w:val="22"/>
        </w:rPr>
        <w:t xml:space="preserve"> </w:t>
      </w:r>
      <w:r w:rsidR="0019318F">
        <w:rPr>
          <w:b/>
          <w:sz w:val="22"/>
          <w:szCs w:val="22"/>
        </w:rPr>
        <w:t>+T</w:t>
      </w:r>
    </w:p>
    <w:p w14:paraId="35ADEEE0" w14:textId="77777777" w:rsidR="007F09BF" w:rsidRDefault="007F09BF" w:rsidP="007F09BF">
      <w:pPr>
        <w:pStyle w:val="Bezodstpw"/>
        <w:jc w:val="both"/>
        <w:rPr>
          <w:sz w:val="22"/>
          <w:szCs w:val="22"/>
        </w:rPr>
      </w:pPr>
    </w:p>
    <w:p w14:paraId="77E86CA9" w14:textId="7CB809FE" w:rsidR="007F09BF" w:rsidRDefault="007F09BF" w:rsidP="007F09BF">
      <w:pPr>
        <w:pStyle w:val="Bezodstpw"/>
        <w:jc w:val="both"/>
        <w:rPr>
          <w:sz w:val="22"/>
          <w:szCs w:val="22"/>
        </w:rPr>
      </w:pPr>
      <w:r>
        <w:rPr>
          <w:sz w:val="22"/>
          <w:szCs w:val="22"/>
        </w:rPr>
        <w:t>Dla zadnia 3:</w:t>
      </w:r>
    </w:p>
    <w:p w14:paraId="799E823D" w14:textId="00C5E6A3" w:rsidR="007F09BF" w:rsidRPr="007F09BF" w:rsidRDefault="007F09BF" w:rsidP="007F09BF">
      <w:pPr>
        <w:pStyle w:val="Bezodstpw"/>
        <w:ind w:left="1416"/>
        <w:jc w:val="both"/>
        <w:rPr>
          <w:sz w:val="22"/>
          <w:szCs w:val="22"/>
        </w:rPr>
      </w:pPr>
      <w:r w:rsidRPr="007F09BF">
        <w:rPr>
          <w:b/>
          <w:sz w:val="22"/>
          <w:szCs w:val="22"/>
        </w:rPr>
        <w:lastRenderedPageBreak/>
        <w:t xml:space="preserve">S= C + </w:t>
      </w:r>
      <w:r>
        <w:rPr>
          <w:b/>
          <w:sz w:val="22"/>
          <w:szCs w:val="22"/>
        </w:rPr>
        <w:t>E</w:t>
      </w:r>
    </w:p>
    <w:p w14:paraId="45ED25EC" w14:textId="77777777" w:rsidR="007F09BF" w:rsidRDefault="007F09BF" w:rsidP="007F09BF">
      <w:pPr>
        <w:pStyle w:val="Bezodstpw"/>
        <w:jc w:val="both"/>
        <w:rPr>
          <w:sz w:val="22"/>
          <w:szCs w:val="22"/>
        </w:rPr>
      </w:pPr>
    </w:p>
    <w:p w14:paraId="50F765B4" w14:textId="42D3799C" w:rsidR="007F09BF" w:rsidRPr="007F09BF" w:rsidRDefault="007F09BF" w:rsidP="007F09BF">
      <w:pPr>
        <w:pStyle w:val="Bezodstpw"/>
        <w:jc w:val="both"/>
        <w:rPr>
          <w:sz w:val="22"/>
          <w:szCs w:val="22"/>
        </w:rPr>
      </w:pPr>
      <w:r>
        <w:rPr>
          <w:sz w:val="22"/>
          <w:szCs w:val="22"/>
        </w:rPr>
        <w:t xml:space="preserve">5. </w:t>
      </w:r>
      <w:r w:rsidRPr="007F09BF">
        <w:rPr>
          <w:sz w:val="22"/>
          <w:szCs w:val="22"/>
        </w:rPr>
        <w:t xml:space="preserve">Za ofertę najkorzystniejszą zostanie uznana oferta, która otrzyma największą liczbę punktów </w:t>
      </w:r>
      <w:r w:rsidRPr="007F09BF">
        <w:rPr>
          <w:sz w:val="22"/>
          <w:szCs w:val="22"/>
        </w:rPr>
        <w:br/>
      </w:r>
      <w:r w:rsidRPr="007F09BF">
        <w:rPr>
          <w:b/>
          <w:sz w:val="22"/>
          <w:szCs w:val="22"/>
        </w:rPr>
        <w:t>S</w:t>
      </w:r>
      <w:r w:rsidRPr="007F09BF">
        <w:rPr>
          <w:sz w:val="22"/>
          <w:szCs w:val="22"/>
        </w:rPr>
        <w:t xml:space="preserve"> obliczonych wg wzoru opisanego w pkt 4. Oceny dokonywać będą członkowie komisji przetargowej.</w:t>
      </w:r>
    </w:p>
    <w:p w14:paraId="3E059ADC" w14:textId="77777777" w:rsidR="007F09BF" w:rsidRPr="004B3A68" w:rsidRDefault="007F09BF" w:rsidP="007F09BF">
      <w:pPr>
        <w:widowControl/>
        <w:suppressAutoHyphens w:val="0"/>
        <w:jc w:val="both"/>
        <w:rPr>
          <w:sz w:val="22"/>
          <w:szCs w:val="22"/>
          <w:u w:val="single"/>
          <w:lang w:eastAsia="en-US"/>
        </w:rPr>
      </w:pPr>
    </w:p>
    <w:p w14:paraId="250141B6" w14:textId="77777777" w:rsidR="00830E4A" w:rsidRPr="009E641F" w:rsidRDefault="00830E4A" w:rsidP="005D614C">
      <w:pPr>
        <w:pStyle w:val="Bezodstpw"/>
        <w:jc w:val="both"/>
        <w:rPr>
          <w:sz w:val="22"/>
          <w:szCs w:val="22"/>
          <w:lang w:eastAsia="en-US"/>
        </w:rPr>
      </w:pPr>
    </w:p>
    <w:p w14:paraId="5D856C8C" w14:textId="77777777" w:rsidR="00993F9A" w:rsidRPr="00993F9A" w:rsidRDefault="00993F9A" w:rsidP="00993F9A">
      <w:pPr>
        <w:pStyle w:val="Bezodstpw"/>
        <w:jc w:val="both"/>
        <w:rPr>
          <w:b/>
          <w:bCs/>
          <w:sz w:val="22"/>
          <w:szCs w:val="22"/>
          <w:lang w:eastAsia="en-US"/>
        </w:rPr>
      </w:pPr>
      <w:r w:rsidRPr="00993F9A">
        <w:rPr>
          <w:b/>
          <w:bCs/>
          <w:sz w:val="22"/>
          <w:szCs w:val="22"/>
          <w:lang w:eastAsia="en-US"/>
        </w:rPr>
        <w:t xml:space="preserve">Sposób oceny ofert </w:t>
      </w:r>
    </w:p>
    <w:p w14:paraId="7FB4E5B2" w14:textId="776CC7DC" w:rsidR="00993F9A" w:rsidRPr="00993F9A" w:rsidRDefault="00993F9A" w:rsidP="00993F9A">
      <w:pPr>
        <w:pStyle w:val="Bezodstpw"/>
        <w:jc w:val="both"/>
        <w:rPr>
          <w:sz w:val="22"/>
          <w:szCs w:val="22"/>
          <w:lang w:eastAsia="en-US"/>
        </w:rPr>
      </w:pPr>
      <w:r w:rsidRPr="00993F9A">
        <w:rPr>
          <w:sz w:val="22"/>
          <w:szCs w:val="22"/>
          <w:lang w:eastAsia="en-US"/>
        </w:rPr>
        <w:t>1.</w:t>
      </w:r>
      <w:r>
        <w:rPr>
          <w:sz w:val="22"/>
          <w:szCs w:val="22"/>
          <w:lang w:eastAsia="en-US"/>
        </w:rPr>
        <w:t xml:space="preserve"> </w:t>
      </w:r>
      <w:r w:rsidRPr="00993F9A">
        <w:rPr>
          <w:sz w:val="22"/>
          <w:szCs w:val="22"/>
          <w:lang w:eastAsia="en-US"/>
        </w:rPr>
        <w:t>Zgodnie z art. 24 aa ustawy, Zamawiający najpierw dokona oceny ofert, a następnie zbada, czy Wykonawca, którego oferta została oceniona jako najkorzystniejsza, nie podlega wykluczeniu (art. 24 ust. 1 pkt 12-23) oraz spełnia warunki udziału w postępowaniu, określone przez Zamawiającego w SIWZ.</w:t>
      </w:r>
    </w:p>
    <w:p w14:paraId="59DCCBBC" w14:textId="5A60AEF0" w:rsidR="00993F9A" w:rsidRPr="00993F9A" w:rsidRDefault="00993F9A" w:rsidP="00993F9A">
      <w:pPr>
        <w:pStyle w:val="Bezodstpw"/>
        <w:jc w:val="both"/>
        <w:rPr>
          <w:sz w:val="22"/>
          <w:szCs w:val="22"/>
          <w:lang w:eastAsia="en-US"/>
        </w:rPr>
      </w:pPr>
      <w:r w:rsidRPr="00993F9A">
        <w:rPr>
          <w:sz w:val="22"/>
          <w:szCs w:val="22"/>
          <w:lang w:eastAsia="en-US"/>
        </w:rPr>
        <w:t>2.</w:t>
      </w:r>
      <w:r>
        <w:rPr>
          <w:sz w:val="22"/>
          <w:szCs w:val="22"/>
          <w:lang w:eastAsia="en-US"/>
        </w:rPr>
        <w:t xml:space="preserve"> </w:t>
      </w:r>
      <w:r w:rsidRPr="00993F9A">
        <w:rPr>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z uwzględnieniem konsekwencji rachunkowych dokonanych poprawek oraz innych omyłek polegających na niezgodności oferty z SIWZ niepowodujących istotnych zmian w treści oferty. Zamawiający poprawi w tekście oferty omyłki, wskazane w art. 87 ust. 2 ustawy, niezwłocznie zawiadamiając o tym Wykonawcę, którego oferta zostanie poprawiona.</w:t>
      </w:r>
    </w:p>
    <w:p w14:paraId="0680BEB2" w14:textId="66F71DA1" w:rsidR="00993F9A" w:rsidRPr="00993F9A" w:rsidRDefault="00993F9A" w:rsidP="00993F9A">
      <w:pPr>
        <w:pStyle w:val="Bezodstpw"/>
        <w:jc w:val="both"/>
        <w:rPr>
          <w:sz w:val="22"/>
          <w:szCs w:val="22"/>
          <w:lang w:eastAsia="en-US"/>
        </w:rPr>
      </w:pPr>
      <w:r w:rsidRPr="00993F9A">
        <w:rPr>
          <w:sz w:val="22"/>
          <w:szCs w:val="22"/>
          <w:lang w:eastAsia="en-US"/>
        </w:rPr>
        <w:t>3.</w:t>
      </w:r>
      <w:r>
        <w:rPr>
          <w:sz w:val="22"/>
          <w:szCs w:val="22"/>
          <w:lang w:eastAsia="en-US"/>
        </w:rPr>
        <w:t xml:space="preserve"> </w:t>
      </w:r>
      <w:r w:rsidRPr="00993F9A">
        <w:rPr>
          <w:sz w:val="22"/>
          <w:szCs w:val="22"/>
          <w:lang w:eastAsia="en-US"/>
        </w:rPr>
        <w:t>Zamawiający przyzna zamówienie Wykonawcy, który złoży ofertę niepodlegającą odrzuceniu, i która zostanie uznana za najkorzystniejszą (uzyska największą liczbę punktów przyznanych według kryteriów wyboru oferty określonych w niniejszej SIWZ).</w:t>
      </w:r>
    </w:p>
    <w:p w14:paraId="14206C83" w14:textId="64996B11" w:rsidR="00993F9A" w:rsidRPr="00993F9A" w:rsidRDefault="00993F9A" w:rsidP="00993F9A">
      <w:pPr>
        <w:pStyle w:val="Bezodstpw"/>
        <w:jc w:val="both"/>
        <w:rPr>
          <w:sz w:val="22"/>
          <w:szCs w:val="22"/>
          <w:lang w:eastAsia="en-US"/>
        </w:rPr>
      </w:pPr>
      <w:r w:rsidRPr="00993F9A">
        <w:rPr>
          <w:sz w:val="22"/>
          <w:szCs w:val="22"/>
          <w:lang w:eastAsia="en-US"/>
        </w:rPr>
        <w:t>4.</w:t>
      </w:r>
      <w:r>
        <w:rPr>
          <w:sz w:val="22"/>
          <w:szCs w:val="22"/>
          <w:lang w:eastAsia="en-US"/>
        </w:rPr>
        <w:t xml:space="preserve"> </w:t>
      </w:r>
      <w:r w:rsidRPr="00993F9A">
        <w:rPr>
          <w:sz w:val="22"/>
          <w:szCs w:val="22"/>
          <w:lang w:eastAsia="en-US"/>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 niniejszej SIWZ)</w:t>
      </w:r>
    </w:p>
    <w:p w14:paraId="3C42B2B1" w14:textId="523FADF4" w:rsidR="00830E4A" w:rsidRPr="009E641F" w:rsidRDefault="00993F9A" w:rsidP="00993F9A">
      <w:pPr>
        <w:pStyle w:val="Bezodstpw"/>
        <w:jc w:val="both"/>
        <w:rPr>
          <w:sz w:val="22"/>
          <w:szCs w:val="22"/>
          <w:lang w:eastAsia="en-US"/>
        </w:rPr>
      </w:pPr>
      <w:r w:rsidRPr="00993F9A">
        <w:rPr>
          <w:sz w:val="22"/>
          <w:szCs w:val="22"/>
          <w:lang w:eastAsia="en-US"/>
        </w:rPr>
        <w:t>5.</w:t>
      </w:r>
      <w:r>
        <w:rPr>
          <w:sz w:val="22"/>
          <w:szCs w:val="22"/>
          <w:lang w:eastAsia="en-US"/>
        </w:rPr>
        <w:t xml:space="preserve"> </w:t>
      </w:r>
      <w:r w:rsidRPr="00993F9A">
        <w:rPr>
          <w:sz w:val="22"/>
          <w:szCs w:val="22"/>
          <w:lang w:eastAsia="en-US"/>
        </w:rPr>
        <w:t>Zamawiający unieważni postępowanie o udzielenie niniejszego zamówienia w sytuacjach określonych w art. 93 ust. 1 ustawy. O unieważnieniu postępowania Zamawiający powiadomi równocześnie wszystkich Wykonawców, którzy ubiegali się o udzielenie zamówienia, podając uzasadnienie faktyczne i prawne.</w:t>
      </w:r>
    </w:p>
    <w:p w14:paraId="65CE0664" w14:textId="77777777" w:rsidR="00830E4A" w:rsidRPr="009E641F" w:rsidRDefault="00830E4A" w:rsidP="005D614C">
      <w:pPr>
        <w:pStyle w:val="Bezodstpw"/>
        <w:jc w:val="both"/>
        <w:rPr>
          <w:sz w:val="22"/>
          <w:szCs w:val="22"/>
          <w:lang w:eastAsia="en-US"/>
        </w:rPr>
      </w:pPr>
    </w:p>
    <w:p w14:paraId="2BD81F38" w14:textId="77777777" w:rsidR="00830E4A" w:rsidRPr="009E641F" w:rsidRDefault="00830E4A" w:rsidP="005D614C">
      <w:pPr>
        <w:pStyle w:val="Bezodstpw"/>
        <w:jc w:val="both"/>
        <w:rPr>
          <w:sz w:val="22"/>
          <w:szCs w:val="22"/>
          <w:lang w:eastAsia="en-US"/>
        </w:rPr>
      </w:pPr>
    </w:p>
    <w:p w14:paraId="1D32689C" w14:textId="77777777" w:rsidR="00830E4A" w:rsidRPr="009E641F" w:rsidRDefault="00830E4A" w:rsidP="005D614C">
      <w:pPr>
        <w:pStyle w:val="Bezodstpw"/>
        <w:jc w:val="both"/>
        <w:rPr>
          <w:sz w:val="22"/>
          <w:szCs w:val="22"/>
          <w:lang w:eastAsia="en-US"/>
        </w:rPr>
      </w:pPr>
    </w:p>
    <w:p w14:paraId="0D65F7D7" w14:textId="1BE1A071" w:rsidR="005D614C" w:rsidRPr="009E641F" w:rsidRDefault="005D614C" w:rsidP="005D614C">
      <w:pPr>
        <w:pStyle w:val="Bezodstpw"/>
        <w:jc w:val="both"/>
        <w:rPr>
          <w:sz w:val="22"/>
          <w:szCs w:val="22"/>
          <w:lang w:eastAsia="en-US"/>
        </w:rPr>
      </w:pPr>
    </w:p>
    <w:p w14:paraId="7F356CEF" w14:textId="77777777" w:rsidR="00993F9A" w:rsidRPr="008322F3" w:rsidRDefault="00993F9A" w:rsidP="00993F9A">
      <w:pPr>
        <w:jc w:val="both"/>
        <w:rPr>
          <w:b/>
          <w:bCs/>
          <w:sz w:val="22"/>
          <w:szCs w:val="22"/>
        </w:rPr>
      </w:pPr>
      <w:r w:rsidRPr="007A4D16">
        <w:rPr>
          <w:b/>
          <w:bCs/>
          <w:sz w:val="22"/>
          <w:szCs w:val="22"/>
        </w:rPr>
        <w:t>Poprawianie omyłek rachunkowych:</w:t>
      </w:r>
    </w:p>
    <w:p w14:paraId="0A6D1BD9" w14:textId="5E9D7426" w:rsidR="00993F9A" w:rsidRPr="00993F9A" w:rsidRDefault="00993F9A" w:rsidP="00993F9A">
      <w:pPr>
        <w:pStyle w:val="Bezodstpw"/>
        <w:jc w:val="both"/>
        <w:rPr>
          <w:sz w:val="22"/>
          <w:szCs w:val="22"/>
          <w:lang w:eastAsia="en-US"/>
        </w:rPr>
      </w:pPr>
      <w:r w:rsidRPr="00993F9A">
        <w:rPr>
          <w:sz w:val="22"/>
          <w:szCs w:val="22"/>
          <w:lang w:eastAsia="en-US"/>
        </w:rPr>
        <w:t>W przypadku rozbieżności pomiędzy ceną ofertową a wartością wynikającą z przemnożenia</w:t>
      </w:r>
      <w:r>
        <w:rPr>
          <w:sz w:val="22"/>
          <w:szCs w:val="22"/>
          <w:lang w:eastAsia="en-US"/>
        </w:rPr>
        <w:t xml:space="preserve"> </w:t>
      </w:r>
      <w:r w:rsidRPr="00993F9A">
        <w:rPr>
          <w:sz w:val="22"/>
          <w:szCs w:val="22"/>
          <w:lang w:eastAsia="en-US"/>
        </w:rPr>
        <w:t>proponowanego wynagrodzenia za wozokilometr, zamawiający uzna, że prawidłowo podano</w:t>
      </w:r>
      <w:r>
        <w:rPr>
          <w:sz w:val="22"/>
          <w:szCs w:val="22"/>
          <w:lang w:eastAsia="en-US"/>
        </w:rPr>
        <w:t xml:space="preserve"> </w:t>
      </w:r>
      <w:r w:rsidRPr="00993F9A">
        <w:rPr>
          <w:sz w:val="22"/>
          <w:szCs w:val="22"/>
          <w:lang w:eastAsia="en-US"/>
        </w:rPr>
        <w:t>wynagrodzenie za wozokilometr i dokona jego przemnożenia x ilość wozokilometrów tj.:</w:t>
      </w:r>
    </w:p>
    <w:p w14:paraId="16D217DF" w14:textId="44DED794" w:rsidR="00993F9A" w:rsidRPr="00993F9A" w:rsidRDefault="00993F9A" w:rsidP="00993F9A">
      <w:pPr>
        <w:pStyle w:val="Bezodstpw"/>
        <w:rPr>
          <w:sz w:val="22"/>
          <w:szCs w:val="22"/>
          <w:lang w:eastAsia="en-US"/>
        </w:rPr>
      </w:pPr>
      <w:r w:rsidRPr="00993F9A">
        <w:rPr>
          <w:sz w:val="22"/>
          <w:szCs w:val="22"/>
          <w:lang w:eastAsia="en-US"/>
        </w:rPr>
        <w:t>-</w:t>
      </w:r>
      <w:r w:rsidR="000269D8">
        <w:rPr>
          <w:sz w:val="22"/>
          <w:szCs w:val="22"/>
          <w:lang w:eastAsia="en-US"/>
        </w:rPr>
        <w:t xml:space="preserve"> </w:t>
      </w:r>
      <w:r w:rsidRPr="00993F9A">
        <w:rPr>
          <w:sz w:val="22"/>
          <w:szCs w:val="22"/>
          <w:lang w:eastAsia="en-US"/>
        </w:rPr>
        <w:t xml:space="preserve">dla zadnia 1: </w:t>
      </w:r>
      <w:r w:rsidR="00EE65BD">
        <w:rPr>
          <w:sz w:val="22"/>
          <w:szCs w:val="22"/>
          <w:lang w:eastAsia="en-US"/>
        </w:rPr>
        <w:t>1830000</w:t>
      </w:r>
      <w:r w:rsidRPr="00993F9A">
        <w:rPr>
          <w:sz w:val="22"/>
          <w:szCs w:val="22"/>
          <w:lang w:eastAsia="en-US"/>
        </w:rPr>
        <w:t xml:space="preserve"> wozokilometrów,</w:t>
      </w:r>
    </w:p>
    <w:p w14:paraId="14EA76CB" w14:textId="34011040" w:rsidR="00993F9A" w:rsidRPr="00993F9A" w:rsidRDefault="00993F9A" w:rsidP="00993F9A">
      <w:pPr>
        <w:pStyle w:val="Bezodstpw"/>
        <w:rPr>
          <w:sz w:val="22"/>
          <w:szCs w:val="22"/>
          <w:lang w:eastAsia="en-US"/>
        </w:rPr>
      </w:pPr>
      <w:r w:rsidRPr="00993F9A">
        <w:rPr>
          <w:sz w:val="22"/>
          <w:szCs w:val="22"/>
          <w:lang w:eastAsia="en-US"/>
        </w:rPr>
        <w:t>-</w:t>
      </w:r>
      <w:r w:rsidR="000269D8">
        <w:rPr>
          <w:sz w:val="22"/>
          <w:szCs w:val="22"/>
          <w:lang w:eastAsia="en-US"/>
        </w:rPr>
        <w:t xml:space="preserve"> </w:t>
      </w:r>
      <w:r w:rsidRPr="00993F9A">
        <w:rPr>
          <w:sz w:val="22"/>
          <w:szCs w:val="22"/>
          <w:lang w:eastAsia="en-US"/>
        </w:rPr>
        <w:t xml:space="preserve">dla zadania 2: </w:t>
      </w:r>
      <w:r w:rsidR="00D413D9">
        <w:rPr>
          <w:sz w:val="22"/>
          <w:szCs w:val="22"/>
          <w:lang w:eastAsia="en-US"/>
        </w:rPr>
        <w:t>2730</w:t>
      </w:r>
      <w:r w:rsidR="00EE65BD">
        <w:rPr>
          <w:sz w:val="22"/>
          <w:szCs w:val="22"/>
          <w:lang w:eastAsia="en-US"/>
        </w:rPr>
        <w:t>000</w:t>
      </w:r>
      <w:r w:rsidRPr="00993F9A">
        <w:rPr>
          <w:sz w:val="22"/>
          <w:szCs w:val="22"/>
          <w:lang w:eastAsia="en-US"/>
        </w:rPr>
        <w:t xml:space="preserve"> wozokilometrów,</w:t>
      </w:r>
    </w:p>
    <w:p w14:paraId="01DC06BE" w14:textId="27D925AB" w:rsidR="00993F9A" w:rsidRPr="00993F9A" w:rsidRDefault="00993F9A" w:rsidP="00993F9A">
      <w:pPr>
        <w:pStyle w:val="Bezodstpw"/>
        <w:rPr>
          <w:sz w:val="22"/>
          <w:szCs w:val="22"/>
          <w:lang w:eastAsia="en-US"/>
        </w:rPr>
      </w:pPr>
      <w:r w:rsidRPr="00993F9A">
        <w:rPr>
          <w:sz w:val="22"/>
          <w:szCs w:val="22"/>
          <w:lang w:eastAsia="en-US"/>
        </w:rPr>
        <w:t>-</w:t>
      </w:r>
      <w:r w:rsidR="000269D8">
        <w:rPr>
          <w:sz w:val="22"/>
          <w:szCs w:val="22"/>
          <w:lang w:eastAsia="en-US"/>
        </w:rPr>
        <w:t xml:space="preserve"> </w:t>
      </w:r>
      <w:r w:rsidRPr="00993F9A">
        <w:rPr>
          <w:sz w:val="22"/>
          <w:szCs w:val="22"/>
          <w:lang w:eastAsia="en-US"/>
        </w:rPr>
        <w:t xml:space="preserve">dla zadania 3: </w:t>
      </w:r>
      <w:r w:rsidR="00FE200E">
        <w:rPr>
          <w:sz w:val="22"/>
          <w:szCs w:val="22"/>
          <w:lang w:eastAsia="en-US"/>
        </w:rPr>
        <w:t>755</w:t>
      </w:r>
      <w:r w:rsidR="00EE65BD">
        <w:rPr>
          <w:sz w:val="22"/>
          <w:szCs w:val="22"/>
          <w:lang w:eastAsia="en-US"/>
        </w:rPr>
        <w:t>000</w:t>
      </w:r>
      <w:r w:rsidRPr="00993F9A">
        <w:rPr>
          <w:sz w:val="22"/>
          <w:szCs w:val="22"/>
          <w:lang w:eastAsia="en-US"/>
        </w:rPr>
        <w:t xml:space="preserve"> wozokilometrów,</w:t>
      </w:r>
    </w:p>
    <w:p w14:paraId="39D4BE68" w14:textId="4224968B" w:rsidR="005D614C" w:rsidRPr="009E641F" w:rsidRDefault="00993F9A" w:rsidP="00993F9A">
      <w:pPr>
        <w:pStyle w:val="Bezodstpw"/>
        <w:rPr>
          <w:sz w:val="22"/>
          <w:szCs w:val="22"/>
          <w:lang w:eastAsia="en-US"/>
        </w:rPr>
      </w:pPr>
      <w:r w:rsidRPr="00993F9A">
        <w:rPr>
          <w:sz w:val="22"/>
          <w:szCs w:val="22"/>
          <w:lang w:eastAsia="en-US"/>
        </w:rPr>
        <w:t>we własnym zakresie. Tak uzyskana wartość zostanie uznana za prawidłową cenę ofertową.</w:t>
      </w:r>
    </w:p>
    <w:p w14:paraId="661733E2" w14:textId="77777777" w:rsidR="005D614C" w:rsidRPr="009E641F" w:rsidRDefault="005D614C" w:rsidP="00993F9A">
      <w:pPr>
        <w:pStyle w:val="Bezodstpw"/>
        <w:rPr>
          <w:sz w:val="22"/>
          <w:szCs w:val="22"/>
          <w:lang w:eastAsia="en-US"/>
        </w:rPr>
      </w:pPr>
    </w:p>
    <w:p w14:paraId="6B28BBBF" w14:textId="77777777" w:rsidR="002778F8" w:rsidRPr="002778F8" w:rsidRDefault="002778F8" w:rsidP="002778F8">
      <w:pPr>
        <w:widowControl/>
        <w:suppressAutoHyphens w:val="0"/>
        <w:jc w:val="both"/>
        <w:rPr>
          <w:b/>
          <w:bCs/>
          <w:sz w:val="22"/>
        </w:rPr>
      </w:pPr>
      <w:r w:rsidRPr="002778F8">
        <w:rPr>
          <w:b/>
          <w:bCs/>
          <w:sz w:val="22"/>
        </w:rPr>
        <w:t>Unieważnienie postępowania</w:t>
      </w:r>
    </w:p>
    <w:p w14:paraId="14B776C4" w14:textId="77777777" w:rsidR="002778F8" w:rsidRPr="002778F8" w:rsidRDefault="002778F8" w:rsidP="002778F8">
      <w:pPr>
        <w:widowControl/>
        <w:suppressAutoHyphens w:val="0"/>
        <w:jc w:val="both"/>
        <w:rPr>
          <w:sz w:val="22"/>
        </w:rPr>
      </w:pPr>
      <w:r w:rsidRPr="002778F8">
        <w:rPr>
          <w:sz w:val="22"/>
        </w:rPr>
        <w:t xml:space="preserve">Zamawiający unieważni postępowanie o udzielenie niniejszego zamówienia w sytuacjach określonych w art. 93 ust.1 </w:t>
      </w:r>
      <w:proofErr w:type="spellStart"/>
      <w:r w:rsidRPr="002778F8">
        <w:rPr>
          <w:sz w:val="22"/>
        </w:rPr>
        <w:t>Pzp</w:t>
      </w:r>
      <w:proofErr w:type="spellEnd"/>
      <w:r w:rsidRPr="002778F8">
        <w:rPr>
          <w:sz w:val="22"/>
        </w:rPr>
        <w:t>.</w:t>
      </w:r>
    </w:p>
    <w:p w14:paraId="0868B6F2" w14:textId="5D53F1BA" w:rsidR="00A91F39" w:rsidRPr="009E641F" w:rsidRDefault="002778F8" w:rsidP="002778F8">
      <w:pPr>
        <w:widowControl/>
        <w:suppressAutoHyphens w:val="0"/>
        <w:jc w:val="both"/>
        <w:rPr>
          <w:sz w:val="22"/>
        </w:rPr>
      </w:pPr>
      <w:r w:rsidRPr="002778F8">
        <w:rPr>
          <w:sz w:val="22"/>
        </w:rPr>
        <w:t>O unieważnieniu postępowania Zamawiający powiadomi równocześnie wszystkich Wykonawców, którzy ubiegali się o udzielenie zamówienia, podając uzasadnienie faktyczne i prawne.</w:t>
      </w:r>
    </w:p>
    <w:p w14:paraId="55FE7322" w14:textId="1D93D06C" w:rsidR="00A91F39" w:rsidRPr="009E641F" w:rsidRDefault="00A91F39" w:rsidP="00A91F39">
      <w:pPr>
        <w:pStyle w:val="Bezodstpw"/>
        <w:jc w:val="both"/>
        <w:rPr>
          <w:sz w:val="22"/>
          <w:szCs w:val="22"/>
          <w:lang w:eastAsia="en-US"/>
        </w:rPr>
      </w:pPr>
    </w:p>
    <w:p w14:paraId="4AAF7662" w14:textId="786D5312" w:rsidR="00A91F39" w:rsidRDefault="00A91F39" w:rsidP="00A91F39">
      <w:pPr>
        <w:pStyle w:val="Bezodstpw"/>
        <w:jc w:val="both"/>
        <w:rPr>
          <w:sz w:val="22"/>
          <w:szCs w:val="22"/>
          <w:lang w:eastAsia="en-US"/>
        </w:rPr>
      </w:pPr>
    </w:p>
    <w:p w14:paraId="1518C5F7" w14:textId="726F41E9" w:rsidR="002778F8" w:rsidRDefault="002778F8" w:rsidP="00A91F39">
      <w:pPr>
        <w:pStyle w:val="Bezodstpw"/>
        <w:jc w:val="both"/>
        <w:rPr>
          <w:sz w:val="22"/>
          <w:szCs w:val="22"/>
          <w:lang w:eastAsia="en-US"/>
        </w:rPr>
      </w:pPr>
    </w:p>
    <w:p w14:paraId="3B90F076" w14:textId="77777777" w:rsidR="002778F8" w:rsidRPr="002778F8" w:rsidRDefault="002778F8" w:rsidP="002778F8">
      <w:pPr>
        <w:pStyle w:val="Bezodstpw"/>
        <w:jc w:val="both"/>
        <w:rPr>
          <w:b/>
          <w:bCs/>
          <w:sz w:val="22"/>
          <w:szCs w:val="22"/>
          <w:u w:val="single"/>
          <w:lang w:eastAsia="en-US"/>
        </w:rPr>
      </w:pPr>
      <w:r w:rsidRPr="002778F8">
        <w:rPr>
          <w:b/>
          <w:bCs/>
          <w:sz w:val="22"/>
          <w:szCs w:val="22"/>
          <w:u w:val="single"/>
          <w:lang w:eastAsia="en-US"/>
        </w:rPr>
        <w:t xml:space="preserve">XIII. Informacje o formalnościach, jakie powinny zostać dopełnione po wyborze ofert w celu zawarcia umowy </w:t>
      </w:r>
    </w:p>
    <w:p w14:paraId="4265AE5E" w14:textId="77777777" w:rsidR="002778F8" w:rsidRPr="002778F8" w:rsidRDefault="002778F8" w:rsidP="002778F8">
      <w:pPr>
        <w:pStyle w:val="Bezodstpw"/>
        <w:jc w:val="both"/>
        <w:rPr>
          <w:sz w:val="22"/>
          <w:szCs w:val="22"/>
          <w:lang w:eastAsia="en-US"/>
        </w:rPr>
      </w:pPr>
      <w:r w:rsidRPr="002778F8">
        <w:rPr>
          <w:sz w:val="22"/>
          <w:szCs w:val="22"/>
          <w:lang w:eastAsia="en-US"/>
        </w:rPr>
        <w:t>Zamawiający informuje niezwłocznie wszystkich Wykonawców o:</w:t>
      </w:r>
    </w:p>
    <w:p w14:paraId="51DF1B46" w14:textId="77777777" w:rsidR="002778F8" w:rsidRPr="002778F8" w:rsidRDefault="002778F8" w:rsidP="002778F8">
      <w:pPr>
        <w:pStyle w:val="Bezodstpw"/>
        <w:jc w:val="both"/>
        <w:rPr>
          <w:sz w:val="22"/>
          <w:szCs w:val="22"/>
          <w:lang w:eastAsia="en-US"/>
        </w:rPr>
      </w:pPr>
      <w:r w:rsidRPr="002778F8">
        <w:rPr>
          <w:sz w:val="22"/>
          <w:szCs w:val="22"/>
          <w:lang w:eastAsia="en-US"/>
        </w:rPr>
        <w:lastRenderedPageBreak/>
        <w:t>1)</w:t>
      </w:r>
      <w:r w:rsidRPr="002778F8">
        <w:rPr>
          <w:sz w:val="22"/>
          <w:szCs w:val="22"/>
          <w:lang w:eastAsia="en-US"/>
        </w:rPr>
        <w:tab/>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77261F13" w14:textId="77777777" w:rsidR="002778F8" w:rsidRPr="002778F8" w:rsidRDefault="002778F8" w:rsidP="002778F8">
      <w:pPr>
        <w:pStyle w:val="Bezodstpw"/>
        <w:jc w:val="both"/>
        <w:rPr>
          <w:sz w:val="22"/>
          <w:szCs w:val="22"/>
          <w:lang w:eastAsia="en-US"/>
        </w:rPr>
      </w:pPr>
      <w:r w:rsidRPr="002778F8">
        <w:rPr>
          <w:sz w:val="22"/>
          <w:szCs w:val="22"/>
          <w:lang w:eastAsia="en-US"/>
        </w:rPr>
        <w:t>2)</w:t>
      </w:r>
      <w:r w:rsidRPr="002778F8">
        <w:rPr>
          <w:sz w:val="22"/>
          <w:szCs w:val="22"/>
          <w:lang w:eastAsia="en-US"/>
        </w:rPr>
        <w:tab/>
        <w:t>Wykonawcach, którzy zostali wykluczeni,</w:t>
      </w:r>
    </w:p>
    <w:p w14:paraId="0C830328" w14:textId="77777777" w:rsidR="002778F8" w:rsidRPr="002778F8" w:rsidRDefault="002778F8" w:rsidP="002778F8">
      <w:pPr>
        <w:pStyle w:val="Bezodstpw"/>
        <w:jc w:val="both"/>
        <w:rPr>
          <w:sz w:val="22"/>
          <w:szCs w:val="22"/>
          <w:lang w:eastAsia="en-US"/>
        </w:rPr>
      </w:pPr>
      <w:r w:rsidRPr="002778F8">
        <w:rPr>
          <w:sz w:val="22"/>
          <w:szCs w:val="22"/>
          <w:lang w:eastAsia="en-US"/>
        </w:rPr>
        <w:t>3)</w:t>
      </w:r>
      <w:r w:rsidRPr="002778F8">
        <w:rPr>
          <w:sz w:val="22"/>
          <w:szCs w:val="22"/>
          <w:lang w:eastAsia="en-US"/>
        </w:rPr>
        <w:tab/>
        <w:t>Wykonawcach, których oferty zostały odrzucone, powodach odrzucenia oferty, a w przypadkach, o których mowa w art. 89 ust. 4 i 5, braku równoważności lub braku spełniania wymagań dotyczących wydajności lub funkcjonalności,</w:t>
      </w:r>
    </w:p>
    <w:p w14:paraId="191CD4B3" w14:textId="77777777" w:rsidR="002778F8" w:rsidRPr="002778F8" w:rsidRDefault="002778F8" w:rsidP="002778F8">
      <w:pPr>
        <w:pStyle w:val="Bezodstpw"/>
        <w:jc w:val="both"/>
        <w:rPr>
          <w:sz w:val="22"/>
          <w:szCs w:val="22"/>
          <w:lang w:eastAsia="en-US"/>
        </w:rPr>
      </w:pPr>
      <w:r w:rsidRPr="002778F8">
        <w:rPr>
          <w:sz w:val="22"/>
          <w:szCs w:val="22"/>
          <w:lang w:eastAsia="en-US"/>
        </w:rPr>
        <w:t>4)</w:t>
      </w:r>
      <w:r w:rsidRPr="002778F8">
        <w:rPr>
          <w:sz w:val="22"/>
          <w:szCs w:val="22"/>
          <w:lang w:eastAsia="en-US"/>
        </w:rPr>
        <w:tab/>
        <w:t xml:space="preserve"> unieważnieniu postępowania</w:t>
      </w:r>
    </w:p>
    <w:p w14:paraId="02188F3A" w14:textId="77777777" w:rsidR="002778F8" w:rsidRPr="002778F8" w:rsidRDefault="002778F8" w:rsidP="002778F8">
      <w:pPr>
        <w:pStyle w:val="Bezodstpw"/>
        <w:jc w:val="both"/>
        <w:rPr>
          <w:sz w:val="22"/>
          <w:szCs w:val="22"/>
          <w:lang w:eastAsia="en-US"/>
        </w:rPr>
      </w:pPr>
      <w:r w:rsidRPr="002778F8">
        <w:rPr>
          <w:sz w:val="22"/>
          <w:szCs w:val="22"/>
          <w:lang w:eastAsia="en-US"/>
        </w:rPr>
        <w:t>– podając uzasadnienie faktyczne i prawne.</w:t>
      </w:r>
    </w:p>
    <w:p w14:paraId="033B6064" w14:textId="77777777" w:rsidR="002778F8" w:rsidRPr="002778F8" w:rsidRDefault="002778F8" w:rsidP="002778F8">
      <w:pPr>
        <w:pStyle w:val="Bezodstpw"/>
        <w:jc w:val="both"/>
        <w:rPr>
          <w:sz w:val="22"/>
          <w:szCs w:val="22"/>
          <w:lang w:eastAsia="en-US"/>
        </w:rPr>
      </w:pPr>
      <w:r w:rsidRPr="002778F8">
        <w:rPr>
          <w:sz w:val="22"/>
          <w:szCs w:val="22"/>
          <w:lang w:eastAsia="en-US"/>
        </w:rPr>
        <w:t>Niezwłocznie po wyborze najkorzystniejszej oferty Zamawiający zamieszcza informacje, o których mowa w pkt 1 i pkt 4 na stronie internetowej.</w:t>
      </w:r>
    </w:p>
    <w:p w14:paraId="314075CA" w14:textId="6F15786D" w:rsidR="002778F8" w:rsidRDefault="002778F8" w:rsidP="002778F8">
      <w:pPr>
        <w:pStyle w:val="Bezodstpw"/>
        <w:jc w:val="both"/>
        <w:rPr>
          <w:sz w:val="22"/>
          <w:szCs w:val="22"/>
          <w:lang w:eastAsia="en-US"/>
        </w:rPr>
      </w:pPr>
      <w:r w:rsidRPr="002778F8">
        <w:rPr>
          <w:sz w:val="22"/>
          <w:szCs w:val="22"/>
          <w:lang w:eastAsia="en-US"/>
        </w:rPr>
        <w:t>Umowa zostanie zawarta nie wcześniej niż w terminie 10 dni od dnia przesłania zawiadomienia o wyborze najkorzystniejszej oferty, jeżeli zawiadomienie to zostanie przesłane przy użyciu środków komunikacji elektronicznej, albo 15 dni – jeżeli zostanie przesłane w inny sposób. Zamawiający może zawrzeć umowę w sprawie zamówienia publicznego przed upływem tego terminu, jeżeli w postępowaniu o udzielenie zamówienie została złożona tylko jedna.</w:t>
      </w:r>
    </w:p>
    <w:p w14:paraId="6D6D7B58" w14:textId="1C21BDC1" w:rsidR="002778F8" w:rsidRDefault="002778F8" w:rsidP="00A91F39">
      <w:pPr>
        <w:pStyle w:val="Bezodstpw"/>
        <w:jc w:val="both"/>
        <w:rPr>
          <w:sz w:val="22"/>
          <w:szCs w:val="22"/>
          <w:lang w:eastAsia="en-US"/>
        </w:rPr>
      </w:pPr>
    </w:p>
    <w:p w14:paraId="51E1AC9A" w14:textId="77777777" w:rsidR="002778F8" w:rsidRPr="002778F8" w:rsidRDefault="002778F8" w:rsidP="002778F8">
      <w:pPr>
        <w:pStyle w:val="Bezodstpw"/>
        <w:rPr>
          <w:b/>
          <w:bCs/>
          <w:sz w:val="22"/>
          <w:szCs w:val="22"/>
        </w:rPr>
      </w:pPr>
      <w:r w:rsidRPr="002778F8">
        <w:rPr>
          <w:b/>
          <w:bCs/>
          <w:sz w:val="22"/>
          <w:szCs w:val="22"/>
        </w:rPr>
        <w:t>Zabezpieczenie należytego wykonania umowy</w:t>
      </w:r>
    </w:p>
    <w:p w14:paraId="59A77A91" w14:textId="77777777" w:rsidR="002778F8" w:rsidRPr="002778F8" w:rsidRDefault="002778F8" w:rsidP="002778F8">
      <w:pPr>
        <w:pStyle w:val="Bezodstpw"/>
        <w:jc w:val="both"/>
        <w:rPr>
          <w:sz w:val="22"/>
          <w:szCs w:val="22"/>
        </w:rPr>
      </w:pPr>
      <w:r w:rsidRPr="002778F8">
        <w:rPr>
          <w:sz w:val="22"/>
          <w:szCs w:val="22"/>
        </w:rPr>
        <w:t>Zamawiający nie będzie wymagał od wybranego Wykonawcy wniesienia zabezpieczenia należytego wykonania umowy.</w:t>
      </w:r>
    </w:p>
    <w:p w14:paraId="55796669" w14:textId="2D5AA70F" w:rsidR="002778F8" w:rsidRDefault="002778F8" w:rsidP="002778F8">
      <w:pPr>
        <w:pStyle w:val="Bezodstpw"/>
        <w:jc w:val="both"/>
        <w:rPr>
          <w:sz w:val="22"/>
          <w:szCs w:val="22"/>
          <w:lang w:eastAsia="en-US"/>
        </w:rPr>
      </w:pPr>
    </w:p>
    <w:p w14:paraId="71846614" w14:textId="77777777" w:rsidR="002778F8" w:rsidRDefault="002778F8" w:rsidP="002778F8">
      <w:pPr>
        <w:widowControl/>
        <w:suppressAutoHyphens w:val="0"/>
        <w:jc w:val="both"/>
        <w:rPr>
          <w:b/>
          <w:bCs/>
          <w:szCs w:val="20"/>
          <w:u w:val="single"/>
          <w:lang w:eastAsia="en-US"/>
        </w:rPr>
      </w:pPr>
      <w:r>
        <w:rPr>
          <w:b/>
          <w:bCs/>
          <w:szCs w:val="20"/>
          <w:u w:val="single"/>
          <w:lang w:eastAsia="en-US"/>
        </w:rPr>
        <w:t>XIV. Istotne dla zamawiającego postanowienia, które zostaną wprowadzone do treści zawieranej umowy</w:t>
      </w:r>
    </w:p>
    <w:p w14:paraId="7F4D0659" w14:textId="2690168D" w:rsidR="002778F8" w:rsidRDefault="002778F8" w:rsidP="002778F8">
      <w:pPr>
        <w:widowControl/>
        <w:suppressAutoHyphens w:val="0"/>
        <w:jc w:val="both"/>
        <w:rPr>
          <w:sz w:val="22"/>
          <w:szCs w:val="22"/>
          <w:lang w:eastAsia="en-US"/>
        </w:rPr>
      </w:pPr>
      <w:r w:rsidRPr="00963EC3">
        <w:rPr>
          <w:sz w:val="22"/>
          <w:szCs w:val="22"/>
          <w:lang w:eastAsia="en-US"/>
        </w:rPr>
        <w:t xml:space="preserve">Wzór umowy o udzielenie zamówienia </w:t>
      </w:r>
      <w:r w:rsidRPr="00CD3F84">
        <w:rPr>
          <w:sz w:val="22"/>
          <w:szCs w:val="22"/>
          <w:lang w:eastAsia="en-US"/>
        </w:rPr>
        <w:t xml:space="preserve">stanowi </w:t>
      </w:r>
      <w:r w:rsidRPr="00CD3F84">
        <w:rPr>
          <w:b/>
          <w:sz w:val="22"/>
          <w:szCs w:val="22"/>
          <w:lang w:eastAsia="en-US"/>
        </w:rPr>
        <w:t xml:space="preserve">załącznik nr </w:t>
      </w:r>
      <w:r w:rsidR="002C0B6E">
        <w:rPr>
          <w:b/>
          <w:sz w:val="22"/>
          <w:szCs w:val="22"/>
          <w:lang w:eastAsia="en-US"/>
        </w:rPr>
        <w:t>3</w:t>
      </w:r>
      <w:r w:rsidRPr="00CD3F84">
        <w:rPr>
          <w:sz w:val="22"/>
          <w:szCs w:val="22"/>
          <w:lang w:eastAsia="en-US"/>
        </w:rPr>
        <w:t xml:space="preserve"> do</w:t>
      </w:r>
      <w:r w:rsidRPr="00963EC3">
        <w:rPr>
          <w:sz w:val="22"/>
          <w:szCs w:val="22"/>
          <w:lang w:eastAsia="en-US"/>
        </w:rPr>
        <w:t xml:space="preserve"> specyfikacji istotnych warunków zamówienia.</w:t>
      </w:r>
    </w:p>
    <w:p w14:paraId="48F9728D" w14:textId="77777777" w:rsidR="002778F8" w:rsidRPr="004B3A68" w:rsidRDefault="002778F8" w:rsidP="002778F8">
      <w:pPr>
        <w:widowControl/>
        <w:suppressAutoHyphens w:val="0"/>
        <w:jc w:val="both"/>
        <w:rPr>
          <w:sz w:val="22"/>
          <w:szCs w:val="22"/>
          <w:u w:val="single"/>
          <w:lang w:eastAsia="en-US"/>
        </w:rPr>
      </w:pPr>
    </w:p>
    <w:p w14:paraId="24AC6C8E" w14:textId="77777777" w:rsidR="002778F8" w:rsidRDefault="002778F8" w:rsidP="002778F8">
      <w:pPr>
        <w:widowControl/>
        <w:suppressAutoHyphens w:val="0"/>
        <w:ind w:left="709" w:hanging="709"/>
        <w:jc w:val="both"/>
        <w:rPr>
          <w:b/>
          <w:szCs w:val="20"/>
          <w:u w:val="single"/>
          <w:lang w:eastAsia="en-US"/>
        </w:rPr>
      </w:pPr>
      <w:r w:rsidRPr="00F510BE">
        <w:rPr>
          <w:b/>
          <w:szCs w:val="20"/>
          <w:u w:val="single"/>
          <w:lang w:eastAsia="en-US"/>
        </w:rPr>
        <w:t>XV. Pouczenie o środkach ochrony prawnej</w:t>
      </w:r>
    </w:p>
    <w:p w14:paraId="05CD5B8E"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9F6D5B">
        <w:rPr>
          <w:sz w:val="22"/>
          <w:szCs w:val="22"/>
          <w:lang w:eastAsia="en-US"/>
        </w:rPr>
        <w:t xml:space="preserve">Wykonawcom, a także innym podmiotom, jeżeli ma lub miał interes w uzyskaniu danego </w:t>
      </w:r>
      <w:r w:rsidRPr="00266151">
        <w:rPr>
          <w:sz w:val="22"/>
          <w:szCs w:val="22"/>
          <w:lang w:eastAsia="en-US"/>
        </w:rPr>
        <w:t>zamówienia oraz poniósł lub może ponieść szkodę w wyniku naruszenia przez Zamawiającego przepisów ustawy, przysługują środki ochrony prawnej określone w dziale VI ustawy Prawo zamówień publicznych.</w:t>
      </w:r>
    </w:p>
    <w:p w14:paraId="323E1381"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Odwołanie przysługuje wyłącznie od niezgodnej z przepisami ustawy czynności Zamawiającego podjętej w postępowaniu o udzielenie zamówienia lub zaniechania czynności, do której Zamawiający jest zobowiązany na podstawie ustawy.</w:t>
      </w:r>
    </w:p>
    <w:p w14:paraId="127F0931"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Odwołanie powinno wskazywać czynność lub zaniechanie Zamawiającego, której zarzuca się niezgodność z przepisami ustawy, zawierać zwięzłe przedstawienie zarzutów, określać żądanie oraz wskazywać okoliczności faktyczne prawne uzasadniające wniesienie odwołania.</w:t>
      </w:r>
    </w:p>
    <w:p w14:paraId="2E9061A9"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Odwołanie wnosi się do Prezesa Izby w formie pisemnej w postaci </w:t>
      </w:r>
      <w:r>
        <w:rPr>
          <w:sz w:val="22"/>
          <w:szCs w:val="22"/>
          <w:lang w:eastAsia="en-US"/>
        </w:rPr>
        <w:t>papierowej albo w postaci elektronicznej</w:t>
      </w:r>
      <w:r w:rsidRPr="00266151">
        <w:rPr>
          <w:sz w:val="22"/>
          <w:szCs w:val="22"/>
          <w:lang w:eastAsia="en-US"/>
        </w:rPr>
        <w:t>,</w:t>
      </w:r>
      <w:r>
        <w:rPr>
          <w:sz w:val="22"/>
          <w:szCs w:val="22"/>
          <w:lang w:eastAsia="en-US"/>
        </w:rPr>
        <w:t xml:space="preserve"> opatrzone odpowiednio własnoręcznym podpisem albo kwalifikowanym podpisem elektronicznym</w:t>
      </w:r>
      <w:r w:rsidRPr="00266151">
        <w:rPr>
          <w:sz w:val="22"/>
          <w:szCs w:val="22"/>
          <w:lang w:eastAsia="en-US"/>
        </w:rPr>
        <w:t xml:space="preserve">. </w:t>
      </w:r>
    </w:p>
    <w:p w14:paraId="73FF6775"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Odwołujący przesyła kopie odwołania Zamawiającemu przed upływem terminu do wniesienia odwołania w taki sposób, aby mógł on zapoznać się z jego treścią przed upływem tego terminu. </w:t>
      </w:r>
    </w:p>
    <w:p w14:paraId="2830F641"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Domniemywa się, iż Zamawiający mógł zapoznać się z treścią odwołania przed upływem terminu do jego wniesienia, jeżeli przesłanie jego kopii nastąpiło przed upływem terminu do jego wniesienia przy użyciu środków komunikacji elektronicznej. </w:t>
      </w:r>
    </w:p>
    <w:p w14:paraId="7963F41A" w14:textId="77777777" w:rsidR="002778F8" w:rsidRPr="00266151" w:rsidRDefault="002778F8" w:rsidP="002778F8">
      <w:pPr>
        <w:widowControl/>
        <w:numPr>
          <w:ilvl w:val="3"/>
          <w:numId w:val="2"/>
        </w:numPr>
        <w:tabs>
          <w:tab w:val="clear" w:pos="2880"/>
          <w:tab w:val="num" w:pos="426"/>
        </w:tabs>
        <w:suppressAutoHyphens w:val="0"/>
        <w:ind w:left="426" w:hanging="426"/>
        <w:jc w:val="both"/>
        <w:rPr>
          <w:bCs/>
          <w:sz w:val="22"/>
          <w:szCs w:val="22"/>
          <w:lang w:eastAsia="en-US"/>
        </w:rPr>
      </w:pPr>
      <w:r w:rsidRPr="00266151">
        <w:rPr>
          <w:bCs/>
          <w:sz w:val="22"/>
          <w:szCs w:val="22"/>
          <w:lang w:eastAsia="en-US"/>
        </w:rPr>
        <w:t>Jeżeli koniec terminu do wykonania czynności przypada na sobotę lub dzień ustawowo wolny od pracy, termin upływa dnia następnego po dniu lub dniach wolnych od pracy.</w:t>
      </w:r>
    </w:p>
    <w:p w14:paraId="0A987725"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Odwołanie wnosi się w terminie 10 dni od dnia przesłania informacji o czynności Zamawiającego stanowiącej podstawę jego wniesienia – jeżeli zostały przesłane w sposób określony w art. 180 ust. 5 zdanie drugie (zgodnie z pkt 6 niniejszego rozdziału) albo w terminie 15 dni – jeżeli zostały przesłane w</w:t>
      </w:r>
      <w:r>
        <w:rPr>
          <w:sz w:val="22"/>
          <w:szCs w:val="22"/>
          <w:lang w:eastAsia="en-US"/>
        </w:rPr>
        <w:t> </w:t>
      </w:r>
      <w:r w:rsidRPr="00266151">
        <w:rPr>
          <w:sz w:val="22"/>
          <w:szCs w:val="22"/>
          <w:lang w:eastAsia="en-US"/>
        </w:rPr>
        <w:t>inny sposób.</w:t>
      </w:r>
    </w:p>
    <w:p w14:paraId="161F76EC"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Odwołanie wobec treści ogłoszenia o zamówieniu, a także wobec postanowień specyfikacji istotnych warunków zamówienia, wnosi się w terminie 10 dni od dnia publikacji ogłoszenia </w:t>
      </w:r>
      <w:r>
        <w:rPr>
          <w:sz w:val="22"/>
          <w:szCs w:val="22"/>
          <w:lang w:eastAsia="en-US"/>
        </w:rPr>
        <w:br/>
      </w:r>
      <w:r w:rsidRPr="00266151">
        <w:rPr>
          <w:sz w:val="22"/>
          <w:szCs w:val="22"/>
          <w:lang w:eastAsia="en-US"/>
        </w:rPr>
        <w:lastRenderedPageBreak/>
        <w:t>w Dzienniku Urzędowym Unii Europejskiej lub zamieszczenia specyfikacji istotnych warunków zamówienia na stronie internetowej.</w:t>
      </w:r>
    </w:p>
    <w:p w14:paraId="50220337"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Odwołanie wobec czynności innych niż określone w pkt 8 i 9 wnosi się w terminie 10 dni od dnia, w</w:t>
      </w:r>
      <w:r>
        <w:rPr>
          <w:sz w:val="22"/>
          <w:szCs w:val="22"/>
          <w:lang w:eastAsia="en-US"/>
        </w:rPr>
        <w:t> </w:t>
      </w:r>
      <w:r w:rsidRPr="00266151">
        <w:rPr>
          <w:sz w:val="22"/>
          <w:szCs w:val="22"/>
          <w:lang w:eastAsia="en-US"/>
        </w:rPr>
        <w:t>którym powzięto lub przy zachowaniu należytej staranności można było powziąć wiadomość o</w:t>
      </w:r>
      <w:r>
        <w:rPr>
          <w:sz w:val="22"/>
          <w:szCs w:val="22"/>
          <w:lang w:eastAsia="en-US"/>
        </w:rPr>
        <w:t> </w:t>
      </w:r>
      <w:r w:rsidRPr="00266151">
        <w:rPr>
          <w:sz w:val="22"/>
          <w:szCs w:val="22"/>
          <w:lang w:eastAsia="en-US"/>
        </w:rPr>
        <w:t>okolicznościach stanowiących podstawę jego wniesienia.</w:t>
      </w:r>
    </w:p>
    <w:p w14:paraId="43E239C2"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Jeżeli Zamawiający nie przesłał Wykonawcy zawiadomienia o wyborze oferty najkorzystniejszej, odwołanie wnosi się nie później niż w terminie 30 dni od dnia publikacji w Dzienniku Urzędowym Unii Europejskiej ogłoszenia o udzieleniu zamówienia, 6 miesięcy od dnia zawarcia umowy, jeżeli Zamawiający nie opublikował w Dzienniku Urzędowym Unii Europejskiej ogłoszenia o udzieleniu zamówienia.</w:t>
      </w:r>
    </w:p>
    <w:p w14:paraId="58CEAD14"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W przypadku wniesienia odwołania po upływie terminu składania ofert bieg terminu związania ofertą ulega zawieszeniu do czasu ogłoszenia przez Izbę orzeczenia.</w:t>
      </w:r>
    </w:p>
    <w:p w14:paraId="0BD2BDCC"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Odwołanie podlega rozpoznaniu, jeżeli: </w:t>
      </w:r>
    </w:p>
    <w:p w14:paraId="2EC7F34F" w14:textId="77777777" w:rsidR="002778F8" w:rsidRPr="00266151" w:rsidRDefault="002778F8" w:rsidP="002778F8">
      <w:pPr>
        <w:pStyle w:val="Default"/>
        <w:numPr>
          <w:ilvl w:val="1"/>
          <w:numId w:val="3"/>
        </w:numPr>
        <w:tabs>
          <w:tab w:val="left" w:pos="851"/>
        </w:tabs>
        <w:ind w:hanging="1014"/>
        <w:rPr>
          <w:sz w:val="22"/>
          <w:szCs w:val="22"/>
        </w:rPr>
      </w:pPr>
      <w:r w:rsidRPr="00266151">
        <w:rPr>
          <w:sz w:val="22"/>
          <w:szCs w:val="22"/>
        </w:rPr>
        <w:t>nie zawiera braków formalnych,</w:t>
      </w:r>
    </w:p>
    <w:p w14:paraId="47CDDA04" w14:textId="77777777" w:rsidR="002778F8" w:rsidRPr="00266151" w:rsidRDefault="002778F8" w:rsidP="002778F8">
      <w:pPr>
        <w:pStyle w:val="Default"/>
        <w:numPr>
          <w:ilvl w:val="1"/>
          <w:numId w:val="3"/>
        </w:numPr>
        <w:tabs>
          <w:tab w:val="left" w:pos="851"/>
        </w:tabs>
        <w:ind w:hanging="1014"/>
        <w:rPr>
          <w:sz w:val="22"/>
          <w:szCs w:val="22"/>
        </w:rPr>
      </w:pPr>
      <w:r w:rsidRPr="00266151">
        <w:rPr>
          <w:sz w:val="22"/>
          <w:szCs w:val="22"/>
        </w:rPr>
        <w:t>uiszczono wpis.</w:t>
      </w:r>
    </w:p>
    <w:p w14:paraId="3F31ADC2"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Na orzeczenie Izby stronom oraz uczestnikom postępowania odwoławczego przysługuje skarga do sądu właściwego dla siedziby, bądź miejsca zamieszkania Zamawiającego, wnoszona za pośrednictwem </w:t>
      </w:r>
      <w:r w:rsidRPr="00266151">
        <w:rPr>
          <w:bCs/>
          <w:sz w:val="22"/>
          <w:szCs w:val="22"/>
          <w:lang w:eastAsia="en-US"/>
        </w:rPr>
        <w:t>Prezesa Izby.</w:t>
      </w:r>
    </w:p>
    <w:p w14:paraId="6FE3D14D"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 xml:space="preserve">Skargę wnosi się w terminie </w:t>
      </w:r>
      <w:r w:rsidRPr="00266151">
        <w:rPr>
          <w:bCs/>
          <w:sz w:val="22"/>
          <w:szCs w:val="22"/>
          <w:lang w:eastAsia="en-US"/>
        </w:rPr>
        <w:t>7 dni</w:t>
      </w:r>
      <w:r w:rsidRPr="00266151">
        <w:rPr>
          <w:sz w:val="22"/>
          <w:szCs w:val="22"/>
          <w:lang w:eastAsia="en-US"/>
        </w:rPr>
        <w:t xml:space="preserve"> od dnia </w:t>
      </w:r>
      <w:r w:rsidRPr="00266151">
        <w:rPr>
          <w:bCs/>
          <w:sz w:val="22"/>
          <w:szCs w:val="22"/>
          <w:lang w:eastAsia="en-US"/>
        </w:rPr>
        <w:t>doręczenia orzeczenia Izby</w:t>
      </w:r>
      <w:r w:rsidRPr="00266151">
        <w:rPr>
          <w:sz w:val="22"/>
          <w:szCs w:val="22"/>
          <w:lang w:eastAsia="en-US"/>
        </w:rPr>
        <w:t>, przesyłając jednocześnie jej odpis przeciwnikowi skargi. Złożenie skargi w placówce operatora publicznego jest równoznaczne z jej wniesieniem.</w:t>
      </w:r>
    </w:p>
    <w:p w14:paraId="11E17169" w14:textId="77777777" w:rsidR="002778F8" w:rsidRPr="00266151" w:rsidRDefault="002778F8" w:rsidP="002778F8">
      <w:pPr>
        <w:widowControl/>
        <w:numPr>
          <w:ilvl w:val="3"/>
          <w:numId w:val="2"/>
        </w:numPr>
        <w:tabs>
          <w:tab w:val="clear" w:pos="2880"/>
          <w:tab w:val="num" w:pos="426"/>
        </w:tabs>
        <w:suppressAutoHyphens w:val="0"/>
        <w:ind w:left="426" w:hanging="426"/>
        <w:jc w:val="both"/>
        <w:rPr>
          <w:sz w:val="22"/>
          <w:szCs w:val="22"/>
          <w:lang w:eastAsia="en-US"/>
        </w:rPr>
      </w:pPr>
      <w:r w:rsidRPr="00266151">
        <w:rPr>
          <w:sz w:val="22"/>
          <w:szCs w:val="22"/>
          <w:lang w:eastAsia="en-US"/>
        </w:rPr>
        <w:t>Prawo wniesienia skargi na orzeczenie Krajowej Izby Odwoławczej przysługuje również Prezesowi Urzędu w terminie 21 dni od daty wydania orzeczenia.</w:t>
      </w:r>
    </w:p>
    <w:p w14:paraId="10C87521" w14:textId="77777777" w:rsidR="002778F8" w:rsidRPr="00266151" w:rsidRDefault="002778F8" w:rsidP="002778F8">
      <w:pPr>
        <w:widowControl/>
        <w:numPr>
          <w:ilvl w:val="3"/>
          <w:numId w:val="2"/>
        </w:numPr>
        <w:tabs>
          <w:tab w:val="clear" w:pos="2880"/>
          <w:tab w:val="num" w:pos="426"/>
        </w:tabs>
        <w:suppressAutoHyphens w:val="0"/>
        <w:ind w:left="426" w:hanging="426"/>
        <w:jc w:val="both"/>
        <w:rPr>
          <w:b/>
          <w:bCs/>
          <w:sz w:val="22"/>
          <w:szCs w:val="22"/>
          <w:lang w:eastAsia="en-US"/>
        </w:rPr>
      </w:pPr>
      <w:r w:rsidRPr="00266151">
        <w:rPr>
          <w:sz w:val="22"/>
          <w:szCs w:val="22"/>
          <w:lang w:eastAsia="en-US"/>
        </w:rPr>
        <w:t>Pozostałe postanowienia dotyczące środków ochrony prawnej regulują przepisy Działu VI ustawy.</w:t>
      </w:r>
    </w:p>
    <w:p w14:paraId="75423E5D" w14:textId="77777777" w:rsidR="002778F8" w:rsidRPr="004B3A68" w:rsidRDefault="002778F8" w:rsidP="002778F8">
      <w:pPr>
        <w:widowControl/>
        <w:suppressAutoHyphens w:val="0"/>
        <w:jc w:val="both"/>
        <w:rPr>
          <w:sz w:val="22"/>
          <w:szCs w:val="22"/>
          <w:u w:val="single"/>
          <w:lang w:eastAsia="en-US"/>
        </w:rPr>
      </w:pPr>
    </w:p>
    <w:p w14:paraId="095F6BA7" w14:textId="505A54F3" w:rsidR="002778F8" w:rsidRDefault="002778F8" w:rsidP="002778F8">
      <w:pPr>
        <w:widowControl/>
        <w:suppressAutoHyphens w:val="0"/>
        <w:jc w:val="both"/>
        <w:rPr>
          <w:sz w:val="22"/>
          <w:szCs w:val="20"/>
          <w:lang w:eastAsia="en-US"/>
        </w:rPr>
      </w:pPr>
      <w:r w:rsidRPr="00837908">
        <w:rPr>
          <w:sz w:val="22"/>
          <w:szCs w:val="20"/>
          <w:lang w:eastAsia="en-US"/>
        </w:rPr>
        <w:t xml:space="preserve">Rybnik, dnia </w:t>
      </w:r>
      <w:r w:rsidR="004456B7">
        <w:rPr>
          <w:sz w:val="22"/>
          <w:szCs w:val="20"/>
          <w:lang w:eastAsia="en-US"/>
        </w:rPr>
        <w:t>2</w:t>
      </w:r>
      <w:r w:rsidR="00DC26FE">
        <w:rPr>
          <w:sz w:val="22"/>
          <w:szCs w:val="20"/>
          <w:lang w:eastAsia="en-US"/>
        </w:rPr>
        <w:t>4</w:t>
      </w:r>
      <w:r>
        <w:rPr>
          <w:sz w:val="22"/>
          <w:szCs w:val="20"/>
          <w:lang w:eastAsia="en-US"/>
        </w:rPr>
        <w:t xml:space="preserve"> </w:t>
      </w:r>
      <w:r w:rsidR="004456B7">
        <w:rPr>
          <w:sz w:val="22"/>
          <w:szCs w:val="20"/>
          <w:lang w:eastAsia="en-US"/>
        </w:rPr>
        <w:t>października</w:t>
      </w:r>
      <w:r w:rsidRPr="00837908">
        <w:rPr>
          <w:sz w:val="22"/>
          <w:szCs w:val="20"/>
          <w:lang w:eastAsia="en-US"/>
        </w:rPr>
        <w:t xml:space="preserve"> 2019 r.</w:t>
      </w:r>
    </w:p>
    <w:p w14:paraId="09C7A6EC" w14:textId="4B5B4F40" w:rsidR="002778F8" w:rsidRDefault="002778F8" w:rsidP="00A91F39">
      <w:pPr>
        <w:pStyle w:val="Bezodstpw"/>
        <w:jc w:val="both"/>
        <w:rPr>
          <w:sz w:val="22"/>
          <w:szCs w:val="22"/>
          <w:lang w:eastAsia="en-US"/>
        </w:rPr>
      </w:pPr>
    </w:p>
    <w:p w14:paraId="08FC27D7" w14:textId="4C911190" w:rsidR="002778F8" w:rsidRDefault="002778F8" w:rsidP="00A91F39">
      <w:pPr>
        <w:pStyle w:val="Bezodstpw"/>
        <w:jc w:val="both"/>
        <w:rPr>
          <w:sz w:val="22"/>
          <w:szCs w:val="22"/>
          <w:lang w:eastAsia="en-US"/>
        </w:rPr>
      </w:pPr>
    </w:p>
    <w:p w14:paraId="745B8C76" w14:textId="7728922F" w:rsidR="002778F8" w:rsidRDefault="002778F8" w:rsidP="00A91F39">
      <w:pPr>
        <w:pStyle w:val="Bezodstpw"/>
        <w:jc w:val="both"/>
        <w:rPr>
          <w:sz w:val="22"/>
          <w:szCs w:val="22"/>
          <w:lang w:eastAsia="en-US"/>
        </w:rPr>
      </w:pPr>
    </w:p>
    <w:p w14:paraId="5D4344C0" w14:textId="77777777" w:rsidR="002778F8" w:rsidRDefault="002778F8" w:rsidP="002778F8">
      <w:pPr>
        <w:pStyle w:val="Tekstpodstawowy2"/>
        <w:tabs>
          <w:tab w:val="left" w:pos="0"/>
          <w:tab w:val="left" w:pos="1701"/>
        </w:tabs>
        <w:jc w:val="both"/>
        <w:rPr>
          <w:sz w:val="18"/>
          <w:szCs w:val="18"/>
          <w:u w:val="single"/>
        </w:rPr>
      </w:pPr>
      <w:r w:rsidRPr="00A743D3">
        <w:rPr>
          <w:sz w:val="18"/>
          <w:szCs w:val="18"/>
          <w:u w:val="single"/>
        </w:rPr>
        <w:t>Załączniki:</w:t>
      </w:r>
    </w:p>
    <w:p w14:paraId="78B15981" w14:textId="77777777" w:rsidR="002778F8" w:rsidRPr="00DB382A" w:rsidRDefault="002778F8" w:rsidP="002778F8">
      <w:pPr>
        <w:pStyle w:val="Tytu0"/>
        <w:widowControl w:val="0"/>
        <w:numPr>
          <w:ilvl w:val="0"/>
          <w:numId w:val="4"/>
        </w:numPr>
        <w:tabs>
          <w:tab w:val="left" w:pos="284"/>
        </w:tabs>
        <w:jc w:val="both"/>
        <w:rPr>
          <w:b w:val="0"/>
          <w:bCs/>
          <w:sz w:val="18"/>
          <w:szCs w:val="14"/>
        </w:rPr>
      </w:pPr>
      <w:r w:rsidRPr="00DB382A">
        <w:rPr>
          <w:b w:val="0"/>
          <w:bCs/>
          <w:sz w:val="18"/>
          <w:szCs w:val="14"/>
        </w:rPr>
        <w:t>załącznik nr 1: Wzór formularza oferty</w:t>
      </w:r>
    </w:p>
    <w:p w14:paraId="46C3AF4F" w14:textId="77777777" w:rsidR="002778F8" w:rsidRDefault="002778F8" w:rsidP="002778F8">
      <w:pPr>
        <w:pStyle w:val="Tytu0"/>
        <w:widowControl w:val="0"/>
        <w:numPr>
          <w:ilvl w:val="0"/>
          <w:numId w:val="4"/>
        </w:numPr>
        <w:tabs>
          <w:tab w:val="left" w:pos="284"/>
        </w:tabs>
        <w:jc w:val="both"/>
        <w:rPr>
          <w:b w:val="0"/>
          <w:bCs/>
          <w:sz w:val="18"/>
          <w:szCs w:val="14"/>
        </w:rPr>
      </w:pPr>
      <w:r w:rsidRPr="00DB382A">
        <w:rPr>
          <w:b w:val="0"/>
          <w:bCs/>
          <w:sz w:val="18"/>
          <w:szCs w:val="14"/>
        </w:rPr>
        <w:t xml:space="preserve">załącznik nr </w:t>
      </w:r>
      <w:r>
        <w:rPr>
          <w:b w:val="0"/>
          <w:bCs/>
          <w:sz w:val="18"/>
          <w:szCs w:val="14"/>
        </w:rPr>
        <w:t>2</w:t>
      </w:r>
      <w:r w:rsidRPr="00DB382A">
        <w:rPr>
          <w:b w:val="0"/>
          <w:bCs/>
          <w:sz w:val="18"/>
          <w:szCs w:val="14"/>
        </w:rPr>
        <w:t>: Informacja Wykonawcy dotycząca przynależności do grupy kapitałowej</w:t>
      </w:r>
    </w:p>
    <w:p w14:paraId="5C2956DE" w14:textId="77777777" w:rsidR="002778F8" w:rsidRPr="0023612C" w:rsidRDefault="002778F8" w:rsidP="002778F8">
      <w:pPr>
        <w:pStyle w:val="Tytu0"/>
        <w:widowControl w:val="0"/>
        <w:numPr>
          <w:ilvl w:val="0"/>
          <w:numId w:val="4"/>
        </w:numPr>
        <w:tabs>
          <w:tab w:val="left" w:pos="284"/>
        </w:tabs>
        <w:jc w:val="both"/>
        <w:rPr>
          <w:b w:val="0"/>
          <w:bCs/>
          <w:sz w:val="18"/>
          <w:szCs w:val="14"/>
        </w:rPr>
      </w:pPr>
      <w:r w:rsidRPr="00DB382A">
        <w:rPr>
          <w:b w:val="0"/>
          <w:bCs/>
          <w:sz w:val="18"/>
          <w:szCs w:val="14"/>
        </w:rPr>
        <w:t>załączni</w:t>
      </w:r>
      <w:r>
        <w:rPr>
          <w:b w:val="0"/>
          <w:bCs/>
          <w:sz w:val="18"/>
          <w:szCs w:val="14"/>
        </w:rPr>
        <w:t>k nr 3: Wzór umowy</w:t>
      </w:r>
    </w:p>
    <w:p w14:paraId="6A7D1713" w14:textId="5BEB136F" w:rsidR="002778F8" w:rsidRDefault="002778F8" w:rsidP="00A91F39">
      <w:pPr>
        <w:pStyle w:val="Bezodstpw"/>
        <w:jc w:val="both"/>
        <w:rPr>
          <w:sz w:val="22"/>
          <w:szCs w:val="22"/>
          <w:lang w:eastAsia="en-US"/>
        </w:rPr>
      </w:pPr>
    </w:p>
    <w:p w14:paraId="645579DD" w14:textId="3E310CBF" w:rsidR="002778F8" w:rsidRDefault="002778F8" w:rsidP="00A91F39">
      <w:pPr>
        <w:pStyle w:val="Bezodstpw"/>
        <w:jc w:val="both"/>
        <w:rPr>
          <w:sz w:val="22"/>
          <w:szCs w:val="22"/>
          <w:lang w:eastAsia="en-US"/>
        </w:rPr>
      </w:pPr>
    </w:p>
    <w:p w14:paraId="7AC2BFB8" w14:textId="1C41E8DC" w:rsidR="002778F8" w:rsidRDefault="002778F8" w:rsidP="00A91F39">
      <w:pPr>
        <w:pStyle w:val="Bezodstpw"/>
        <w:jc w:val="both"/>
        <w:rPr>
          <w:sz w:val="22"/>
          <w:szCs w:val="22"/>
          <w:lang w:eastAsia="en-US"/>
        </w:rPr>
      </w:pPr>
    </w:p>
    <w:p w14:paraId="278F12DF" w14:textId="36D3AB69" w:rsidR="002778F8" w:rsidRDefault="002778F8" w:rsidP="00A91F39">
      <w:pPr>
        <w:pStyle w:val="Bezodstpw"/>
        <w:jc w:val="both"/>
        <w:rPr>
          <w:sz w:val="22"/>
          <w:szCs w:val="22"/>
          <w:lang w:eastAsia="en-US"/>
        </w:rPr>
      </w:pPr>
    </w:p>
    <w:p w14:paraId="7163B009" w14:textId="77777777" w:rsidR="002778F8" w:rsidRPr="009E641F" w:rsidRDefault="002778F8" w:rsidP="00A91F39">
      <w:pPr>
        <w:pStyle w:val="Bezodstpw"/>
        <w:jc w:val="both"/>
        <w:rPr>
          <w:sz w:val="22"/>
          <w:szCs w:val="22"/>
          <w:lang w:eastAsia="en-US"/>
        </w:rPr>
      </w:pPr>
    </w:p>
    <w:p w14:paraId="4E1A7552" w14:textId="6813AFB7" w:rsidR="00DC28F7" w:rsidRPr="009E641F" w:rsidRDefault="00DC28F7" w:rsidP="00EE0EF2">
      <w:pPr>
        <w:widowControl/>
        <w:suppressAutoHyphens w:val="0"/>
        <w:ind w:left="709" w:hanging="709"/>
        <w:rPr>
          <w:sz w:val="22"/>
          <w:szCs w:val="22"/>
          <w:lang w:eastAsia="en-US"/>
        </w:rPr>
      </w:pPr>
    </w:p>
    <w:p w14:paraId="5648F305" w14:textId="70950494" w:rsidR="00DC28F7" w:rsidRDefault="00DC28F7" w:rsidP="00EE0EF2">
      <w:pPr>
        <w:widowControl/>
        <w:suppressAutoHyphens w:val="0"/>
        <w:ind w:left="709" w:hanging="709"/>
        <w:rPr>
          <w:sz w:val="22"/>
          <w:szCs w:val="22"/>
          <w:lang w:eastAsia="en-US"/>
        </w:rPr>
      </w:pPr>
    </w:p>
    <w:p w14:paraId="1FDDA1E5" w14:textId="4BB55DC6" w:rsidR="00B478A8" w:rsidRDefault="00B478A8" w:rsidP="00EE0EF2">
      <w:pPr>
        <w:widowControl/>
        <w:suppressAutoHyphens w:val="0"/>
        <w:ind w:left="709" w:hanging="709"/>
        <w:rPr>
          <w:sz w:val="22"/>
          <w:szCs w:val="22"/>
          <w:lang w:eastAsia="en-US"/>
        </w:rPr>
      </w:pPr>
    </w:p>
    <w:p w14:paraId="07DB578A" w14:textId="04B9FE1C" w:rsidR="0019318F" w:rsidRDefault="0019318F" w:rsidP="00EE0EF2">
      <w:pPr>
        <w:widowControl/>
        <w:suppressAutoHyphens w:val="0"/>
        <w:ind w:left="709" w:hanging="709"/>
        <w:rPr>
          <w:sz w:val="22"/>
          <w:szCs w:val="22"/>
          <w:lang w:eastAsia="en-US"/>
        </w:rPr>
      </w:pPr>
    </w:p>
    <w:p w14:paraId="6E563BC1" w14:textId="7D3F552B" w:rsidR="0019318F" w:rsidRDefault="0019318F" w:rsidP="00EE0EF2">
      <w:pPr>
        <w:widowControl/>
        <w:suppressAutoHyphens w:val="0"/>
        <w:ind w:left="709" w:hanging="709"/>
        <w:rPr>
          <w:sz w:val="22"/>
          <w:szCs w:val="22"/>
          <w:lang w:eastAsia="en-US"/>
        </w:rPr>
      </w:pPr>
    </w:p>
    <w:p w14:paraId="01B34EC8" w14:textId="2C1D12DF" w:rsidR="0019318F" w:rsidRDefault="00E81B4D" w:rsidP="00D741AE">
      <w:pPr>
        <w:widowControl/>
        <w:suppressAutoHyphens w:val="0"/>
        <w:ind w:left="4957" w:hanging="709"/>
        <w:rPr>
          <w:sz w:val="22"/>
          <w:szCs w:val="22"/>
          <w:lang w:eastAsia="en-US"/>
        </w:rPr>
      </w:pPr>
      <w:r>
        <w:rPr>
          <w:sz w:val="22"/>
          <w:szCs w:val="22"/>
          <w:lang w:eastAsia="en-US"/>
        </w:rPr>
        <w:t>Kazimierz Berger</w:t>
      </w:r>
    </w:p>
    <w:p w14:paraId="3D342672" w14:textId="1E904C59" w:rsidR="00B478A8" w:rsidRDefault="00E81B4D" w:rsidP="00D741AE">
      <w:pPr>
        <w:widowControl/>
        <w:suppressAutoHyphens w:val="0"/>
        <w:ind w:left="4957" w:hanging="709"/>
        <w:rPr>
          <w:sz w:val="22"/>
          <w:szCs w:val="22"/>
          <w:lang w:eastAsia="en-US"/>
        </w:rPr>
      </w:pPr>
      <w:r>
        <w:rPr>
          <w:sz w:val="22"/>
          <w:szCs w:val="22"/>
          <w:lang w:eastAsia="en-US"/>
        </w:rPr>
        <w:t>Dyrektor</w:t>
      </w:r>
    </w:p>
    <w:p w14:paraId="6445891D" w14:textId="0A714DF3" w:rsidR="00B478A8" w:rsidRDefault="00E81B4D" w:rsidP="00D741AE">
      <w:pPr>
        <w:widowControl/>
        <w:suppressAutoHyphens w:val="0"/>
        <w:ind w:left="4957" w:hanging="709"/>
        <w:rPr>
          <w:sz w:val="22"/>
          <w:szCs w:val="22"/>
          <w:lang w:eastAsia="en-US"/>
        </w:rPr>
      </w:pPr>
      <w:r>
        <w:rPr>
          <w:sz w:val="22"/>
          <w:szCs w:val="22"/>
          <w:lang w:eastAsia="en-US"/>
        </w:rPr>
        <w:t>----------------------------------</w:t>
      </w:r>
    </w:p>
    <w:p w14:paraId="0F5B6579" w14:textId="4A6A97D7" w:rsidR="00E81B4D" w:rsidRDefault="00E81B4D" w:rsidP="00D741AE">
      <w:pPr>
        <w:widowControl/>
        <w:suppressAutoHyphens w:val="0"/>
        <w:ind w:left="4957" w:hanging="709"/>
        <w:rPr>
          <w:sz w:val="22"/>
          <w:szCs w:val="22"/>
          <w:lang w:eastAsia="en-US"/>
        </w:rPr>
      </w:pPr>
      <w:r>
        <w:rPr>
          <w:sz w:val="22"/>
          <w:szCs w:val="22"/>
          <w:lang w:eastAsia="en-US"/>
        </w:rPr>
        <w:t>Zarząd Transportu Zbiorowego w Rybniku</w:t>
      </w:r>
    </w:p>
    <w:p w14:paraId="6EA38694" w14:textId="126EBDDA" w:rsidR="00E81B4D" w:rsidRDefault="00E81B4D" w:rsidP="00EE0EF2">
      <w:pPr>
        <w:widowControl/>
        <w:suppressAutoHyphens w:val="0"/>
        <w:ind w:left="709" w:hanging="709"/>
        <w:rPr>
          <w:sz w:val="22"/>
          <w:szCs w:val="22"/>
          <w:lang w:eastAsia="en-US"/>
        </w:rPr>
      </w:pPr>
    </w:p>
    <w:p w14:paraId="3D75FED4" w14:textId="1880EB74" w:rsidR="00E81B4D" w:rsidRDefault="00E81B4D" w:rsidP="00EE0EF2">
      <w:pPr>
        <w:widowControl/>
        <w:suppressAutoHyphens w:val="0"/>
        <w:ind w:left="709" w:hanging="709"/>
        <w:rPr>
          <w:sz w:val="22"/>
          <w:szCs w:val="22"/>
          <w:lang w:eastAsia="en-US"/>
        </w:rPr>
      </w:pPr>
    </w:p>
    <w:p w14:paraId="24D57B5D" w14:textId="2CEA576F" w:rsidR="00DC26FE" w:rsidRDefault="00DC26FE" w:rsidP="00EE0EF2">
      <w:pPr>
        <w:widowControl/>
        <w:suppressAutoHyphens w:val="0"/>
        <w:ind w:left="709" w:hanging="709"/>
        <w:rPr>
          <w:sz w:val="22"/>
          <w:szCs w:val="22"/>
          <w:lang w:eastAsia="en-US"/>
        </w:rPr>
      </w:pPr>
    </w:p>
    <w:p w14:paraId="3528FD17" w14:textId="008224F0" w:rsidR="00DC26FE" w:rsidRDefault="00DC26FE" w:rsidP="00EE0EF2">
      <w:pPr>
        <w:widowControl/>
        <w:suppressAutoHyphens w:val="0"/>
        <w:ind w:left="709" w:hanging="709"/>
        <w:rPr>
          <w:sz w:val="22"/>
          <w:szCs w:val="22"/>
          <w:lang w:eastAsia="en-US"/>
        </w:rPr>
      </w:pPr>
    </w:p>
    <w:p w14:paraId="1BCFCCE7" w14:textId="0DF478DD" w:rsidR="00DC26FE" w:rsidRDefault="00DC26FE" w:rsidP="00EE0EF2">
      <w:pPr>
        <w:widowControl/>
        <w:suppressAutoHyphens w:val="0"/>
        <w:ind w:left="709" w:hanging="709"/>
        <w:rPr>
          <w:sz w:val="22"/>
          <w:szCs w:val="22"/>
          <w:lang w:eastAsia="en-US"/>
        </w:rPr>
      </w:pPr>
    </w:p>
    <w:p w14:paraId="76CD6513" w14:textId="72D865A1" w:rsidR="00DC26FE" w:rsidRDefault="00DC26FE" w:rsidP="00EE0EF2">
      <w:pPr>
        <w:widowControl/>
        <w:suppressAutoHyphens w:val="0"/>
        <w:ind w:left="709" w:hanging="709"/>
        <w:rPr>
          <w:sz w:val="22"/>
          <w:szCs w:val="22"/>
          <w:lang w:eastAsia="en-US"/>
        </w:rPr>
      </w:pPr>
    </w:p>
    <w:p w14:paraId="72BFCACB" w14:textId="77777777" w:rsidR="00D741AE" w:rsidRDefault="00D741AE" w:rsidP="00EE0EF2">
      <w:pPr>
        <w:widowControl/>
        <w:suppressAutoHyphens w:val="0"/>
        <w:ind w:left="709" w:hanging="709"/>
        <w:rPr>
          <w:sz w:val="22"/>
          <w:szCs w:val="22"/>
          <w:lang w:eastAsia="en-US"/>
        </w:rPr>
      </w:pPr>
    </w:p>
    <w:p w14:paraId="69DE1604" w14:textId="77777777" w:rsidR="00B478A8" w:rsidRPr="00963EC3" w:rsidRDefault="00B478A8" w:rsidP="00B478A8">
      <w:pPr>
        <w:pStyle w:val="Tekstpodstawowy2"/>
        <w:rPr>
          <w:sz w:val="16"/>
        </w:rPr>
      </w:pPr>
    </w:p>
    <w:tbl>
      <w:tblPr>
        <w:tblW w:w="0" w:type="auto"/>
        <w:tblLayout w:type="fixed"/>
        <w:tblCellMar>
          <w:left w:w="70" w:type="dxa"/>
          <w:right w:w="70" w:type="dxa"/>
        </w:tblCellMar>
        <w:tblLook w:val="0000" w:firstRow="0" w:lastRow="0" w:firstColumn="0" w:lastColumn="0" w:noHBand="0" w:noVBand="0"/>
      </w:tblPr>
      <w:tblGrid>
        <w:gridCol w:w="5457"/>
        <w:gridCol w:w="2126"/>
        <w:gridCol w:w="1625"/>
      </w:tblGrid>
      <w:tr w:rsidR="00B478A8" w:rsidRPr="00963EC3" w14:paraId="03C75D63" w14:textId="77777777" w:rsidTr="00B478A8">
        <w:trPr>
          <w:cantSplit/>
        </w:trPr>
        <w:tc>
          <w:tcPr>
            <w:tcW w:w="5457" w:type="dxa"/>
            <w:vMerge w:val="restart"/>
            <w:tcBorders>
              <w:top w:val="single" w:sz="6" w:space="0" w:color="auto"/>
              <w:left w:val="single" w:sz="6" w:space="0" w:color="auto"/>
              <w:bottom w:val="single" w:sz="6" w:space="0" w:color="auto"/>
              <w:right w:val="single" w:sz="6" w:space="0" w:color="auto"/>
            </w:tcBorders>
          </w:tcPr>
          <w:p w14:paraId="07FF82D4" w14:textId="77777777" w:rsidR="00B478A8" w:rsidRPr="00963EC3" w:rsidRDefault="00B478A8" w:rsidP="00B478A8">
            <w:pPr>
              <w:widowControl/>
              <w:suppressAutoHyphens w:val="0"/>
              <w:rPr>
                <w:szCs w:val="20"/>
                <w:lang w:eastAsia="en-US"/>
              </w:rPr>
            </w:pPr>
          </w:p>
          <w:p w14:paraId="704ABDA7" w14:textId="77777777" w:rsidR="00B478A8" w:rsidRDefault="00B478A8" w:rsidP="00B478A8">
            <w:pPr>
              <w:widowControl/>
              <w:suppressAutoHyphens w:val="0"/>
              <w:rPr>
                <w:szCs w:val="20"/>
                <w:lang w:eastAsia="en-US"/>
              </w:rPr>
            </w:pPr>
          </w:p>
          <w:p w14:paraId="7E5AAA2C" w14:textId="77777777" w:rsidR="00B478A8" w:rsidRPr="00963EC3" w:rsidRDefault="00B478A8" w:rsidP="00B478A8">
            <w:pPr>
              <w:widowControl/>
              <w:suppressAutoHyphens w:val="0"/>
              <w:rPr>
                <w:szCs w:val="20"/>
                <w:lang w:eastAsia="en-US"/>
              </w:rPr>
            </w:pPr>
          </w:p>
          <w:p w14:paraId="773F5996" w14:textId="77777777" w:rsidR="00B478A8" w:rsidRPr="00963EC3" w:rsidRDefault="00B478A8" w:rsidP="00B478A8">
            <w:pPr>
              <w:widowControl/>
              <w:suppressAutoHyphens w:val="0"/>
              <w:rPr>
                <w:szCs w:val="20"/>
                <w:lang w:eastAsia="en-US"/>
              </w:rPr>
            </w:pPr>
          </w:p>
        </w:tc>
        <w:tc>
          <w:tcPr>
            <w:tcW w:w="3751" w:type="dxa"/>
            <w:gridSpan w:val="2"/>
            <w:tcBorders>
              <w:top w:val="single" w:sz="6" w:space="0" w:color="auto"/>
              <w:left w:val="single" w:sz="6" w:space="0" w:color="auto"/>
              <w:bottom w:val="single" w:sz="6" w:space="0" w:color="auto"/>
              <w:right w:val="single" w:sz="6" w:space="0" w:color="auto"/>
            </w:tcBorders>
          </w:tcPr>
          <w:p w14:paraId="545CB638" w14:textId="77777777" w:rsidR="00B478A8" w:rsidRPr="00963EC3" w:rsidRDefault="00B478A8" w:rsidP="00B478A8">
            <w:pPr>
              <w:pStyle w:val="Tytu0"/>
              <w:rPr>
                <w:sz w:val="20"/>
              </w:rPr>
            </w:pPr>
          </w:p>
        </w:tc>
      </w:tr>
      <w:tr w:rsidR="00B478A8" w:rsidRPr="00963EC3" w14:paraId="5B9AEFF9" w14:textId="77777777" w:rsidTr="00B478A8">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14:paraId="125646AE" w14:textId="77777777" w:rsidR="00B478A8" w:rsidRPr="00963EC3" w:rsidRDefault="00B478A8" w:rsidP="00B478A8">
            <w:pPr>
              <w:widowControl/>
              <w:suppressAutoHyphens w:val="0"/>
              <w:rPr>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14:paraId="12E23F08" w14:textId="77777777" w:rsidR="00B478A8" w:rsidRPr="00107A13" w:rsidRDefault="00B478A8" w:rsidP="00B478A8">
            <w:pPr>
              <w:widowControl/>
              <w:suppressAutoHyphens w:val="0"/>
              <w:jc w:val="center"/>
              <w:rPr>
                <w:sz w:val="18"/>
                <w:szCs w:val="18"/>
                <w:lang w:eastAsia="en-US"/>
              </w:rPr>
            </w:pPr>
            <w:r w:rsidRPr="00107A13">
              <w:rPr>
                <w:sz w:val="18"/>
                <w:szCs w:val="18"/>
                <w:lang w:eastAsia="en-US"/>
              </w:rPr>
              <w:t>Strona</w:t>
            </w:r>
          </w:p>
        </w:tc>
        <w:tc>
          <w:tcPr>
            <w:tcW w:w="1625" w:type="dxa"/>
            <w:tcBorders>
              <w:top w:val="single" w:sz="6" w:space="0" w:color="auto"/>
              <w:left w:val="single" w:sz="6" w:space="0" w:color="auto"/>
              <w:bottom w:val="single" w:sz="6" w:space="0" w:color="auto"/>
              <w:right w:val="single" w:sz="6" w:space="0" w:color="auto"/>
            </w:tcBorders>
          </w:tcPr>
          <w:p w14:paraId="0C98C3C4" w14:textId="77777777" w:rsidR="00B478A8" w:rsidRPr="00963EC3" w:rsidRDefault="00B478A8" w:rsidP="00B478A8">
            <w:pPr>
              <w:widowControl/>
              <w:suppressAutoHyphens w:val="0"/>
              <w:jc w:val="center"/>
              <w:rPr>
                <w:szCs w:val="20"/>
                <w:lang w:eastAsia="en-US"/>
              </w:rPr>
            </w:pPr>
          </w:p>
        </w:tc>
      </w:tr>
      <w:tr w:rsidR="00B478A8" w:rsidRPr="00963EC3" w14:paraId="4758C2BF" w14:textId="77777777" w:rsidTr="00B478A8">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14:paraId="61F4FF05" w14:textId="77777777" w:rsidR="00B478A8" w:rsidRPr="00963EC3" w:rsidRDefault="00B478A8" w:rsidP="00B478A8">
            <w:pPr>
              <w:widowControl/>
              <w:suppressAutoHyphens w:val="0"/>
              <w:rPr>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14:paraId="0EE83B4F" w14:textId="77777777" w:rsidR="00B478A8" w:rsidRPr="00107A13" w:rsidRDefault="00B478A8" w:rsidP="00B478A8">
            <w:pPr>
              <w:widowControl/>
              <w:suppressAutoHyphens w:val="0"/>
              <w:jc w:val="center"/>
              <w:rPr>
                <w:sz w:val="18"/>
                <w:szCs w:val="18"/>
                <w:lang w:eastAsia="en-US"/>
              </w:rPr>
            </w:pPr>
            <w:r w:rsidRPr="00107A13">
              <w:rPr>
                <w:sz w:val="18"/>
                <w:szCs w:val="18"/>
                <w:lang w:eastAsia="en-US"/>
              </w:rPr>
              <w:t>Z ogólnej liczby stron</w:t>
            </w:r>
          </w:p>
        </w:tc>
        <w:tc>
          <w:tcPr>
            <w:tcW w:w="1625" w:type="dxa"/>
            <w:tcBorders>
              <w:top w:val="single" w:sz="6" w:space="0" w:color="auto"/>
              <w:left w:val="single" w:sz="6" w:space="0" w:color="auto"/>
              <w:bottom w:val="single" w:sz="6" w:space="0" w:color="auto"/>
              <w:right w:val="single" w:sz="6" w:space="0" w:color="auto"/>
            </w:tcBorders>
          </w:tcPr>
          <w:p w14:paraId="7E380D07" w14:textId="77777777" w:rsidR="00B478A8" w:rsidRPr="00963EC3" w:rsidRDefault="00B478A8" w:rsidP="00B478A8">
            <w:pPr>
              <w:widowControl/>
              <w:suppressAutoHyphens w:val="0"/>
              <w:jc w:val="center"/>
              <w:rPr>
                <w:szCs w:val="20"/>
                <w:lang w:eastAsia="en-US"/>
              </w:rPr>
            </w:pPr>
          </w:p>
        </w:tc>
      </w:tr>
    </w:tbl>
    <w:p w14:paraId="3334074F" w14:textId="77777777" w:rsidR="00B478A8" w:rsidRPr="009053C6" w:rsidRDefault="00B478A8" w:rsidP="00B478A8">
      <w:pPr>
        <w:widowControl/>
        <w:suppressAutoHyphens w:val="0"/>
        <w:ind w:firstLine="1843"/>
        <w:rPr>
          <w:i/>
          <w:sz w:val="18"/>
          <w:szCs w:val="20"/>
          <w:lang w:eastAsia="en-US"/>
        </w:rPr>
      </w:pPr>
      <w:r w:rsidRPr="009053C6">
        <w:rPr>
          <w:rFonts w:ascii="Tms Rmn" w:hAnsi="Tms Rmn"/>
          <w:i/>
          <w:sz w:val="18"/>
          <w:szCs w:val="20"/>
          <w:lang w:eastAsia="en-US"/>
        </w:rPr>
        <w:t>(pieczęć Wykonawcy)</w:t>
      </w:r>
    </w:p>
    <w:p w14:paraId="6E092715" w14:textId="77777777" w:rsidR="00B478A8" w:rsidRPr="00E7238A" w:rsidRDefault="00B478A8" w:rsidP="00B478A8">
      <w:pPr>
        <w:widowControl/>
        <w:suppressAutoHyphens w:val="0"/>
        <w:rPr>
          <w:rFonts w:ascii="Tms Rmn" w:hAnsi="Tms Rmn"/>
          <w:b/>
          <w:sz w:val="12"/>
          <w:szCs w:val="12"/>
          <w:lang w:eastAsia="en-US"/>
        </w:rPr>
      </w:pPr>
    </w:p>
    <w:p w14:paraId="702D321C" w14:textId="1E434FB4" w:rsidR="00B478A8" w:rsidRPr="00963EC3" w:rsidRDefault="00B478A8" w:rsidP="00B478A8">
      <w:pPr>
        <w:pStyle w:val="Tytu0"/>
        <w:jc w:val="left"/>
      </w:pPr>
      <w:r w:rsidRPr="00963EC3">
        <w:rPr>
          <w:rFonts w:ascii="Tms Rmn" w:hAnsi="Tms Rmn"/>
          <w:bCs/>
        </w:rPr>
        <w:t>ZAŁĄCZNIK Nr 1</w:t>
      </w:r>
      <w:r w:rsidR="0082582B">
        <w:rPr>
          <w:rFonts w:ascii="Tms Rmn" w:hAnsi="Tms Rmn"/>
          <w:bCs/>
        </w:rPr>
        <w:t xml:space="preserve"> A</w:t>
      </w:r>
      <w:r w:rsidRPr="00963EC3">
        <w:rPr>
          <w:rFonts w:ascii="Tms Rmn" w:hAnsi="Tms Rmn"/>
          <w:bCs/>
        </w:rPr>
        <w:t xml:space="preserve"> - </w:t>
      </w:r>
      <w:r w:rsidRPr="00963EC3">
        <w:t>Formularz oferty</w:t>
      </w:r>
      <w:r>
        <w:t xml:space="preserve"> na zadanie 1</w:t>
      </w:r>
    </w:p>
    <w:p w14:paraId="10E84227" w14:textId="77777777" w:rsidR="00B478A8" w:rsidRPr="00E7238A" w:rsidRDefault="00B478A8" w:rsidP="00B478A8">
      <w:pPr>
        <w:pStyle w:val="Tytu0"/>
        <w:jc w:val="left"/>
        <w:rPr>
          <w:b w:val="0"/>
          <w:sz w:val="12"/>
          <w:szCs w:val="12"/>
        </w:rPr>
      </w:pPr>
    </w:p>
    <w:p w14:paraId="393E8DE3" w14:textId="77777777" w:rsidR="00B478A8" w:rsidRPr="00EA34C8" w:rsidRDefault="00B478A8" w:rsidP="00B478A8">
      <w:pPr>
        <w:pStyle w:val="Tytu0"/>
        <w:jc w:val="left"/>
        <w:rPr>
          <w:b w:val="0"/>
          <w:sz w:val="24"/>
          <w:szCs w:val="24"/>
        </w:rPr>
      </w:pPr>
      <w:r w:rsidRPr="00EA34C8">
        <w:rPr>
          <w:b w:val="0"/>
          <w:sz w:val="24"/>
          <w:szCs w:val="24"/>
        </w:rPr>
        <w:t xml:space="preserve">przetarg nieograniczony: </w:t>
      </w:r>
    </w:p>
    <w:p w14:paraId="6029B47C" w14:textId="3AFDE877" w:rsidR="00B478A8" w:rsidRDefault="00B478A8" w:rsidP="00EE0EF2">
      <w:pPr>
        <w:widowControl/>
        <w:suppressAutoHyphens w:val="0"/>
        <w:ind w:left="709" w:hanging="709"/>
        <w:rPr>
          <w:sz w:val="22"/>
          <w:szCs w:val="22"/>
          <w:lang w:eastAsia="en-US"/>
        </w:rPr>
      </w:pPr>
    </w:p>
    <w:p w14:paraId="578B5C7B" w14:textId="5086D05C" w:rsidR="00B478A8" w:rsidRPr="00B478A8" w:rsidRDefault="00B478A8" w:rsidP="00B478A8">
      <w:pPr>
        <w:widowControl/>
        <w:suppressAutoHyphens w:val="0"/>
        <w:ind w:left="709" w:hanging="709"/>
        <w:rPr>
          <w:b/>
          <w:sz w:val="28"/>
          <w:szCs w:val="28"/>
          <w:lang w:eastAsia="en-US"/>
        </w:rPr>
      </w:pPr>
      <w:r w:rsidRPr="00B478A8">
        <w:rPr>
          <w:b/>
          <w:sz w:val="28"/>
          <w:szCs w:val="28"/>
          <w:lang w:eastAsia="en-US"/>
        </w:rPr>
        <w:t>Obsługa przewozów w transporcie zbiorowy</w:t>
      </w:r>
      <w:r w:rsidR="000269D8">
        <w:rPr>
          <w:b/>
          <w:sz w:val="28"/>
          <w:szCs w:val="28"/>
          <w:lang w:eastAsia="en-US"/>
        </w:rPr>
        <w:t>m</w:t>
      </w:r>
      <w:r w:rsidRPr="00B478A8">
        <w:rPr>
          <w:b/>
          <w:sz w:val="28"/>
          <w:szCs w:val="28"/>
          <w:lang w:eastAsia="en-US"/>
        </w:rPr>
        <w:t xml:space="preserve"> z podziałem na zadania:</w:t>
      </w:r>
    </w:p>
    <w:p w14:paraId="1867C6F5" w14:textId="77777777" w:rsidR="00B478A8" w:rsidRPr="00B478A8" w:rsidRDefault="00B478A8" w:rsidP="00B478A8">
      <w:pPr>
        <w:widowControl/>
        <w:suppressAutoHyphens w:val="0"/>
        <w:ind w:left="709" w:hanging="709"/>
        <w:rPr>
          <w:b/>
          <w:sz w:val="28"/>
          <w:szCs w:val="28"/>
          <w:lang w:eastAsia="en-US"/>
        </w:rPr>
      </w:pPr>
    </w:p>
    <w:p w14:paraId="60486A89" w14:textId="77777777" w:rsidR="00B478A8" w:rsidRPr="00B478A8" w:rsidRDefault="00B478A8" w:rsidP="00B478A8">
      <w:pPr>
        <w:widowControl/>
        <w:suppressAutoHyphens w:val="0"/>
        <w:ind w:left="709" w:hanging="709"/>
        <w:rPr>
          <w:b/>
          <w:sz w:val="28"/>
          <w:szCs w:val="28"/>
          <w:lang w:eastAsia="en-US"/>
        </w:rPr>
      </w:pPr>
      <w:r w:rsidRPr="00B478A8">
        <w:rPr>
          <w:b/>
          <w:sz w:val="28"/>
          <w:szCs w:val="28"/>
          <w:lang w:eastAsia="en-US"/>
        </w:rPr>
        <w:t>Zadanie 1.</w:t>
      </w:r>
    </w:p>
    <w:p w14:paraId="01BB6B54" w14:textId="77777777" w:rsidR="006E63AA" w:rsidRDefault="006E63AA" w:rsidP="006E63AA">
      <w:pPr>
        <w:pStyle w:val="Bezodstpw"/>
        <w:rPr>
          <w:b/>
          <w:bCs/>
          <w:lang w:eastAsia="en-US"/>
        </w:rPr>
      </w:pPr>
    </w:p>
    <w:p w14:paraId="552BF930" w14:textId="753808ED" w:rsidR="00B478A8" w:rsidRPr="006E63AA" w:rsidRDefault="00B478A8" w:rsidP="006E63AA">
      <w:pPr>
        <w:pStyle w:val="Bezodstpw"/>
        <w:rPr>
          <w:b/>
          <w:bCs/>
          <w:lang w:eastAsia="en-US"/>
        </w:rPr>
      </w:pPr>
      <w:r w:rsidRPr="006E63AA">
        <w:rPr>
          <w:b/>
          <w:bCs/>
          <w:lang w:eastAsia="en-US"/>
        </w:rPr>
        <w:t>Obsługa przewozów w transporcie zbiorowym minimum pięcioma autobusami.</w:t>
      </w:r>
    </w:p>
    <w:p w14:paraId="74D6EC6D" w14:textId="7439194A" w:rsidR="00B478A8" w:rsidRDefault="00B478A8" w:rsidP="00EE0EF2">
      <w:pPr>
        <w:widowControl/>
        <w:suppressAutoHyphens w:val="0"/>
        <w:ind w:left="709" w:hanging="709"/>
        <w:rPr>
          <w:sz w:val="22"/>
          <w:szCs w:val="22"/>
          <w:lang w:eastAsia="en-US"/>
        </w:rPr>
      </w:pPr>
    </w:p>
    <w:p w14:paraId="4D8C2A49" w14:textId="153F1CD9" w:rsidR="00B478A8" w:rsidRDefault="00B478A8" w:rsidP="00EE0EF2">
      <w:pPr>
        <w:widowControl/>
        <w:suppressAutoHyphens w:val="0"/>
        <w:ind w:left="709" w:hanging="709"/>
        <w:rPr>
          <w:sz w:val="22"/>
          <w:szCs w:val="22"/>
          <w:lang w:eastAsia="en-US"/>
        </w:rPr>
      </w:pPr>
    </w:p>
    <w:p w14:paraId="0ED7C25E" w14:textId="77777777" w:rsidR="006E63AA" w:rsidRPr="00963EC3" w:rsidRDefault="006E63AA" w:rsidP="006E63AA">
      <w:pPr>
        <w:spacing w:line="360" w:lineRule="auto"/>
        <w:rPr>
          <w:b/>
          <w:sz w:val="22"/>
        </w:rPr>
      </w:pPr>
      <w:r w:rsidRPr="00963EC3">
        <w:rPr>
          <w:b/>
          <w:sz w:val="22"/>
        </w:rPr>
        <w:t>Wykonawca :</w:t>
      </w:r>
    </w:p>
    <w:p w14:paraId="064838D7" w14:textId="77777777" w:rsidR="006E63AA" w:rsidRPr="00963EC3" w:rsidRDefault="006E63AA" w:rsidP="006E63AA">
      <w:pPr>
        <w:tabs>
          <w:tab w:val="num" w:pos="360"/>
        </w:tabs>
        <w:spacing w:line="360" w:lineRule="auto"/>
        <w:ind w:left="360" w:hanging="360"/>
        <w:rPr>
          <w:b/>
          <w:sz w:val="22"/>
        </w:rPr>
      </w:pPr>
      <w:r w:rsidRPr="00963EC3">
        <w:rPr>
          <w:b/>
          <w:sz w:val="22"/>
        </w:rPr>
        <w:t>nazwa firmy :   . . . . . . . . . . . . . . . . . . . . . . . . . . . . . . . . . . . . . . . . . . . . . . . .</w:t>
      </w:r>
      <w:r>
        <w:rPr>
          <w:b/>
          <w:sz w:val="22"/>
        </w:rPr>
        <w:t xml:space="preserve"> . . . . . . . . . . . . . . . </w:t>
      </w:r>
      <w:r w:rsidRPr="00963EC3">
        <w:rPr>
          <w:b/>
          <w:sz w:val="22"/>
        </w:rPr>
        <w:t>. . . . .</w:t>
      </w:r>
    </w:p>
    <w:p w14:paraId="1BB9356C" w14:textId="77777777" w:rsidR="006E63AA" w:rsidRPr="00963EC3" w:rsidRDefault="006E63AA" w:rsidP="006E63AA">
      <w:pPr>
        <w:tabs>
          <w:tab w:val="num" w:pos="360"/>
        </w:tabs>
        <w:spacing w:line="360" w:lineRule="auto"/>
        <w:ind w:left="360" w:hanging="360"/>
        <w:rPr>
          <w:b/>
          <w:sz w:val="22"/>
        </w:rPr>
      </w:pPr>
    </w:p>
    <w:p w14:paraId="2B43353F" w14:textId="77777777" w:rsidR="006E63AA" w:rsidRPr="00963EC3" w:rsidRDefault="006E63AA" w:rsidP="006E63AA">
      <w:pPr>
        <w:spacing w:line="360" w:lineRule="auto"/>
        <w:rPr>
          <w:b/>
          <w:sz w:val="22"/>
        </w:rPr>
      </w:pPr>
      <w:r w:rsidRPr="00963EC3">
        <w:rPr>
          <w:b/>
          <w:sz w:val="22"/>
        </w:rPr>
        <w:t>. . . . . . . . . . . . . . . . . . . . . . . . . . . . . . . . . . . . . . . . . . . . . . . . . . . . . . . . . . . . . . . . . . . . . . . . . . . . . . . . .</w:t>
      </w:r>
    </w:p>
    <w:p w14:paraId="4C5E7087" w14:textId="77777777" w:rsidR="006E63AA" w:rsidRPr="00963EC3" w:rsidRDefault="006E63AA" w:rsidP="006E63AA">
      <w:pPr>
        <w:spacing w:line="360" w:lineRule="auto"/>
        <w:rPr>
          <w:b/>
          <w:sz w:val="22"/>
        </w:rPr>
      </w:pPr>
      <w:r w:rsidRPr="00963EC3">
        <w:rPr>
          <w:b/>
          <w:sz w:val="22"/>
        </w:rPr>
        <w:t xml:space="preserve">adres firmy : . . . . . . . . . . . . . . . . . . . . . . . . . . . . . . . . . . . . . . . . . . . . . . . . . </w:t>
      </w:r>
      <w:r>
        <w:rPr>
          <w:b/>
          <w:sz w:val="22"/>
        </w:rPr>
        <w:t>. . . . . . . . . . . . . . . .</w:t>
      </w:r>
      <w:r w:rsidRPr="00963EC3">
        <w:rPr>
          <w:b/>
          <w:sz w:val="22"/>
        </w:rPr>
        <w:t xml:space="preserve"> . . . .</w:t>
      </w:r>
    </w:p>
    <w:p w14:paraId="5E0FBF30" w14:textId="77777777" w:rsidR="006E63AA" w:rsidRPr="00963EC3" w:rsidRDefault="006E63AA" w:rsidP="006E63AA">
      <w:pPr>
        <w:spacing w:line="360" w:lineRule="auto"/>
        <w:jc w:val="center"/>
        <w:rPr>
          <w:i/>
          <w:sz w:val="16"/>
        </w:rPr>
      </w:pPr>
      <w:r w:rsidRPr="00963EC3">
        <w:rPr>
          <w:i/>
          <w:sz w:val="16"/>
        </w:rPr>
        <w:t>kod, miejscowość, ulica, województwo</w:t>
      </w:r>
    </w:p>
    <w:p w14:paraId="1D266D9B" w14:textId="77777777" w:rsidR="006E63AA" w:rsidRPr="00963EC3" w:rsidRDefault="006E63AA" w:rsidP="006E63AA">
      <w:pPr>
        <w:spacing w:line="360" w:lineRule="auto"/>
        <w:jc w:val="center"/>
        <w:rPr>
          <w:i/>
          <w:sz w:val="16"/>
        </w:rPr>
      </w:pPr>
    </w:p>
    <w:p w14:paraId="66478CA0" w14:textId="77777777" w:rsidR="006E63AA" w:rsidRPr="00963EC3" w:rsidRDefault="006E63AA" w:rsidP="006E63AA">
      <w:pPr>
        <w:pStyle w:val="Tekstpodstawowy2"/>
        <w:spacing w:line="360" w:lineRule="auto"/>
        <w:rPr>
          <w:b/>
          <w:bCs/>
        </w:rPr>
      </w:pPr>
      <w:r w:rsidRPr="00963EC3">
        <w:rPr>
          <w:b/>
          <w:bCs/>
        </w:rPr>
        <w:t>Numer telefonu : . . . . . . . . . . . . . . . . . . .. . . . . . . . . . . . . . .. . . . . . . . . . . . . . .. . . . . . . . . . . . . . .</w:t>
      </w:r>
      <w:r>
        <w:rPr>
          <w:b/>
          <w:bCs/>
        </w:rPr>
        <w:t xml:space="preserve">. . . . </w:t>
      </w:r>
    </w:p>
    <w:p w14:paraId="61EAD49A" w14:textId="77777777" w:rsidR="006E63AA" w:rsidRPr="00963EC3" w:rsidRDefault="006E63AA" w:rsidP="006E63AA">
      <w:pPr>
        <w:pStyle w:val="Tekstpodstawowy"/>
        <w:spacing w:line="360" w:lineRule="auto"/>
        <w:rPr>
          <w:sz w:val="22"/>
        </w:rPr>
      </w:pPr>
      <w:r w:rsidRPr="00963EC3">
        <w:rPr>
          <w:sz w:val="22"/>
        </w:rPr>
        <w:t>e-mail : . . . . . . . . . . . . . . . . . . . . . . . . . . . . . . . . . . . . . . . . . . . . . . . . . . .. . . . . . . . . . . . . . . . . . . . . . . .</w:t>
      </w:r>
    </w:p>
    <w:p w14:paraId="31425AA5" w14:textId="38565388" w:rsidR="00B478A8" w:rsidRDefault="00B478A8" w:rsidP="00EE0EF2">
      <w:pPr>
        <w:widowControl/>
        <w:suppressAutoHyphens w:val="0"/>
        <w:ind w:left="709" w:hanging="709"/>
        <w:rPr>
          <w:sz w:val="22"/>
          <w:szCs w:val="22"/>
          <w:lang w:eastAsia="en-US"/>
        </w:rPr>
      </w:pPr>
    </w:p>
    <w:p w14:paraId="7255E4DA" w14:textId="77777777" w:rsidR="00C8259B" w:rsidRDefault="00C8259B" w:rsidP="00C8259B">
      <w:pPr>
        <w:pStyle w:val="Tekstpodstawowywcity0"/>
        <w:spacing w:line="360" w:lineRule="auto"/>
        <w:ind w:left="426" w:hanging="426"/>
      </w:pPr>
      <w:r>
        <w:rPr>
          <w:rFonts w:ascii="Tms Rmn" w:hAnsi="Tms Rmn"/>
        </w:rPr>
        <w:t xml:space="preserve">1. </w:t>
      </w:r>
      <w:r>
        <w:rPr>
          <w:rFonts w:ascii="Tms Rmn" w:hAnsi="Tms Rmn"/>
        </w:rPr>
        <w:tab/>
        <w:t xml:space="preserve">Oferujemy wykonanie przedmiotu zamówienia, zgodnie wymaganiami Specyfikacji Istotnych Warunków Zamówienia, </w:t>
      </w:r>
    </w:p>
    <w:p w14:paraId="6439744E" w14:textId="77777777" w:rsidR="00C8259B" w:rsidRDefault="00C8259B" w:rsidP="00C8259B">
      <w:pPr>
        <w:pStyle w:val="Tekstpodstawowywcity0"/>
        <w:rPr>
          <w:rFonts w:ascii="Tms Rmn" w:hAnsi="Tms Rmn"/>
          <w:b/>
          <w:color w:val="000000"/>
          <w:sz w:val="22"/>
          <w:szCs w:val="22"/>
        </w:rPr>
      </w:pPr>
    </w:p>
    <w:p w14:paraId="0B2FD0F2" w14:textId="77777777" w:rsidR="00C8259B" w:rsidRDefault="00C8259B" w:rsidP="00C8259B">
      <w:pPr>
        <w:pStyle w:val="Tekstpodstawowywcity0"/>
        <w:rPr>
          <w:rFonts w:ascii="Tms Rmn" w:hAnsi="Tms Rmn"/>
          <w:b/>
          <w:color w:val="000000"/>
          <w:sz w:val="22"/>
          <w:szCs w:val="22"/>
        </w:rPr>
      </w:pPr>
      <w:r>
        <w:rPr>
          <w:rFonts w:ascii="Tms Rmn" w:hAnsi="Tms Rmn"/>
          <w:b/>
          <w:color w:val="000000"/>
          <w:sz w:val="22"/>
          <w:szCs w:val="22"/>
        </w:rPr>
        <w:t xml:space="preserve">za cenę brutto </w:t>
      </w:r>
    </w:p>
    <w:p w14:paraId="446F8A03" w14:textId="77777777" w:rsidR="00C8259B" w:rsidRPr="005E5435" w:rsidRDefault="00C8259B" w:rsidP="00C8259B">
      <w:pPr>
        <w:pStyle w:val="Tekstpodstawowywcity0"/>
        <w:rPr>
          <w:rFonts w:ascii="Tms Rmn" w:hAnsi="Tms Rmn"/>
          <w:b/>
          <w:color w:val="000000"/>
          <w:sz w:val="22"/>
          <w:szCs w:val="22"/>
        </w:rPr>
      </w:pPr>
    </w:p>
    <w:p w14:paraId="060E747A" w14:textId="14DF74F8" w:rsidR="00C8259B" w:rsidRPr="005E5435" w:rsidRDefault="00C8259B" w:rsidP="00C8259B">
      <w:pPr>
        <w:pStyle w:val="Tekstpodstawowywcity0"/>
        <w:rPr>
          <w:rFonts w:ascii="Tms Rmn" w:hAnsi="Tms Rmn"/>
          <w:b/>
          <w:color w:val="000000"/>
          <w:szCs w:val="24"/>
        </w:rPr>
      </w:pPr>
      <w:r w:rsidRPr="005E5435">
        <w:rPr>
          <w:rFonts w:ascii="Tms Rmn" w:hAnsi="Tms Rmn"/>
          <w:b/>
          <w:color w:val="000000"/>
          <w:szCs w:val="24"/>
        </w:rPr>
        <w:t>...................................</w:t>
      </w:r>
      <w:r>
        <w:rPr>
          <w:rFonts w:ascii="Tms Rmn" w:hAnsi="Tms Rmn"/>
          <w:b/>
          <w:color w:val="000000"/>
          <w:szCs w:val="24"/>
        </w:rPr>
        <w:t>.........................</w:t>
      </w:r>
      <w:r w:rsidRPr="005E5435">
        <w:rPr>
          <w:rFonts w:ascii="Tms Rmn" w:hAnsi="Tms Rmn"/>
          <w:b/>
          <w:color w:val="000000"/>
          <w:szCs w:val="24"/>
        </w:rPr>
        <w:t xml:space="preserve">.zł x </w:t>
      </w:r>
      <w:r>
        <w:rPr>
          <w:rFonts w:ascii="Tms Rmn" w:hAnsi="Tms Rmn"/>
          <w:b/>
          <w:color w:val="000000"/>
          <w:szCs w:val="24"/>
        </w:rPr>
        <w:t>1830</w:t>
      </w:r>
      <w:r w:rsidRPr="005E5435">
        <w:rPr>
          <w:rFonts w:ascii="Tms Rmn" w:hAnsi="Tms Rmn"/>
          <w:b/>
          <w:color w:val="000000"/>
          <w:szCs w:val="24"/>
        </w:rPr>
        <w:t>000 km =......................................................zł</w:t>
      </w:r>
    </w:p>
    <w:p w14:paraId="7397288F" w14:textId="77777777" w:rsidR="00C8259B" w:rsidRPr="005E5435" w:rsidRDefault="00C8259B" w:rsidP="00C8259B">
      <w:pPr>
        <w:pStyle w:val="Tekstpodstawowywcity0"/>
        <w:rPr>
          <w:rFonts w:ascii="Tms Rmn" w:hAnsi="Tms Rmn"/>
          <w:b/>
          <w:color w:val="000000"/>
          <w:szCs w:val="24"/>
        </w:rPr>
      </w:pPr>
      <w:r w:rsidRPr="005E5435">
        <w:rPr>
          <w:rFonts w:ascii="Tms Rmn" w:hAnsi="Tms Rmn"/>
          <w:b/>
          <w:color w:val="000000"/>
          <w:szCs w:val="24"/>
        </w:rPr>
        <w:t xml:space="preserve">     (oferowana cena wozokilometra)</w:t>
      </w:r>
    </w:p>
    <w:p w14:paraId="08FBF7A7" w14:textId="77777777" w:rsidR="00C8259B" w:rsidRDefault="00C8259B" w:rsidP="00C8259B">
      <w:pPr>
        <w:pStyle w:val="Tekstpodstawowywcity0"/>
        <w:rPr>
          <w:rFonts w:ascii="Tms Rmn" w:hAnsi="Tms Rmn"/>
          <w:b/>
          <w:color w:val="000000"/>
          <w:sz w:val="22"/>
          <w:szCs w:val="22"/>
        </w:rPr>
      </w:pPr>
    </w:p>
    <w:p w14:paraId="45588554" w14:textId="77777777" w:rsidR="00C8259B" w:rsidRPr="006C71B6" w:rsidRDefault="00C8259B" w:rsidP="00C8259B">
      <w:pPr>
        <w:pStyle w:val="Tekstpodstawowywcity0"/>
        <w:rPr>
          <w:b/>
          <w:color w:val="FF6600"/>
        </w:rPr>
      </w:pPr>
      <w:r>
        <w:rPr>
          <w:bCs/>
          <w:color w:val="000000"/>
        </w:rPr>
        <w:t>w tym uwzględniono podatek VAT.</w:t>
      </w:r>
    </w:p>
    <w:p w14:paraId="6FFFC22D" w14:textId="77777777" w:rsidR="00C8259B" w:rsidRPr="00CE2B69" w:rsidRDefault="00C8259B" w:rsidP="00C8259B">
      <w:pPr>
        <w:ind w:left="426"/>
        <w:jc w:val="both"/>
        <w:rPr>
          <w:sz w:val="16"/>
          <w:szCs w:val="16"/>
        </w:rPr>
      </w:pPr>
    </w:p>
    <w:p w14:paraId="41C9304F" w14:textId="77777777" w:rsidR="00C8259B" w:rsidRDefault="00C8259B" w:rsidP="00C8259B">
      <w:pPr>
        <w:pStyle w:val="Tekstpodstawowywcity0"/>
        <w:spacing w:line="360" w:lineRule="auto"/>
        <w:rPr>
          <w:rFonts w:ascii="Tms Rmn" w:hAnsi="Tms Rmn"/>
        </w:rPr>
      </w:pPr>
      <w:r>
        <w:rPr>
          <w:rFonts w:ascii="Tms Rmn" w:hAnsi="Tms Rmn"/>
        </w:rPr>
        <w:t>Powy</w:t>
      </w:r>
      <w:r>
        <w:rPr>
          <w:rFonts w:ascii="Tms Rmn" w:hAnsi="Tms Rmn" w:hint="eastAsia"/>
        </w:rPr>
        <w:t>ż</w:t>
      </w:r>
      <w:r>
        <w:rPr>
          <w:rFonts w:ascii="Tms Rmn" w:hAnsi="Tms Rmn"/>
        </w:rPr>
        <w:t>sza cena łączna obejmuje pe</w:t>
      </w:r>
      <w:r>
        <w:rPr>
          <w:rFonts w:ascii="Tms Rmn" w:hAnsi="Tms Rmn" w:hint="eastAsia"/>
        </w:rPr>
        <w:t>ł</w:t>
      </w:r>
      <w:r>
        <w:rPr>
          <w:rFonts w:ascii="Tms Rmn" w:hAnsi="Tms Rmn"/>
        </w:rPr>
        <w:t>ny zakres zamówienia okre</w:t>
      </w:r>
      <w:r>
        <w:rPr>
          <w:rFonts w:ascii="Tms Rmn" w:hAnsi="Tms Rmn" w:hint="eastAsia"/>
        </w:rPr>
        <w:t>ś</w:t>
      </w:r>
      <w:r>
        <w:rPr>
          <w:rFonts w:ascii="Tms Rmn" w:hAnsi="Tms Rmn"/>
        </w:rPr>
        <w:t>lony w warunkach przedstawionych w Specyfikacji Istotnych Warunków Zamówienia.</w:t>
      </w:r>
    </w:p>
    <w:p w14:paraId="5E4F1932" w14:textId="77777777" w:rsidR="00C8259B" w:rsidRDefault="00C8259B" w:rsidP="00C8259B">
      <w:pPr>
        <w:pStyle w:val="Tekstpodstawowywcity0"/>
        <w:tabs>
          <w:tab w:val="left" w:pos="426"/>
        </w:tabs>
        <w:spacing w:line="360" w:lineRule="auto"/>
      </w:pPr>
    </w:p>
    <w:p w14:paraId="1B866C7B" w14:textId="77777777" w:rsidR="00C8259B" w:rsidRDefault="00C8259B" w:rsidP="00C8259B">
      <w:pPr>
        <w:pStyle w:val="Tekstpodstawowywcity0"/>
        <w:tabs>
          <w:tab w:val="left" w:pos="426"/>
        </w:tabs>
        <w:spacing w:line="360" w:lineRule="auto"/>
      </w:pPr>
      <w:r>
        <w:t>2.</w:t>
      </w:r>
      <w:r>
        <w:tab/>
        <w:t>Niniejsza oferta jest ważna przez 60 dni.</w:t>
      </w:r>
    </w:p>
    <w:p w14:paraId="0EFC71F2" w14:textId="4481985C" w:rsidR="00C8259B" w:rsidRDefault="00C8259B" w:rsidP="00C8259B">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lastRenderedPageBreak/>
        <w:t xml:space="preserve">Na potwierdzenie powyższego wnieśliśmy wadium w wysokości </w:t>
      </w:r>
      <w:r w:rsidR="00435F25">
        <w:rPr>
          <w:rFonts w:ascii="Times New Roman" w:hAnsi="Times New Roman"/>
          <w:sz w:val="24"/>
          <w:szCs w:val="24"/>
        </w:rPr>
        <w:t>250</w:t>
      </w:r>
      <w:r>
        <w:rPr>
          <w:rFonts w:ascii="Times New Roman" w:hAnsi="Times New Roman"/>
          <w:sz w:val="24"/>
          <w:szCs w:val="24"/>
        </w:rPr>
        <w:t>000.00 zł</w:t>
      </w:r>
      <w:r w:rsidRPr="00250D97">
        <w:rPr>
          <w:rFonts w:ascii="Times New Roman" w:hAnsi="Times New Roman"/>
          <w:sz w:val="24"/>
          <w:szCs w:val="24"/>
        </w:rPr>
        <w:t xml:space="preserve"> w formie </w:t>
      </w:r>
      <w:r>
        <w:rPr>
          <w:rFonts w:ascii="Times New Roman" w:hAnsi="Times New Roman"/>
          <w:sz w:val="24"/>
          <w:szCs w:val="24"/>
        </w:rPr>
        <w:t>……………………………………………………………..</w:t>
      </w:r>
    </w:p>
    <w:p w14:paraId="05ABFA6E" w14:textId="77777777" w:rsidR="00C8259B" w:rsidRPr="00250D97" w:rsidRDefault="00C8259B" w:rsidP="00C8259B">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t xml:space="preserve">Wadium należy zwrócić na rachunek bankowy nr </w:t>
      </w:r>
      <w:r>
        <w:rPr>
          <w:rFonts w:ascii="Times New Roman" w:hAnsi="Times New Roman"/>
          <w:sz w:val="24"/>
          <w:szCs w:val="24"/>
        </w:rPr>
        <w:t>………………………………………..</w:t>
      </w:r>
    </w:p>
    <w:p w14:paraId="31B2F334" w14:textId="77777777" w:rsidR="00C8259B" w:rsidRDefault="00C8259B" w:rsidP="00C8259B">
      <w:pPr>
        <w:pStyle w:val="Tekstpodstawowywcity0"/>
        <w:tabs>
          <w:tab w:val="left" w:pos="426"/>
        </w:tabs>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250D97">
        <w:rPr>
          <w:i/>
          <w:sz w:val="18"/>
          <w:szCs w:val="18"/>
        </w:rPr>
        <w:t>(dotyczy wadium wniesionego w pieniądzu)</w:t>
      </w:r>
    </w:p>
    <w:p w14:paraId="3928CFEF" w14:textId="77777777" w:rsidR="00C8259B" w:rsidRPr="00D47018" w:rsidRDefault="00C8259B" w:rsidP="00C8259B">
      <w:pPr>
        <w:pStyle w:val="Tekstpodstawowywcity0"/>
        <w:rPr>
          <w:sz w:val="12"/>
          <w:szCs w:val="12"/>
        </w:rPr>
      </w:pPr>
    </w:p>
    <w:p w14:paraId="6DBDC695" w14:textId="77777777" w:rsidR="00C8259B" w:rsidRPr="00373D8D" w:rsidRDefault="00C8259B" w:rsidP="00C8259B">
      <w:pPr>
        <w:pStyle w:val="Tekstpodstawowywcity0"/>
        <w:tabs>
          <w:tab w:val="left" w:pos="426"/>
        </w:tabs>
        <w:spacing w:line="360" w:lineRule="auto"/>
        <w:rPr>
          <w:i/>
          <w:iCs/>
          <w:sz w:val="18"/>
          <w:szCs w:val="18"/>
        </w:rPr>
      </w:pPr>
      <w:r>
        <w:t xml:space="preserve">3. </w:t>
      </w:r>
      <w:r>
        <w:tab/>
      </w:r>
      <w:r w:rsidRPr="00373D8D">
        <w:rPr>
          <w:szCs w:val="24"/>
        </w:rPr>
        <w:t xml:space="preserve">Składamy niniejsza ofertę przetargową </w:t>
      </w:r>
      <w:r w:rsidRPr="00373D8D">
        <w:rPr>
          <w:i/>
          <w:szCs w:val="24"/>
        </w:rPr>
        <w:t xml:space="preserve">(zaznaczyć właściwe </w:t>
      </w:r>
      <w:r w:rsidRPr="00373D8D">
        <w:rPr>
          <w:b/>
          <w:i/>
          <w:szCs w:val="24"/>
        </w:rPr>
        <w:t>X</w:t>
      </w:r>
      <w:r w:rsidRPr="00373D8D">
        <w:rPr>
          <w:i/>
          <w:szCs w:val="24"/>
        </w:rPr>
        <w:t>)</w:t>
      </w:r>
      <w:r w:rsidRPr="00373D8D">
        <w:rPr>
          <w:szCs w:val="24"/>
        </w:rPr>
        <w:t>:</w:t>
      </w:r>
    </w:p>
    <w:p w14:paraId="24783C44" w14:textId="77777777" w:rsidR="00C8259B" w:rsidRDefault="00C8259B" w:rsidP="00C8259B">
      <w:pPr>
        <w:pStyle w:val="Tekstpodstawowywcity0"/>
        <w:tabs>
          <w:tab w:val="left" w:pos="567"/>
          <w:tab w:val="left" w:pos="993"/>
        </w:tabs>
        <w:spacing w:line="360" w:lineRule="auto"/>
        <w:jc w:val="left"/>
        <w:rPr>
          <w:rFonts w:ascii="Tms Rmn" w:hAnsi="Tms Rmn"/>
          <w:szCs w:val="24"/>
        </w:rPr>
      </w:pPr>
      <w:r>
        <w:rPr>
          <w:rFonts w:ascii="Tms Rmn" w:hAnsi="Tms Rmn"/>
          <w:sz w:val="22"/>
          <w:szCs w:val="22"/>
        </w:rPr>
        <w:tab/>
      </w:r>
      <w:r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E81B4D">
        <w:rPr>
          <w:rFonts w:ascii="Tms Rmn" w:hAnsi="Tms Rmn"/>
          <w:sz w:val="22"/>
          <w:szCs w:val="22"/>
        </w:rPr>
      </w:r>
      <w:r w:rsidR="00E81B4D">
        <w:rPr>
          <w:rFonts w:ascii="Tms Rmn" w:hAnsi="Tms Rmn"/>
          <w:sz w:val="22"/>
          <w:szCs w:val="22"/>
        </w:rPr>
        <w:fldChar w:fldCharType="separate"/>
      </w:r>
      <w:r w:rsidRPr="00EE0930">
        <w:rPr>
          <w:rFonts w:ascii="Tms Rmn" w:hAnsi="Tms Rmn"/>
          <w:sz w:val="22"/>
          <w:szCs w:val="22"/>
        </w:rPr>
        <w:fldChar w:fldCharType="end"/>
      </w:r>
      <w:r w:rsidRPr="00EE0930">
        <w:rPr>
          <w:rFonts w:ascii="Tms Rmn" w:hAnsi="Tms Rmn"/>
          <w:sz w:val="22"/>
          <w:szCs w:val="22"/>
        </w:rPr>
        <w:tab/>
      </w:r>
      <w:r w:rsidRPr="00E070AE">
        <w:rPr>
          <w:rFonts w:ascii="Tms Rmn" w:hAnsi="Tms Rmn"/>
          <w:szCs w:val="24"/>
        </w:rPr>
        <w:t>we własnym imieniu</w:t>
      </w:r>
    </w:p>
    <w:p w14:paraId="33ACB32D" w14:textId="77777777" w:rsidR="00C8259B" w:rsidRPr="00E070AE" w:rsidRDefault="00C8259B" w:rsidP="00C8259B">
      <w:pPr>
        <w:pStyle w:val="Tekstpodstawowywcity0"/>
        <w:tabs>
          <w:tab w:val="left" w:pos="567"/>
          <w:tab w:val="left" w:pos="993"/>
        </w:tabs>
        <w:spacing w:line="360" w:lineRule="auto"/>
        <w:rPr>
          <w:szCs w:val="24"/>
        </w:rPr>
      </w:pPr>
      <w:r>
        <w:rPr>
          <w:rFonts w:ascii="Tms Rmn" w:hAnsi="Tms Rmn"/>
          <w:sz w:val="22"/>
          <w:szCs w:val="22"/>
        </w:rPr>
        <w:tab/>
      </w:r>
      <w:r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E81B4D">
        <w:rPr>
          <w:rFonts w:ascii="Tms Rmn" w:hAnsi="Tms Rmn"/>
          <w:sz w:val="22"/>
          <w:szCs w:val="22"/>
        </w:rPr>
      </w:r>
      <w:r w:rsidR="00E81B4D">
        <w:rPr>
          <w:rFonts w:ascii="Tms Rmn" w:hAnsi="Tms Rmn"/>
          <w:sz w:val="22"/>
          <w:szCs w:val="22"/>
        </w:rPr>
        <w:fldChar w:fldCharType="separate"/>
      </w:r>
      <w:r w:rsidRPr="00EE0930">
        <w:rPr>
          <w:rFonts w:ascii="Tms Rmn" w:hAnsi="Tms Rmn"/>
          <w:sz w:val="22"/>
          <w:szCs w:val="22"/>
        </w:rPr>
        <w:fldChar w:fldCharType="end"/>
      </w:r>
      <w:r w:rsidRPr="00EE0930">
        <w:rPr>
          <w:rFonts w:ascii="Tms Rmn" w:hAnsi="Tms Rmn"/>
          <w:sz w:val="22"/>
          <w:szCs w:val="22"/>
        </w:rPr>
        <w:tab/>
      </w:r>
      <w:r w:rsidRPr="00E070AE">
        <w:rPr>
          <w:szCs w:val="24"/>
        </w:rPr>
        <w:t xml:space="preserve">w imieniu Wykonawców wspólnie ubiegających się o udzielenie zamówienia </w:t>
      </w:r>
      <w:r>
        <w:rPr>
          <w:szCs w:val="24"/>
        </w:rPr>
        <w:tab/>
      </w:r>
      <w:r>
        <w:rPr>
          <w:szCs w:val="24"/>
        </w:rPr>
        <w:tab/>
      </w:r>
      <w:r>
        <w:rPr>
          <w:szCs w:val="24"/>
        </w:rPr>
        <w:tab/>
      </w:r>
      <w:r w:rsidRPr="00E070AE">
        <w:rPr>
          <w:szCs w:val="24"/>
        </w:rPr>
        <w:t>…………………</w:t>
      </w:r>
      <w:r>
        <w:rPr>
          <w:szCs w:val="24"/>
        </w:rPr>
        <w:t>……………………………………..</w:t>
      </w:r>
      <w:r w:rsidRPr="00E070AE">
        <w:rPr>
          <w:szCs w:val="24"/>
        </w:rPr>
        <w:t>…</w:t>
      </w:r>
    </w:p>
    <w:p w14:paraId="0362A137" w14:textId="77777777" w:rsidR="00C8259B" w:rsidRDefault="00C8259B" w:rsidP="00C8259B">
      <w:pPr>
        <w:pStyle w:val="Tekstpodstawowywcity0"/>
        <w:tabs>
          <w:tab w:val="left" w:pos="426"/>
        </w:tabs>
        <w:spacing w:line="360" w:lineRule="auto"/>
        <w:ind w:left="425" w:hanging="425"/>
        <w:rPr>
          <w:rFonts w:ascii="Tms Rmn" w:hAnsi="Tms Rmn"/>
          <w:i/>
          <w:sz w:val="16"/>
          <w:szCs w:val="16"/>
        </w:rPr>
      </w:pP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sidRPr="00EE0930">
        <w:rPr>
          <w:rFonts w:ascii="Tms Rmn" w:hAnsi="Tms Rmn"/>
          <w:i/>
          <w:sz w:val="16"/>
          <w:szCs w:val="16"/>
        </w:rPr>
        <w:t>(nazwa lidera)</w:t>
      </w:r>
    </w:p>
    <w:p w14:paraId="79CF629D" w14:textId="77777777" w:rsidR="00C8259B" w:rsidRDefault="00C8259B" w:rsidP="00C8259B">
      <w:pPr>
        <w:pStyle w:val="Tekstpodstawowywcity0"/>
        <w:tabs>
          <w:tab w:val="left" w:pos="426"/>
        </w:tabs>
        <w:spacing w:line="360" w:lineRule="auto"/>
      </w:pPr>
      <w:r>
        <w:t>4.</w:t>
      </w:r>
      <w:r>
        <w:tab/>
        <w:t>Oświadczamy, że:</w:t>
      </w:r>
    </w:p>
    <w:p w14:paraId="2407249C" w14:textId="77777777" w:rsidR="00C8259B" w:rsidRDefault="00C8259B" w:rsidP="00C8259B">
      <w:pPr>
        <w:pStyle w:val="Tekstpodstawowywcity0"/>
        <w:tabs>
          <w:tab w:val="left" w:pos="426"/>
        </w:tabs>
        <w:spacing w:line="360" w:lineRule="auto"/>
      </w:pPr>
    </w:p>
    <w:p w14:paraId="41144D03" w14:textId="175FE34F" w:rsidR="00C8259B" w:rsidRPr="00945B12" w:rsidRDefault="00C8259B" w:rsidP="00C8259B">
      <w:pPr>
        <w:pStyle w:val="Tekstpodstawowywcity0"/>
        <w:tabs>
          <w:tab w:val="left" w:pos="426"/>
        </w:tabs>
        <w:spacing w:line="360" w:lineRule="auto"/>
        <w:rPr>
          <w:szCs w:val="24"/>
        </w:rPr>
      </w:pPr>
      <w:r>
        <w:t xml:space="preserve">4.1. </w:t>
      </w:r>
    </w:p>
    <w:p w14:paraId="42DB4BD9" w14:textId="77777777" w:rsidR="00C8259B" w:rsidRPr="000A796D" w:rsidRDefault="00C8259B" w:rsidP="00C8259B"/>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559"/>
        <w:gridCol w:w="1591"/>
      </w:tblGrid>
      <w:tr w:rsidR="00C8259B" w:rsidRPr="00374E0E" w14:paraId="7EDD9E26" w14:textId="77777777" w:rsidTr="008C473E">
        <w:tc>
          <w:tcPr>
            <w:tcW w:w="6062" w:type="dxa"/>
          </w:tcPr>
          <w:p w14:paraId="71F9A2EA" w14:textId="1C99C909" w:rsidR="00C8259B" w:rsidRPr="000A796D" w:rsidRDefault="00C8259B" w:rsidP="00D4509F">
            <w:pPr>
              <w:pStyle w:val="Bezodstpw"/>
            </w:pPr>
          </w:p>
        </w:tc>
        <w:tc>
          <w:tcPr>
            <w:tcW w:w="1559" w:type="dxa"/>
          </w:tcPr>
          <w:p w14:paraId="10EBD81B" w14:textId="0F169F27" w:rsidR="00C8259B" w:rsidRPr="008C473E" w:rsidRDefault="0082582B" w:rsidP="00D4509F">
            <w:pPr>
              <w:pStyle w:val="Bezodstpw"/>
              <w:jc w:val="center"/>
              <w:rPr>
                <w:b/>
                <w:bCs/>
                <w:sz w:val="20"/>
                <w:szCs w:val="20"/>
              </w:rPr>
            </w:pPr>
            <w:r w:rsidRPr="008C473E">
              <w:rPr>
                <w:b/>
                <w:bCs/>
                <w:sz w:val="20"/>
                <w:szCs w:val="20"/>
              </w:rPr>
              <w:t>TAK</w:t>
            </w:r>
          </w:p>
        </w:tc>
        <w:tc>
          <w:tcPr>
            <w:tcW w:w="1591" w:type="dxa"/>
          </w:tcPr>
          <w:p w14:paraId="42CE4944" w14:textId="1893930A" w:rsidR="00C8259B" w:rsidRPr="008C473E" w:rsidRDefault="008C473E" w:rsidP="00D4509F">
            <w:pPr>
              <w:pStyle w:val="Bezodstpw"/>
              <w:jc w:val="center"/>
              <w:rPr>
                <w:b/>
                <w:bCs/>
              </w:rPr>
            </w:pPr>
            <w:r w:rsidRPr="008C473E">
              <w:rPr>
                <w:b/>
                <w:bCs/>
              </w:rPr>
              <w:t>NIE</w:t>
            </w:r>
          </w:p>
        </w:tc>
      </w:tr>
      <w:tr w:rsidR="00C8259B" w:rsidRPr="00374E0E" w14:paraId="11A1E307" w14:textId="77777777" w:rsidTr="008C473E">
        <w:tc>
          <w:tcPr>
            <w:tcW w:w="6062" w:type="dxa"/>
          </w:tcPr>
          <w:p w14:paraId="17091FF4" w14:textId="20C9437C" w:rsidR="00C8259B" w:rsidRPr="008C473E" w:rsidRDefault="0082582B" w:rsidP="008C473E">
            <w:pPr>
              <w:pStyle w:val="Bezodstpw"/>
              <w:jc w:val="both"/>
              <w:rPr>
                <w:sz w:val="22"/>
                <w:szCs w:val="22"/>
              </w:rPr>
            </w:pPr>
            <w:r w:rsidRPr="008C473E">
              <w:rPr>
                <w:sz w:val="22"/>
                <w:szCs w:val="22"/>
              </w:rPr>
              <w:t>Do realizacji zadania wykorzystamy minimum pięć autobusów wyposażonych w jednostki napędowe spełniające minimum normy EURO 6</w:t>
            </w:r>
          </w:p>
        </w:tc>
        <w:tc>
          <w:tcPr>
            <w:tcW w:w="1559" w:type="dxa"/>
          </w:tcPr>
          <w:p w14:paraId="541B88C4" w14:textId="7DAD8138" w:rsidR="00C8259B" w:rsidRPr="000A796D" w:rsidRDefault="00C8259B" w:rsidP="00D4509F">
            <w:pPr>
              <w:pStyle w:val="Bezodstpw"/>
              <w:jc w:val="both"/>
              <w:rPr>
                <w:sz w:val="20"/>
                <w:szCs w:val="20"/>
              </w:rPr>
            </w:pPr>
          </w:p>
        </w:tc>
        <w:tc>
          <w:tcPr>
            <w:tcW w:w="1591" w:type="dxa"/>
          </w:tcPr>
          <w:p w14:paraId="3F5A98BA" w14:textId="77777777" w:rsidR="00C8259B" w:rsidRPr="000A796D" w:rsidRDefault="00C8259B" w:rsidP="00D4509F">
            <w:pPr>
              <w:pStyle w:val="Bezodstpw"/>
              <w:jc w:val="center"/>
            </w:pPr>
          </w:p>
        </w:tc>
      </w:tr>
    </w:tbl>
    <w:p w14:paraId="5FB4793E" w14:textId="77777777" w:rsidR="00C8259B" w:rsidRDefault="00C8259B" w:rsidP="00C8259B"/>
    <w:p w14:paraId="011C1B7F" w14:textId="2CFB6986" w:rsidR="008C473E" w:rsidRDefault="008C473E" w:rsidP="008C473E">
      <w:pPr>
        <w:pStyle w:val="Bezodstpw"/>
        <w:jc w:val="both"/>
      </w:pPr>
      <w:r>
        <w:t>W przypadku nie wskazania w formularzu ofertowym czy autobusy spełniające wymagania przedmiotowej normy zostaną wykorzystane do realizacji niniejszego zamówienia zamawiający przyzna 0 punktów.</w:t>
      </w:r>
    </w:p>
    <w:p w14:paraId="299C2DAB" w14:textId="683C6EDA" w:rsidR="00C8259B" w:rsidRDefault="008C473E" w:rsidP="008C473E">
      <w:pPr>
        <w:pStyle w:val="Bezodstpw"/>
        <w:jc w:val="both"/>
      </w:pPr>
      <w:r>
        <w:t>Należy zaznaczyć „X” jedno pole. W przypadku zaznaczenia więcej niż jednego pola zamawiający przyzna 0 punktów.</w:t>
      </w:r>
    </w:p>
    <w:p w14:paraId="79B7B8BE" w14:textId="18374A56" w:rsidR="008C473E" w:rsidRDefault="008C473E" w:rsidP="00C8259B"/>
    <w:p w14:paraId="7D5D6B9E" w14:textId="6DA4A3E6" w:rsidR="00C8259B" w:rsidRDefault="00C8259B" w:rsidP="00C8259B">
      <w:pPr>
        <w:pStyle w:val="Tekstpodstawowywcity0"/>
        <w:tabs>
          <w:tab w:val="left" w:pos="426"/>
        </w:tabs>
        <w:spacing w:line="360" w:lineRule="auto"/>
      </w:pPr>
      <w:r>
        <w:t>4.2 O</w:t>
      </w:r>
      <w:r w:rsidRPr="008E10FD">
        <w:t>ferujemy wykonanie przedm</w:t>
      </w:r>
      <w:r>
        <w:t>iotu zamówienia w terminie: od 1.01.2020 do 31.12.2024</w:t>
      </w:r>
      <w:r w:rsidRPr="008E10FD">
        <w:t xml:space="preserve"> r.</w:t>
      </w:r>
    </w:p>
    <w:p w14:paraId="03F68FC0" w14:textId="77777777" w:rsidR="00C8259B" w:rsidRPr="00373D8D" w:rsidRDefault="00C8259B" w:rsidP="00C8259B">
      <w:pPr>
        <w:pStyle w:val="Tekstpodstawowywcity0"/>
        <w:tabs>
          <w:tab w:val="num" w:pos="993"/>
        </w:tabs>
        <w:spacing w:line="360" w:lineRule="auto"/>
        <w:rPr>
          <w:i/>
          <w:iCs/>
          <w:sz w:val="18"/>
          <w:szCs w:val="18"/>
        </w:rPr>
      </w:pPr>
      <w:r>
        <w:t>4.3 Zapoznaliśmy się z SIWZ i nie wnosimy zastrzeżeń,</w:t>
      </w:r>
    </w:p>
    <w:p w14:paraId="24F57C43" w14:textId="77777777" w:rsidR="00C8259B" w:rsidRPr="00574594" w:rsidRDefault="00C8259B" w:rsidP="00C8259B">
      <w:pPr>
        <w:pStyle w:val="Tekstpodstawowywcity0"/>
        <w:tabs>
          <w:tab w:val="num" w:pos="993"/>
        </w:tabs>
        <w:spacing w:line="360" w:lineRule="auto"/>
        <w:ind w:right="-227"/>
        <w:rPr>
          <w:szCs w:val="24"/>
        </w:rPr>
      </w:pPr>
      <w:r>
        <w:rPr>
          <w:szCs w:val="24"/>
        </w:rPr>
        <w:t>4.4. P</w:t>
      </w:r>
      <w:r w:rsidRPr="00574594">
        <w:rPr>
          <w:szCs w:val="24"/>
        </w:rPr>
        <w:t xml:space="preserve">rzedmiot zamówienia wykonamy </w:t>
      </w:r>
      <w:r w:rsidRPr="00574594">
        <w:rPr>
          <w:i/>
          <w:szCs w:val="24"/>
        </w:rPr>
        <w:t xml:space="preserve">(zaznaczyć właściwe </w:t>
      </w:r>
      <w:r w:rsidRPr="00574594">
        <w:rPr>
          <w:b/>
          <w:i/>
          <w:szCs w:val="24"/>
        </w:rPr>
        <w:t>X</w:t>
      </w:r>
      <w:r w:rsidRPr="00574594">
        <w:rPr>
          <w:i/>
          <w:szCs w:val="24"/>
        </w:rPr>
        <w:t>):</w:t>
      </w:r>
    </w:p>
    <w:p w14:paraId="78ACE310" w14:textId="77777777" w:rsidR="00C8259B" w:rsidRPr="00574594" w:rsidRDefault="00C8259B" w:rsidP="00C8259B">
      <w:pPr>
        <w:pStyle w:val="Tekstpodstawowywcity0"/>
        <w:spacing w:line="360" w:lineRule="auto"/>
        <w:ind w:left="567"/>
        <w:jc w:val="left"/>
        <w:rPr>
          <w:b/>
          <w:szCs w:val="24"/>
        </w:rPr>
      </w:pPr>
      <w:r w:rsidRPr="00574594">
        <w:rPr>
          <w:b/>
          <w:szCs w:val="24"/>
        </w:rPr>
        <w:tab/>
      </w:r>
      <w:r w:rsidRPr="00574594">
        <w:rPr>
          <w:b/>
          <w:szCs w:val="24"/>
        </w:rPr>
        <w:tab/>
      </w:r>
      <w:r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E81B4D">
        <w:rPr>
          <w:b/>
          <w:szCs w:val="24"/>
        </w:rPr>
      </w:r>
      <w:r w:rsidR="00E81B4D">
        <w:rPr>
          <w:b/>
          <w:szCs w:val="24"/>
        </w:rPr>
        <w:fldChar w:fldCharType="separate"/>
      </w:r>
      <w:r w:rsidRPr="00673284">
        <w:rPr>
          <w:b/>
          <w:szCs w:val="24"/>
        </w:rPr>
        <w:fldChar w:fldCharType="end"/>
      </w:r>
      <w:r w:rsidRPr="00574594">
        <w:rPr>
          <w:szCs w:val="24"/>
        </w:rPr>
        <w:tab/>
      </w:r>
      <w:r w:rsidRPr="00574594">
        <w:rPr>
          <w:b/>
          <w:szCs w:val="24"/>
        </w:rPr>
        <w:t>sami</w:t>
      </w:r>
    </w:p>
    <w:p w14:paraId="1B8FDD04" w14:textId="77777777" w:rsidR="00C8259B" w:rsidRPr="00373D8D" w:rsidRDefault="00C8259B" w:rsidP="00C8259B">
      <w:pPr>
        <w:pStyle w:val="Tekstpodstawowywcity0"/>
        <w:spacing w:line="360" w:lineRule="auto"/>
        <w:ind w:left="720"/>
        <w:rPr>
          <w:i/>
          <w:iCs/>
          <w:sz w:val="18"/>
          <w:szCs w:val="18"/>
        </w:rPr>
      </w:pPr>
      <w:r w:rsidRPr="00574594">
        <w:rPr>
          <w:b/>
          <w:szCs w:val="24"/>
        </w:rPr>
        <w:tab/>
      </w:r>
      <w:r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E81B4D">
        <w:rPr>
          <w:b/>
          <w:szCs w:val="24"/>
        </w:rPr>
      </w:r>
      <w:r w:rsidR="00E81B4D">
        <w:rPr>
          <w:b/>
          <w:szCs w:val="24"/>
        </w:rPr>
        <w:fldChar w:fldCharType="separate"/>
      </w:r>
      <w:r w:rsidRPr="00673284">
        <w:rPr>
          <w:b/>
          <w:szCs w:val="24"/>
        </w:rPr>
        <w:fldChar w:fldCharType="end"/>
      </w:r>
      <w:r w:rsidRPr="00574594">
        <w:rPr>
          <w:szCs w:val="24"/>
        </w:rPr>
        <w:tab/>
      </w:r>
      <w:r w:rsidRPr="00574594">
        <w:rPr>
          <w:b/>
          <w:szCs w:val="24"/>
        </w:rPr>
        <w:t>z udziałem podwykonawców</w:t>
      </w:r>
    </w:p>
    <w:p w14:paraId="791EB432" w14:textId="77777777" w:rsidR="00C8259B" w:rsidRDefault="00C8259B" w:rsidP="00C8259B">
      <w:pPr>
        <w:pStyle w:val="Tekstpodstawowywcity0"/>
        <w:spacing w:line="360" w:lineRule="auto"/>
        <w:ind w:left="720"/>
      </w:pPr>
      <w:r>
        <w:t>następujące części zamówienia zamierzamy powierzyć podwykonawcom:</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4142"/>
        <w:gridCol w:w="4142"/>
      </w:tblGrid>
      <w:tr w:rsidR="00C8259B" w:rsidRPr="003E0CF9" w14:paraId="27C02CDC" w14:textId="77777777" w:rsidTr="00D4509F">
        <w:trPr>
          <w:trHeight w:val="123"/>
        </w:trPr>
        <w:tc>
          <w:tcPr>
            <w:tcW w:w="362" w:type="pct"/>
            <w:shd w:val="clear" w:color="auto" w:fill="CCFFFF"/>
            <w:vAlign w:val="center"/>
          </w:tcPr>
          <w:p w14:paraId="29F3E8E3" w14:textId="77777777" w:rsidR="00C8259B" w:rsidRPr="003E0CF9" w:rsidRDefault="00C8259B" w:rsidP="00D4509F">
            <w:pPr>
              <w:pStyle w:val="Tekstpodstawowywcity0"/>
              <w:jc w:val="center"/>
              <w:rPr>
                <w:b/>
                <w:sz w:val="22"/>
                <w:szCs w:val="22"/>
              </w:rPr>
            </w:pPr>
            <w:r w:rsidRPr="003E0CF9">
              <w:rPr>
                <w:b/>
                <w:sz w:val="22"/>
                <w:szCs w:val="22"/>
              </w:rPr>
              <w:t>L.p.</w:t>
            </w:r>
          </w:p>
        </w:tc>
        <w:tc>
          <w:tcPr>
            <w:tcW w:w="2319" w:type="pct"/>
            <w:shd w:val="clear" w:color="auto" w:fill="CCFFFF"/>
            <w:vAlign w:val="center"/>
          </w:tcPr>
          <w:p w14:paraId="0D3A16B9" w14:textId="77777777" w:rsidR="00C8259B" w:rsidRPr="003E0CF9" w:rsidRDefault="00C8259B" w:rsidP="00D4509F">
            <w:pPr>
              <w:pStyle w:val="Tekstpodstawowywcity0"/>
              <w:jc w:val="center"/>
              <w:rPr>
                <w:b/>
                <w:sz w:val="22"/>
                <w:szCs w:val="22"/>
              </w:rPr>
            </w:pPr>
            <w:r w:rsidRPr="003E0CF9">
              <w:rPr>
                <w:b/>
                <w:sz w:val="22"/>
                <w:szCs w:val="22"/>
              </w:rPr>
              <w:t>Nazwa części zamówienia</w:t>
            </w:r>
          </w:p>
        </w:tc>
        <w:tc>
          <w:tcPr>
            <w:tcW w:w="2319" w:type="pct"/>
            <w:shd w:val="clear" w:color="auto" w:fill="CCFFFF"/>
            <w:vAlign w:val="center"/>
          </w:tcPr>
          <w:p w14:paraId="08866AE9" w14:textId="77777777" w:rsidR="00C8259B" w:rsidRPr="003E0CF9" w:rsidRDefault="00C8259B" w:rsidP="00D4509F">
            <w:pPr>
              <w:pStyle w:val="Tekstpodstawowywcity0"/>
              <w:jc w:val="center"/>
              <w:rPr>
                <w:b/>
                <w:sz w:val="22"/>
                <w:szCs w:val="22"/>
              </w:rPr>
            </w:pPr>
            <w:r w:rsidRPr="003E0CF9">
              <w:rPr>
                <w:b/>
                <w:sz w:val="22"/>
                <w:szCs w:val="22"/>
              </w:rPr>
              <w:t>Nazwa podwykonawcy</w:t>
            </w:r>
          </w:p>
        </w:tc>
      </w:tr>
      <w:tr w:rsidR="00C8259B" w:rsidRPr="008E5F07" w14:paraId="434A05BC" w14:textId="77777777" w:rsidTr="00D4509F">
        <w:trPr>
          <w:trHeight w:val="282"/>
        </w:trPr>
        <w:tc>
          <w:tcPr>
            <w:tcW w:w="362" w:type="pct"/>
          </w:tcPr>
          <w:p w14:paraId="1285C0F4" w14:textId="77777777" w:rsidR="00C8259B" w:rsidRPr="008E5F07" w:rsidRDefault="00C8259B" w:rsidP="00D4509F">
            <w:pPr>
              <w:pStyle w:val="Tekstpodstawowywcity0"/>
              <w:spacing w:line="360" w:lineRule="auto"/>
              <w:rPr>
                <w:sz w:val="22"/>
                <w:szCs w:val="22"/>
              </w:rPr>
            </w:pPr>
          </w:p>
        </w:tc>
        <w:tc>
          <w:tcPr>
            <w:tcW w:w="2319" w:type="pct"/>
          </w:tcPr>
          <w:p w14:paraId="3047F9A1" w14:textId="77777777" w:rsidR="00C8259B" w:rsidRPr="008E5F07" w:rsidRDefault="00C8259B" w:rsidP="00D4509F">
            <w:pPr>
              <w:pStyle w:val="Tekstpodstawowywcity0"/>
              <w:spacing w:line="360" w:lineRule="auto"/>
              <w:rPr>
                <w:sz w:val="22"/>
                <w:szCs w:val="22"/>
              </w:rPr>
            </w:pPr>
          </w:p>
        </w:tc>
        <w:tc>
          <w:tcPr>
            <w:tcW w:w="2319" w:type="pct"/>
          </w:tcPr>
          <w:p w14:paraId="544056AD" w14:textId="77777777" w:rsidR="00C8259B" w:rsidRPr="008E5F07" w:rsidRDefault="00C8259B" w:rsidP="00D4509F">
            <w:pPr>
              <w:pStyle w:val="Tekstpodstawowywcity0"/>
              <w:spacing w:line="360" w:lineRule="auto"/>
              <w:rPr>
                <w:sz w:val="22"/>
                <w:szCs w:val="22"/>
              </w:rPr>
            </w:pPr>
          </w:p>
        </w:tc>
      </w:tr>
      <w:tr w:rsidR="00C8259B" w:rsidRPr="008E5F07" w14:paraId="2270B98E" w14:textId="77777777" w:rsidTr="00D4509F">
        <w:trPr>
          <w:trHeight w:val="303"/>
        </w:trPr>
        <w:tc>
          <w:tcPr>
            <w:tcW w:w="362" w:type="pct"/>
          </w:tcPr>
          <w:p w14:paraId="09CAE3CD" w14:textId="77777777" w:rsidR="00C8259B" w:rsidRPr="008E5F07" w:rsidRDefault="00C8259B" w:rsidP="00D4509F">
            <w:pPr>
              <w:pStyle w:val="Tekstpodstawowywcity0"/>
              <w:spacing w:line="360" w:lineRule="auto"/>
              <w:rPr>
                <w:sz w:val="22"/>
                <w:szCs w:val="22"/>
              </w:rPr>
            </w:pPr>
          </w:p>
        </w:tc>
        <w:tc>
          <w:tcPr>
            <w:tcW w:w="2319" w:type="pct"/>
          </w:tcPr>
          <w:p w14:paraId="4791F588" w14:textId="77777777" w:rsidR="00C8259B" w:rsidRPr="008E5F07" w:rsidRDefault="00C8259B" w:rsidP="00D4509F">
            <w:pPr>
              <w:pStyle w:val="Tekstpodstawowywcity0"/>
              <w:spacing w:line="360" w:lineRule="auto"/>
              <w:rPr>
                <w:sz w:val="22"/>
                <w:szCs w:val="22"/>
              </w:rPr>
            </w:pPr>
          </w:p>
        </w:tc>
        <w:tc>
          <w:tcPr>
            <w:tcW w:w="2319" w:type="pct"/>
          </w:tcPr>
          <w:p w14:paraId="458535E0" w14:textId="77777777" w:rsidR="00C8259B" w:rsidRPr="008E5F07" w:rsidRDefault="00C8259B" w:rsidP="00D4509F">
            <w:pPr>
              <w:pStyle w:val="Tekstpodstawowywcity0"/>
              <w:spacing w:line="360" w:lineRule="auto"/>
              <w:rPr>
                <w:sz w:val="22"/>
                <w:szCs w:val="22"/>
              </w:rPr>
            </w:pPr>
          </w:p>
        </w:tc>
      </w:tr>
    </w:tbl>
    <w:p w14:paraId="598B34A2" w14:textId="77777777" w:rsidR="00C8259B" w:rsidRDefault="00C8259B" w:rsidP="00C8259B">
      <w:pPr>
        <w:pStyle w:val="Tekstpodstawowywcity0"/>
        <w:spacing w:line="360" w:lineRule="auto"/>
        <w:ind w:left="720"/>
        <w:rPr>
          <w:i/>
          <w:iCs/>
          <w:sz w:val="2"/>
          <w:szCs w:val="2"/>
        </w:rPr>
      </w:pPr>
    </w:p>
    <w:p w14:paraId="4C6EFF98" w14:textId="77777777" w:rsidR="00C8259B" w:rsidRDefault="00C8259B" w:rsidP="00C8259B">
      <w:pPr>
        <w:pStyle w:val="Tekstpodstawowywcity0"/>
        <w:spacing w:line="360" w:lineRule="auto"/>
        <w:ind w:left="720"/>
        <w:rPr>
          <w:i/>
          <w:iCs/>
          <w:sz w:val="2"/>
          <w:szCs w:val="2"/>
        </w:rPr>
      </w:pPr>
    </w:p>
    <w:p w14:paraId="595054C4" w14:textId="77777777" w:rsidR="00C8259B" w:rsidRPr="00BA7C87" w:rsidRDefault="00C8259B" w:rsidP="00C8259B">
      <w:pPr>
        <w:pStyle w:val="Tekstpodstawowywcity0"/>
        <w:spacing w:line="360" w:lineRule="auto"/>
        <w:ind w:left="720"/>
        <w:rPr>
          <w:i/>
          <w:iCs/>
          <w:sz w:val="2"/>
          <w:szCs w:val="2"/>
        </w:rPr>
      </w:pPr>
    </w:p>
    <w:p w14:paraId="79D0C847" w14:textId="48F0B140" w:rsidR="00C8259B" w:rsidRDefault="00C8259B" w:rsidP="00C8259B">
      <w:pPr>
        <w:pStyle w:val="Tekstpodstawowywcity0"/>
        <w:numPr>
          <w:ilvl w:val="1"/>
          <w:numId w:val="9"/>
        </w:numPr>
        <w:tabs>
          <w:tab w:val="num" w:pos="993"/>
        </w:tabs>
        <w:spacing w:line="360" w:lineRule="auto"/>
      </w:pPr>
      <w:r>
        <w:t xml:space="preserve">Akceptujemy przekazany wzór umowy stanowiący załącznik nr </w:t>
      </w:r>
      <w:r w:rsidR="0082582B">
        <w:t>3</w:t>
      </w:r>
      <w:r w:rsidR="001E2900">
        <w:t>A</w:t>
      </w:r>
      <w:r>
        <w:t xml:space="preserve"> do SIWZ,</w:t>
      </w:r>
    </w:p>
    <w:p w14:paraId="59A04D45" w14:textId="77777777" w:rsidR="00C8259B" w:rsidRDefault="00C8259B" w:rsidP="00C8259B">
      <w:pPr>
        <w:pStyle w:val="Tekstpodstawowywcity0"/>
        <w:numPr>
          <w:ilvl w:val="1"/>
          <w:numId w:val="9"/>
        </w:numPr>
        <w:tabs>
          <w:tab w:val="num" w:pos="993"/>
        </w:tabs>
        <w:spacing w:line="360" w:lineRule="auto"/>
      </w:pPr>
      <w:r>
        <w:t>Akceptujemy warunki płatności określone przez Zamawiającego,</w:t>
      </w:r>
    </w:p>
    <w:p w14:paraId="75C1251B" w14:textId="77777777" w:rsidR="00C8259B" w:rsidRPr="00373D8D" w:rsidRDefault="00C8259B" w:rsidP="00C8259B">
      <w:pPr>
        <w:pStyle w:val="Tekstpodstawowywcity0"/>
        <w:numPr>
          <w:ilvl w:val="1"/>
          <w:numId w:val="9"/>
        </w:numPr>
        <w:tabs>
          <w:tab w:val="num" w:pos="993"/>
        </w:tabs>
        <w:spacing w:line="360" w:lineRule="auto"/>
      </w:pPr>
      <w:r>
        <w:rPr>
          <w:szCs w:val="24"/>
        </w:rPr>
        <w:t>J</w:t>
      </w:r>
      <w:r w:rsidRPr="00373D8D">
        <w:rPr>
          <w:szCs w:val="24"/>
        </w:rPr>
        <w:t xml:space="preserve">esteśmy </w:t>
      </w:r>
      <w:r>
        <w:rPr>
          <w:szCs w:val="24"/>
        </w:rPr>
        <w:t>płatnikiem</w:t>
      </w:r>
      <w:r w:rsidRPr="00373D8D">
        <w:rPr>
          <w:szCs w:val="24"/>
        </w:rPr>
        <w:t xml:space="preserve"> podatku VAT </w:t>
      </w:r>
      <w:r w:rsidRPr="00373D8D">
        <w:rPr>
          <w:rFonts w:ascii="Tms Rmn" w:hAnsi="Tms Rmn"/>
          <w:i/>
          <w:szCs w:val="24"/>
        </w:rPr>
        <w:t xml:space="preserve">(zaznaczyć właściwe </w:t>
      </w:r>
      <w:r w:rsidRPr="00373D8D">
        <w:rPr>
          <w:rFonts w:ascii="Tms Rmn" w:hAnsi="Tms Rmn"/>
          <w:b/>
          <w:i/>
          <w:szCs w:val="24"/>
        </w:rPr>
        <w:t>X</w:t>
      </w:r>
      <w:r w:rsidRPr="00373D8D">
        <w:rPr>
          <w:rFonts w:ascii="Tms Rmn" w:hAnsi="Tms Rmn"/>
          <w:i/>
          <w:szCs w:val="24"/>
        </w:rPr>
        <w:t>):</w:t>
      </w:r>
    </w:p>
    <w:p w14:paraId="0DB9833C" w14:textId="77777777" w:rsidR="00C8259B" w:rsidRDefault="00C8259B" w:rsidP="00C8259B">
      <w:pPr>
        <w:pStyle w:val="Tekstpodstawowywcity0"/>
        <w:spacing w:line="360" w:lineRule="auto"/>
        <w:ind w:left="1276"/>
        <w:jc w:val="left"/>
        <w:rPr>
          <w:b/>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Pr="00963EC3">
        <w:rPr>
          <w:rFonts w:ascii="Tms Rmn" w:hAnsi="Tms Rmn"/>
          <w:b/>
          <w:sz w:val="22"/>
          <w:szCs w:val="22"/>
        </w:rPr>
        <w:instrText xml:space="preserve"> FORMCHECKBOX </w:instrText>
      </w:r>
      <w:r w:rsidR="00E81B4D">
        <w:rPr>
          <w:rFonts w:ascii="Tms Rmn" w:hAnsi="Tms Rmn"/>
          <w:b/>
          <w:sz w:val="22"/>
          <w:szCs w:val="22"/>
        </w:rPr>
      </w:r>
      <w:r w:rsidR="00E81B4D">
        <w:rPr>
          <w:rFonts w:ascii="Tms Rmn" w:hAnsi="Tms Rmn"/>
          <w:b/>
          <w:sz w:val="22"/>
          <w:szCs w:val="22"/>
        </w:rPr>
        <w:fldChar w:fldCharType="separate"/>
      </w:r>
      <w:r w:rsidRPr="00673284">
        <w:rPr>
          <w:rFonts w:ascii="Tms Rmn" w:hAnsi="Tms Rmn"/>
          <w:b/>
          <w:sz w:val="22"/>
          <w:szCs w:val="22"/>
        </w:rPr>
        <w:fldChar w:fldCharType="end"/>
      </w:r>
      <w:r w:rsidRPr="00963EC3">
        <w:rPr>
          <w:rFonts w:ascii="Tms Rmn" w:hAnsi="Tms Rmn"/>
          <w:sz w:val="22"/>
          <w:szCs w:val="22"/>
        </w:rPr>
        <w:tab/>
      </w:r>
      <w:r w:rsidRPr="001F79BF">
        <w:rPr>
          <w:rFonts w:ascii="Tms Rmn" w:hAnsi="Tms Rmn"/>
          <w:b/>
          <w:sz w:val="22"/>
          <w:szCs w:val="22"/>
        </w:rPr>
        <w:t>TAK</w:t>
      </w:r>
    </w:p>
    <w:p w14:paraId="20EC432E" w14:textId="77777777" w:rsidR="00C8259B" w:rsidRDefault="00C8259B" w:rsidP="00C8259B">
      <w:pPr>
        <w:pStyle w:val="Tekstpodstawowywcity0"/>
        <w:spacing w:line="360" w:lineRule="auto"/>
        <w:ind w:left="1276"/>
        <w:jc w:val="left"/>
        <w:rPr>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Pr="00963EC3">
        <w:rPr>
          <w:rFonts w:ascii="Tms Rmn" w:hAnsi="Tms Rmn"/>
          <w:b/>
          <w:sz w:val="22"/>
          <w:szCs w:val="22"/>
        </w:rPr>
        <w:instrText xml:space="preserve"> FORMCHECKBOX </w:instrText>
      </w:r>
      <w:r w:rsidR="00E81B4D">
        <w:rPr>
          <w:rFonts w:ascii="Tms Rmn" w:hAnsi="Tms Rmn"/>
          <w:b/>
          <w:sz w:val="22"/>
          <w:szCs w:val="22"/>
        </w:rPr>
      </w:r>
      <w:r w:rsidR="00E81B4D">
        <w:rPr>
          <w:rFonts w:ascii="Tms Rmn" w:hAnsi="Tms Rmn"/>
          <w:b/>
          <w:sz w:val="22"/>
          <w:szCs w:val="22"/>
        </w:rPr>
        <w:fldChar w:fldCharType="separate"/>
      </w:r>
      <w:r w:rsidRPr="00673284">
        <w:rPr>
          <w:rFonts w:ascii="Tms Rmn" w:hAnsi="Tms Rmn"/>
          <w:b/>
          <w:sz w:val="22"/>
          <w:szCs w:val="22"/>
        </w:rPr>
        <w:fldChar w:fldCharType="end"/>
      </w:r>
      <w:r w:rsidRPr="00963EC3">
        <w:rPr>
          <w:rFonts w:ascii="Tms Rmn" w:hAnsi="Tms Rmn"/>
          <w:sz w:val="22"/>
          <w:szCs w:val="22"/>
        </w:rPr>
        <w:tab/>
      </w:r>
      <w:r w:rsidRPr="001F79BF">
        <w:rPr>
          <w:rFonts w:ascii="Tms Rmn" w:hAnsi="Tms Rmn"/>
          <w:b/>
          <w:sz w:val="22"/>
          <w:szCs w:val="22"/>
        </w:rPr>
        <w:t>NIE</w:t>
      </w:r>
    </w:p>
    <w:p w14:paraId="22D9FFE6" w14:textId="77777777" w:rsidR="00C8259B" w:rsidRDefault="00C8259B" w:rsidP="00C8259B">
      <w:pPr>
        <w:pStyle w:val="Tekstpodstawowywcity0"/>
        <w:spacing w:line="360" w:lineRule="auto"/>
        <w:ind w:left="993"/>
        <w:jc w:val="left"/>
        <w:rPr>
          <w:szCs w:val="24"/>
        </w:rPr>
      </w:pPr>
      <w:r w:rsidRPr="00574594">
        <w:rPr>
          <w:szCs w:val="24"/>
        </w:rPr>
        <w:t>nasz numer NIP: . . . . . . . . . . . . . . . . . . .</w:t>
      </w:r>
    </w:p>
    <w:p w14:paraId="203AD946" w14:textId="77777777" w:rsidR="00C8259B" w:rsidRDefault="00C8259B" w:rsidP="00C8259B">
      <w:pPr>
        <w:pStyle w:val="Tekstpodstawowywcity0"/>
        <w:spacing w:line="360" w:lineRule="auto"/>
        <w:ind w:left="425" w:hanging="425"/>
      </w:pPr>
      <w:r>
        <w:lastRenderedPageBreak/>
        <w:t>5.</w:t>
      </w:r>
      <w:r>
        <w:tab/>
        <w:t>Potwierdzamy, iż nie uczestniczymy w innej ofercie dotyczącej tego samego postępowania.</w:t>
      </w:r>
    </w:p>
    <w:p w14:paraId="0CAE072F" w14:textId="77777777" w:rsidR="00C8259B" w:rsidRPr="00945B12" w:rsidRDefault="00C8259B" w:rsidP="00C8259B">
      <w:pPr>
        <w:pStyle w:val="Tekstpodstawowy2"/>
        <w:spacing w:line="360" w:lineRule="auto"/>
        <w:ind w:left="425" w:hanging="425"/>
        <w:rPr>
          <w:b/>
        </w:rPr>
      </w:pPr>
      <w:r>
        <w:t>6.</w:t>
      </w:r>
      <w:r>
        <w:tab/>
      </w:r>
      <w:r w:rsidRPr="00945B12">
        <w:t xml:space="preserve">W przypadku wybrania naszej oferty zobowiązujemy się do podpisania umowy na warunkach zawartych w SIWZ, w miejscu i terminie wskazanym przez Zamawiającego, </w:t>
      </w:r>
    </w:p>
    <w:p w14:paraId="0B5644C2" w14:textId="77777777" w:rsidR="00C8259B" w:rsidRDefault="00C8259B" w:rsidP="00C8259B">
      <w:pPr>
        <w:pStyle w:val="Tekstpodstawowywcity0"/>
        <w:spacing w:line="360" w:lineRule="auto"/>
        <w:ind w:left="426" w:hanging="426"/>
        <w:rPr>
          <w:szCs w:val="24"/>
        </w:rPr>
      </w:pPr>
      <w:r>
        <w:rPr>
          <w:szCs w:val="24"/>
        </w:rPr>
        <w:t>7.</w:t>
      </w:r>
      <w:r>
        <w:rPr>
          <w:szCs w:val="24"/>
        </w:rPr>
        <w:tab/>
      </w:r>
      <w:r w:rsidRPr="00994E5C">
        <w:rPr>
          <w:szCs w:val="24"/>
        </w:rPr>
        <w:t xml:space="preserve">Oświadczamy na podstawie art. 8 ust. 3 ustawy </w:t>
      </w:r>
      <w:proofErr w:type="spellStart"/>
      <w:r w:rsidRPr="00994E5C">
        <w:rPr>
          <w:szCs w:val="24"/>
        </w:rPr>
        <w:t>Pzp</w:t>
      </w:r>
      <w:proofErr w:type="spellEnd"/>
      <w:r w:rsidRPr="00994E5C">
        <w:rPr>
          <w:szCs w:val="24"/>
        </w:rPr>
        <w:t xml:space="preserve">, że wskazane poniżej informacje zawarte w ofercie stanowią tajemnicę przedsiębiorstwa w rozumieniu przepisów </w:t>
      </w:r>
      <w:r w:rsidRPr="00994E5C">
        <w:rPr>
          <w:szCs w:val="24"/>
        </w:rPr>
        <w:br/>
        <w:t>o zwalczaniu nieuczciwej konkurencji i w związku z niniejszym nie mogą być udostępnione, w szczególności innym uczestnikom postępowania.</w:t>
      </w:r>
    </w:p>
    <w:tbl>
      <w:tblPr>
        <w:tblW w:w="4713" w:type="pct"/>
        <w:tblInd w:w="4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6"/>
        <w:gridCol w:w="4735"/>
        <w:gridCol w:w="1843"/>
        <w:gridCol w:w="1559"/>
      </w:tblGrid>
      <w:tr w:rsidR="00C8259B" w:rsidRPr="00374E0E" w14:paraId="21483E33" w14:textId="77777777" w:rsidTr="00D4509F">
        <w:tc>
          <w:tcPr>
            <w:tcW w:w="314" w:type="pct"/>
            <w:vMerge w:val="restart"/>
            <w:tcBorders>
              <w:top w:val="single" w:sz="4" w:space="0" w:color="auto"/>
              <w:left w:val="single" w:sz="4" w:space="0" w:color="auto"/>
              <w:right w:val="single" w:sz="4" w:space="0" w:color="auto"/>
            </w:tcBorders>
            <w:shd w:val="clear" w:color="auto" w:fill="CCFFFF"/>
            <w:vAlign w:val="center"/>
          </w:tcPr>
          <w:p w14:paraId="0798802D" w14:textId="77777777" w:rsidR="00C8259B" w:rsidRPr="00994E5C" w:rsidRDefault="00C8259B" w:rsidP="00D4509F">
            <w:pPr>
              <w:pStyle w:val="Tekstpodstawowywcity0"/>
              <w:jc w:val="center"/>
              <w:rPr>
                <w:sz w:val="22"/>
                <w:szCs w:val="22"/>
              </w:rPr>
            </w:pPr>
            <w:r w:rsidRPr="00994E5C">
              <w:rPr>
                <w:sz w:val="22"/>
                <w:szCs w:val="22"/>
              </w:rPr>
              <w:t>L.p.</w:t>
            </w:r>
          </w:p>
        </w:tc>
        <w:tc>
          <w:tcPr>
            <w:tcW w:w="2727" w:type="pct"/>
            <w:vMerge w:val="restart"/>
            <w:tcBorders>
              <w:top w:val="single" w:sz="4" w:space="0" w:color="auto"/>
              <w:left w:val="single" w:sz="4" w:space="0" w:color="auto"/>
              <w:right w:val="single" w:sz="4" w:space="0" w:color="auto"/>
            </w:tcBorders>
            <w:shd w:val="clear" w:color="auto" w:fill="CCFFFF"/>
            <w:vAlign w:val="center"/>
          </w:tcPr>
          <w:p w14:paraId="0079EC95" w14:textId="77777777" w:rsidR="00C8259B" w:rsidRPr="00994E5C" w:rsidRDefault="00C8259B" w:rsidP="00D4509F">
            <w:pPr>
              <w:pStyle w:val="Tekstpodstawowywcity0"/>
              <w:jc w:val="center"/>
              <w:rPr>
                <w:sz w:val="22"/>
                <w:szCs w:val="22"/>
              </w:rPr>
            </w:pPr>
            <w:r w:rsidRPr="00994E5C">
              <w:rPr>
                <w:sz w:val="22"/>
                <w:szCs w:val="22"/>
              </w:rPr>
              <w:t>Oznaczenie rodzaju (nazwy) informacji</w:t>
            </w:r>
          </w:p>
        </w:tc>
        <w:tc>
          <w:tcPr>
            <w:tcW w:w="1959"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075C660" w14:textId="77777777" w:rsidR="00C8259B" w:rsidRPr="00994E5C" w:rsidRDefault="00C8259B" w:rsidP="00D4509F">
            <w:pPr>
              <w:pStyle w:val="Tekstpodstawowywcity0"/>
              <w:jc w:val="center"/>
              <w:rPr>
                <w:sz w:val="22"/>
                <w:szCs w:val="22"/>
              </w:rPr>
            </w:pPr>
            <w:r w:rsidRPr="00994E5C">
              <w:rPr>
                <w:sz w:val="22"/>
                <w:szCs w:val="22"/>
              </w:rPr>
              <w:t>Strony w ofercie wyrażone cyfrą</w:t>
            </w:r>
          </w:p>
        </w:tc>
      </w:tr>
      <w:tr w:rsidR="00C8259B" w:rsidRPr="00994E5C" w14:paraId="06756357" w14:textId="77777777" w:rsidTr="00D4509F">
        <w:trPr>
          <w:trHeight w:val="177"/>
        </w:trPr>
        <w:tc>
          <w:tcPr>
            <w:tcW w:w="314" w:type="pct"/>
            <w:vMerge/>
            <w:tcBorders>
              <w:left w:val="single" w:sz="4" w:space="0" w:color="auto"/>
              <w:bottom w:val="single" w:sz="4" w:space="0" w:color="auto"/>
              <w:right w:val="single" w:sz="4" w:space="0" w:color="auto"/>
            </w:tcBorders>
            <w:shd w:val="clear" w:color="auto" w:fill="CCFFFF"/>
            <w:vAlign w:val="center"/>
          </w:tcPr>
          <w:p w14:paraId="6B86E9FD" w14:textId="77777777" w:rsidR="00C8259B" w:rsidRPr="00994E5C" w:rsidRDefault="00C8259B" w:rsidP="00D4509F">
            <w:pPr>
              <w:pStyle w:val="Tekstpodstawowywcity0"/>
              <w:jc w:val="center"/>
              <w:rPr>
                <w:sz w:val="22"/>
                <w:szCs w:val="22"/>
              </w:rPr>
            </w:pPr>
          </w:p>
        </w:tc>
        <w:tc>
          <w:tcPr>
            <w:tcW w:w="2727" w:type="pct"/>
            <w:vMerge/>
            <w:tcBorders>
              <w:left w:val="single" w:sz="4" w:space="0" w:color="auto"/>
              <w:bottom w:val="single" w:sz="4" w:space="0" w:color="auto"/>
              <w:right w:val="single" w:sz="4" w:space="0" w:color="auto"/>
            </w:tcBorders>
            <w:shd w:val="clear" w:color="auto" w:fill="CCFFFF"/>
            <w:vAlign w:val="center"/>
          </w:tcPr>
          <w:p w14:paraId="31CB8958" w14:textId="77777777" w:rsidR="00C8259B" w:rsidRPr="00994E5C" w:rsidRDefault="00C8259B" w:rsidP="00D4509F">
            <w:pPr>
              <w:pStyle w:val="Tekstpodstawowywcity0"/>
              <w:jc w:val="center"/>
              <w:rPr>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CCFFFF"/>
            <w:vAlign w:val="center"/>
          </w:tcPr>
          <w:p w14:paraId="6860C750" w14:textId="77777777" w:rsidR="00C8259B" w:rsidRPr="00994E5C" w:rsidRDefault="00C8259B" w:rsidP="00D4509F">
            <w:pPr>
              <w:pStyle w:val="Tekstpodstawowywcity0"/>
              <w:jc w:val="center"/>
              <w:rPr>
                <w:sz w:val="22"/>
                <w:szCs w:val="22"/>
              </w:rPr>
            </w:pPr>
            <w:r w:rsidRPr="00994E5C">
              <w:rPr>
                <w:sz w:val="22"/>
                <w:szCs w:val="22"/>
              </w:rPr>
              <w:t>od</w:t>
            </w:r>
          </w:p>
        </w:tc>
        <w:tc>
          <w:tcPr>
            <w:tcW w:w="898" w:type="pct"/>
            <w:tcBorders>
              <w:top w:val="single" w:sz="4" w:space="0" w:color="auto"/>
              <w:left w:val="single" w:sz="4" w:space="0" w:color="auto"/>
              <w:bottom w:val="single" w:sz="4" w:space="0" w:color="auto"/>
              <w:right w:val="single" w:sz="4" w:space="0" w:color="auto"/>
            </w:tcBorders>
            <w:shd w:val="clear" w:color="auto" w:fill="CCFFFF"/>
            <w:vAlign w:val="center"/>
          </w:tcPr>
          <w:p w14:paraId="63CB39CD" w14:textId="77777777" w:rsidR="00C8259B" w:rsidRPr="00994E5C" w:rsidRDefault="00C8259B" w:rsidP="00D4509F">
            <w:pPr>
              <w:pStyle w:val="Tekstpodstawowywcity0"/>
              <w:jc w:val="center"/>
              <w:rPr>
                <w:sz w:val="22"/>
                <w:szCs w:val="22"/>
              </w:rPr>
            </w:pPr>
            <w:r w:rsidRPr="00994E5C">
              <w:rPr>
                <w:sz w:val="22"/>
                <w:szCs w:val="22"/>
              </w:rPr>
              <w:t>do</w:t>
            </w:r>
          </w:p>
        </w:tc>
      </w:tr>
      <w:tr w:rsidR="00C8259B" w:rsidRPr="00994E5C" w14:paraId="06137928" w14:textId="77777777" w:rsidTr="00D4509F">
        <w:trPr>
          <w:trHeight w:val="255"/>
        </w:trPr>
        <w:tc>
          <w:tcPr>
            <w:tcW w:w="314" w:type="pct"/>
            <w:tcBorders>
              <w:top w:val="single" w:sz="4" w:space="0" w:color="auto"/>
              <w:left w:val="single" w:sz="4" w:space="0" w:color="auto"/>
              <w:bottom w:val="single" w:sz="4" w:space="0" w:color="auto"/>
              <w:right w:val="single" w:sz="4" w:space="0" w:color="auto"/>
            </w:tcBorders>
          </w:tcPr>
          <w:p w14:paraId="6070A95D" w14:textId="77777777" w:rsidR="00C8259B" w:rsidRPr="00994E5C" w:rsidRDefault="00C8259B" w:rsidP="00D4509F">
            <w:pPr>
              <w:pStyle w:val="Tekstpodstawowywcity0"/>
              <w:rPr>
                <w:sz w:val="22"/>
                <w:szCs w:val="22"/>
              </w:rPr>
            </w:pPr>
          </w:p>
        </w:tc>
        <w:tc>
          <w:tcPr>
            <w:tcW w:w="2727" w:type="pct"/>
            <w:tcBorders>
              <w:top w:val="single" w:sz="4" w:space="0" w:color="auto"/>
              <w:left w:val="single" w:sz="4" w:space="0" w:color="auto"/>
              <w:bottom w:val="single" w:sz="4" w:space="0" w:color="auto"/>
              <w:right w:val="single" w:sz="4" w:space="0" w:color="auto"/>
            </w:tcBorders>
          </w:tcPr>
          <w:p w14:paraId="5D1E4DCB" w14:textId="77777777" w:rsidR="00C8259B" w:rsidRPr="00994E5C" w:rsidRDefault="00C8259B" w:rsidP="00D4509F">
            <w:pPr>
              <w:pStyle w:val="Tekstpodstawowywcity0"/>
              <w:rPr>
                <w:sz w:val="22"/>
                <w:szCs w:val="22"/>
              </w:rPr>
            </w:pPr>
          </w:p>
        </w:tc>
        <w:tc>
          <w:tcPr>
            <w:tcW w:w="1061" w:type="pct"/>
            <w:tcBorders>
              <w:top w:val="single" w:sz="4" w:space="0" w:color="auto"/>
              <w:left w:val="single" w:sz="4" w:space="0" w:color="auto"/>
              <w:bottom w:val="single" w:sz="4" w:space="0" w:color="auto"/>
              <w:right w:val="single" w:sz="4" w:space="0" w:color="auto"/>
            </w:tcBorders>
          </w:tcPr>
          <w:p w14:paraId="6E9B4BFF" w14:textId="77777777" w:rsidR="00C8259B" w:rsidRPr="00994E5C" w:rsidRDefault="00C8259B" w:rsidP="00D4509F">
            <w:pPr>
              <w:pStyle w:val="Tekstpodstawowywcity0"/>
              <w:rPr>
                <w:sz w:val="22"/>
                <w:szCs w:val="22"/>
              </w:rPr>
            </w:pPr>
          </w:p>
        </w:tc>
        <w:tc>
          <w:tcPr>
            <w:tcW w:w="898" w:type="pct"/>
            <w:tcBorders>
              <w:top w:val="single" w:sz="4" w:space="0" w:color="auto"/>
              <w:left w:val="single" w:sz="4" w:space="0" w:color="auto"/>
              <w:bottom w:val="single" w:sz="4" w:space="0" w:color="auto"/>
              <w:right w:val="single" w:sz="4" w:space="0" w:color="auto"/>
            </w:tcBorders>
          </w:tcPr>
          <w:p w14:paraId="56BF5B03" w14:textId="77777777" w:rsidR="00C8259B" w:rsidRPr="00994E5C" w:rsidRDefault="00C8259B" w:rsidP="00D4509F">
            <w:pPr>
              <w:pStyle w:val="Tekstpodstawowywcity0"/>
              <w:rPr>
                <w:sz w:val="22"/>
                <w:szCs w:val="22"/>
              </w:rPr>
            </w:pPr>
          </w:p>
        </w:tc>
      </w:tr>
      <w:tr w:rsidR="00C8259B" w:rsidRPr="00994E5C" w14:paraId="6A58C5DA" w14:textId="77777777" w:rsidTr="00D4509F">
        <w:trPr>
          <w:trHeight w:val="284"/>
        </w:trPr>
        <w:tc>
          <w:tcPr>
            <w:tcW w:w="314" w:type="pct"/>
            <w:tcBorders>
              <w:top w:val="single" w:sz="4" w:space="0" w:color="auto"/>
              <w:left w:val="single" w:sz="4" w:space="0" w:color="auto"/>
              <w:bottom w:val="single" w:sz="4" w:space="0" w:color="auto"/>
              <w:right w:val="single" w:sz="4" w:space="0" w:color="auto"/>
            </w:tcBorders>
          </w:tcPr>
          <w:p w14:paraId="341B98B2" w14:textId="77777777" w:rsidR="00C8259B" w:rsidRPr="00994E5C" w:rsidRDefault="00C8259B" w:rsidP="00D4509F">
            <w:pPr>
              <w:pStyle w:val="Tekstpodstawowywcity0"/>
              <w:rPr>
                <w:sz w:val="22"/>
                <w:szCs w:val="22"/>
              </w:rPr>
            </w:pPr>
          </w:p>
        </w:tc>
        <w:tc>
          <w:tcPr>
            <w:tcW w:w="2727" w:type="pct"/>
            <w:tcBorders>
              <w:top w:val="single" w:sz="4" w:space="0" w:color="auto"/>
              <w:left w:val="single" w:sz="4" w:space="0" w:color="auto"/>
              <w:bottom w:val="single" w:sz="4" w:space="0" w:color="auto"/>
              <w:right w:val="single" w:sz="4" w:space="0" w:color="auto"/>
            </w:tcBorders>
          </w:tcPr>
          <w:p w14:paraId="21BDC21A" w14:textId="77777777" w:rsidR="00C8259B" w:rsidRPr="00994E5C" w:rsidRDefault="00C8259B" w:rsidP="00D4509F">
            <w:pPr>
              <w:pStyle w:val="Tekstpodstawowywcity0"/>
              <w:rPr>
                <w:sz w:val="22"/>
                <w:szCs w:val="22"/>
              </w:rPr>
            </w:pPr>
          </w:p>
        </w:tc>
        <w:tc>
          <w:tcPr>
            <w:tcW w:w="1061" w:type="pct"/>
            <w:tcBorders>
              <w:top w:val="single" w:sz="4" w:space="0" w:color="auto"/>
              <w:left w:val="single" w:sz="4" w:space="0" w:color="auto"/>
              <w:bottom w:val="single" w:sz="4" w:space="0" w:color="auto"/>
              <w:right w:val="single" w:sz="4" w:space="0" w:color="auto"/>
            </w:tcBorders>
          </w:tcPr>
          <w:p w14:paraId="07CC2655" w14:textId="77777777" w:rsidR="00C8259B" w:rsidRPr="00994E5C" w:rsidRDefault="00C8259B" w:rsidP="00D4509F">
            <w:pPr>
              <w:pStyle w:val="Tekstpodstawowywcity0"/>
              <w:rPr>
                <w:sz w:val="22"/>
                <w:szCs w:val="22"/>
              </w:rPr>
            </w:pPr>
          </w:p>
        </w:tc>
        <w:tc>
          <w:tcPr>
            <w:tcW w:w="898" w:type="pct"/>
            <w:tcBorders>
              <w:top w:val="single" w:sz="4" w:space="0" w:color="auto"/>
              <w:left w:val="single" w:sz="4" w:space="0" w:color="auto"/>
              <w:bottom w:val="single" w:sz="4" w:space="0" w:color="auto"/>
              <w:right w:val="single" w:sz="4" w:space="0" w:color="auto"/>
            </w:tcBorders>
          </w:tcPr>
          <w:p w14:paraId="3DE737E9" w14:textId="77777777" w:rsidR="00C8259B" w:rsidRPr="00994E5C" w:rsidRDefault="00C8259B" w:rsidP="00D4509F">
            <w:pPr>
              <w:pStyle w:val="Tekstpodstawowywcity0"/>
              <w:rPr>
                <w:sz w:val="22"/>
                <w:szCs w:val="22"/>
              </w:rPr>
            </w:pPr>
          </w:p>
        </w:tc>
      </w:tr>
    </w:tbl>
    <w:p w14:paraId="6AAB1EB9" w14:textId="77777777" w:rsidR="00C8259B" w:rsidRPr="00994E5C" w:rsidRDefault="00C8259B" w:rsidP="00C8259B">
      <w:pPr>
        <w:pStyle w:val="Tekstpodstawowywcity0"/>
        <w:tabs>
          <w:tab w:val="left" w:pos="426"/>
        </w:tabs>
        <w:ind w:left="720"/>
        <w:rPr>
          <w:sz w:val="8"/>
          <w:szCs w:val="8"/>
        </w:rPr>
      </w:pPr>
    </w:p>
    <w:p w14:paraId="41C699F1" w14:textId="77777777" w:rsidR="00C8259B" w:rsidRPr="00373D8D" w:rsidRDefault="00C8259B" w:rsidP="00C8259B">
      <w:pPr>
        <w:pStyle w:val="Tekstpodstawowywcity0"/>
        <w:tabs>
          <w:tab w:val="left" w:pos="426"/>
        </w:tabs>
        <w:ind w:left="360"/>
        <w:rPr>
          <w:sz w:val="6"/>
          <w:szCs w:val="6"/>
        </w:rPr>
      </w:pPr>
    </w:p>
    <w:p w14:paraId="7B0C7A41" w14:textId="77777777" w:rsidR="00C8259B" w:rsidRPr="00994E5C" w:rsidRDefault="00C8259B" w:rsidP="00C8259B">
      <w:pPr>
        <w:pStyle w:val="Tekstpodstawowywcity0"/>
        <w:tabs>
          <w:tab w:val="left" w:pos="426"/>
        </w:tabs>
        <w:ind w:left="360"/>
        <w:rPr>
          <w:sz w:val="22"/>
          <w:szCs w:val="22"/>
        </w:rPr>
      </w:pPr>
      <w:r w:rsidRPr="00994E5C">
        <w:rPr>
          <w:szCs w:val="24"/>
        </w:rPr>
        <w:t>Uzasadnienie zastrzeżenia dokumentów:</w:t>
      </w:r>
      <w:r w:rsidRPr="00994E5C">
        <w:rPr>
          <w:sz w:val="22"/>
          <w:szCs w:val="22"/>
        </w:rPr>
        <w:t>……………………………………………………….</w:t>
      </w:r>
    </w:p>
    <w:p w14:paraId="28BB094C" w14:textId="77777777" w:rsidR="00C8259B" w:rsidRDefault="00C8259B" w:rsidP="00C8259B">
      <w:pPr>
        <w:pStyle w:val="Tekstpodstawowywcity0"/>
        <w:tabs>
          <w:tab w:val="left" w:pos="426"/>
        </w:tabs>
        <w:ind w:left="360"/>
        <w:rPr>
          <w:sz w:val="22"/>
          <w:szCs w:val="22"/>
        </w:rPr>
      </w:pPr>
      <w:r w:rsidRPr="00994E5C">
        <w:rPr>
          <w:sz w:val="22"/>
          <w:szCs w:val="22"/>
        </w:rPr>
        <w:t>…………………………………………………………………………………………………….</w:t>
      </w:r>
    </w:p>
    <w:p w14:paraId="2A6081DA" w14:textId="77777777" w:rsidR="00C8259B" w:rsidRPr="00071A0F" w:rsidRDefault="00C8259B" w:rsidP="00C8259B">
      <w:pPr>
        <w:pStyle w:val="Tekstpodstawowywcity0"/>
        <w:tabs>
          <w:tab w:val="left" w:pos="426"/>
        </w:tabs>
        <w:spacing w:line="360" w:lineRule="auto"/>
        <w:ind w:left="420" w:firstLine="6"/>
        <w:rPr>
          <w:i/>
          <w:sz w:val="6"/>
          <w:szCs w:val="6"/>
        </w:rPr>
      </w:pPr>
    </w:p>
    <w:p w14:paraId="5362487C" w14:textId="111EA6AF" w:rsidR="00C8259B" w:rsidRDefault="00C8259B" w:rsidP="00C8259B">
      <w:pPr>
        <w:pStyle w:val="Tekstpodstawowywcity0"/>
        <w:spacing w:line="360" w:lineRule="auto"/>
        <w:ind w:left="426"/>
        <w:rPr>
          <w:i/>
          <w:sz w:val="22"/>
          <w:szCs w:val="22"/>
        </w:rPr>
      </w:pPr>
      <w:r w:rsidRPr="00994E5C">
        <w:rPr>
          <w:i/>
          <w:sz w:val="22"/>
          <w:szCs w:val="22"/>
        </w:rPr>
        <w:t>W przypadku gdy żadna z informacji zawartych w ofercie nie stanowi tajemnicy</w:t>
      </w:r>
      <w:r w:rsidR="0082582B">
        <w:rPr>
          <w:i/>
          <w:sz w:val="22"/>
          <w:szCs w:val="22"/>
        </w:rPr>
        <w:t xml:space="preserve"> </w:t>
      </w:r>
      <w:r w:rsidRPr="00994E5C">
        <w:rPr>
          <w:i/>
          <w:sz w:val="22"/>
          <w:szCs w:val="22"/>
        </w:rPr>
        <w:t xml:space="preserve">przedsiębiorstwa w rozumieniu przepisów o zwalczaniu nieuczciwej konkurencji, Wykonawca nie wypełnia pkt </w:t>
      </w:r>
      <w:r>
        <w:rPr>
          <w:i/>
          <w:sz w:val="22"/>
          <w:szCs w:val="22"/>
        </w:rPr>
        <w:t>7.</w:t>
      </w:r>
    </w:p>
    <w:p w14:paraId="7C83910A" w14:textId="77777777" w:rsidR="00C8259B" w:rsidRPr="00D741AE" w:rsidRDefault="00C8259B" w:rsidP="00C8259B">
      <w:pPr>
        <w:pStyle w:val="Tekstpodstawowywcity0"/>
        <w:spacing w:line="360" w:lineRule="auto"/>
        <w:ind w:left="426" w:hanging="426"/>
        <w:rPr>
          <w:i/>
          <w:sz w:val="20"/>
        </w:rPr>
      </w:pPr>
      <w:r w:rsidRPr="00D741AE">
        <w:rPr>
          <w:sz w:val="20"/>
        </w:rPr>
        <w:t>8.</w:t>
      </w:r>
      <w:r w:rsidRPr="00D741AE">
        <w:rPr>
          <w:sz w:val="20"/>
        </w:rPr>
        <w:tab/>
        <w:t xml:space="preserve">Jeżeli złożono ofertę, której wybór prowadziłby do powstania u Zamawiającego obowiązku podatkowego zgodnie z przepisami o podatku od towarów i usług, Zamawiający w celu oceny takiej oferty dolicza do przedstawionej w niej ceny podatku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 których dostawa lub świadczenie będzie prowadzić do jego powstania, oraz wskazując ich wartość bez kwoty podatku – ………………………………………………………………….. </w:t>
      </w:r>
      <w:r w:rsidRPr="00D741AE">
        <w:rPr>
          <w:i/>
          <w:sz w:val="20"/>
          <w:u w:val="single"/>
        </w:rPr>
        <w:t>(wypełnić o ile dotyczy)</w:t>
      </w:r>
    </w:p>
    <w:p w14:paraId="5E601E39" w14:textId="6030AC5C" w:rsidR="00C8259B" w:rsidRPr="00D741AE" w:rsidRDefault="00C8259B" w:rsidP="00C8259B">
      <w:pPr>
        <w:ind w:left="360"/>
        <w:rPr>
          <w:sz w:val="20"/>
          <w:szCs w:val="20"/>
        </w:rPr>
      </w:pPr>
      <w:r w:rsidRPr="00D741AE">
        <w:rPr>
          <w:sz w:val="20"/>
          <w:szCs w:val="20"/>
        </w:rPr>
        <w:t>*) niepotrzebne skreślić</w:t>
      </w:r>
    </w:p>
    <w:p w14:paraId="46511E5D" w14:textId="3106A091" w:rsidR="00C8259B" w:rsidRDefault="00C8259B" w:rsidP="00C8259B">
      <w:pPr>
        <w:ind w:left="360"/>
      </w:pPr>
    </w:p>
    <w:p w14:paraId="30059AED" w14:textId="5EF43EF3" w:rsidR="0082582B" w:rsidRPr="00CC23B3" w:rsidRDefault="0082582B" w:rsidP="0082582B">
      <w:pPr>
        <w:pStyle w:val="Tekstpodstawowywcity0"/>
        <w:tabs>
          <w:tab w:val="left" w:pos="426"/>
        </w:tabs>
        <w:spacing w:before="120"/>
        <w:rPr>
          <w:sz w:val="22"/>
          <w:szCs w:val="22"/>
        </w:rPr>
      </w:pPr>
      <w:r>
        <w:rPr>
          <w:sz w:val="22"/>
          <w:szCs w:val="22"/>
        </w:rPr>
        <w:t xml:space="preserve">9. </w:t>
      </w:r>
      <w:r w:rsidRPr="00CC23B3">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664A98CA" w14:textId="56D46D79" w:rsidR="00C8259B" w:rsidRDefault="00C8259B" w:rsidP="00C8259B">
      <w:pPr>
        <w:ind w:left="360"/>
      </w:pPr>
    </w:p>
    <w:p w14:paraId="072F32FF" w14:textId="77777777" w:rsidR="0082582B" w:rsidRDefault="0082582B" w:rsidP="0082582B">
      <w:pPr>
        <w:rPr>
          <w:i/>
          <w:sz w:val="18"/>
          <w:szCs w:val="18"/>
        </w:rPr>
      </w:pPr>
      <w:r w:rsidRPr="000A4648">
        <w:rPr>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0602FFC" w14:textId="42D3D0F2" w:rsidR="00C8259B" w:rsidRDefault="00C8259B" w:rsidP="00C8259B">
      <w:pPr>
        <w:ind w:left="360"/>
      </w:pPr>
    </w:p>
    <w:p w14:paraId="5303AFDA" w14:textId="77777777" w:rsidR="00D741AE" w:rsidRDefault="00D741AE" w:rsidP="00C8259B">
      <w:pPr>
        <w:ind w:left="360"/>
      </w:pPr>
    </w:p>
    <w:p w14:paraId="52F86A30" w14:textId="77777777" w:rsidR="00C8259B" w:rsidRDefault="00C8259B" w:rsidP="00C8259B">
      <w:pPr>
        <w:ind w:left="360"/>
        <w:rPr>
          <w:rFonts w:ascii="Tms Rmn" w:hAnsi="Tms Rmn"/>
          <w:sz w:val="18"/>
        </w:rPr>
      </w:pPr>
    </w:p>
    <w:p w14:paraId="287458A2" w14:textId="77777777" w:rsidR="00C8259B" w:rsidRDefault="00C8259B" w:rsidP="00C8259B">
      <w:pPr>
        <w:ind w:left="5671"/>
        <w:rPr>
          <w:sz w:val="18"/>
        </w:rPr>
      </w:pPr>
      <w:r>
        <w:rPr>
          <w:rFonts w:ascii="Tms Rmn" w:hAnsi="Tms Rmn"/>
          <w:sz w:val="18"/>
        </w:rPr>
        <w:t>Upe</w:t>
      </w:r>
      <w:r>
        <w:rPr>
          <w:rFonts w:ascii="Tms Rmn" w:hAnsi="Tms Rmn" w:hint="eastAsia"/>
          <w:sz w:val="18"/>
        </w:rPr>
        <w:t>ł</w:t>
      </w:r>
      <w:r>
        <w:rPr>
          <w:rFonts w:ascii="Tms Rmn" w:hAnsi="Tms Rmn"/>
          <w:sz w:val="18"/>
        </w:rPr>
        <w:t>nomocniony przedstawiciel</w:t>
      </w:r>
    </w:p>
    <w:p w14:paraId="12791639" w14:textId="77777777" w:rsidR="00C8259B" w:rsidRPr="00D3084E" w:rsidRDefault="00C8259B" w:rsidP="00C8259B">
      <w:pPr>
        <w:ind w:left="5671"/>
        <w:rPr>
          <w:sz w:val="10"/>
          <w:szCs w:val="10"/>
        </w:rPr>
      </w:pPr>
    </w:p>
    <w:p w14:paraId="4A56343D" w14:textId="77777777" w:rsidR="00C8259B" w:rsidRDefault="00C8259B" w:rsidP="00C8259B">
      <w:pPr>
        <w:ind w:left="5671"/>
        <w:rPr>
          <w:sz w:val="18"/>
        </w:rPr>
      </w:pPr>
    </w:p>
    <w:p w14:paraId="681EF674" w14:textId="77777777" w:rsidR="00C8259B" w:rsidRDefault="00C8259B" w:rsidP="00C8259B">
      <w:pPr>
        <w:ind w:left="5671"/>
        <w:rPr>
          <w:sz w:val="18"/>
        </w:rPr>
      </w:pPr>
    </w:p>
    <w:p w14:paraId="06E1A85F" w14:textId="77777777" w:rsidR="00C8259B" w:rsidRDefault="00C8259B" w:rsidP="00C8259B">
      <w:pPr>
        <w:ind w:left="5671"/>
        <w:rPr>
          <w:sz w:val="18"/>
        </w:rPr>
      </w:pPr>
      <w:r>
        <w:rPr>
          <w:sz w:val="18"/>
        </w:rPr>
        <w:t>....................................................</w:t>
      </w:r>
    </w:p>
    <w:p w14:paraId="1A04EB07" w14:textId="77777777" w:rsidR="00C8259B" w:rsidRDefault="00C8259B" w:rsidP="00C8259B">
      <w:pPr>
        <w:ind w:left="5671"/>
        <w:rPr>
          <w:sz w:val="18"/>
        </w:rPr>
      </w:pPr>
      <w:r>
        <w:rPr>
          <w:sz w:val="18"/>
        </w:rPr>
        <w:t xml:space="preserve">           ( podpis i </w:t>
      </w:r>
      <w:r>
        <w:rPr>
          <w:rFonts w:ascii="Tms Rmn" w:hAnsi="Tms Rmn"/>
          <w:sz w:val="18"/>
        </w:rPr>
        <w:t>piecz</w:t>
      </w:r>
      <w:r>
        <w:rPr>
          <w:rFonts w:ascii="Tms Rmn" w:hAnsi="Tms Rmn" w:hint="eastAsia"/>
          <w:sz w:val="18"/>
        </w:rPr>
        <w:t>ęć</w:t>
      </w:r>
      <w:r>
        <w:rPr>
          <w:rFonts w:ascii="Tms Rmn" w:hAnsi="Tms Rmn"/>
          <w:sz w:val="18"/>
        </w:rPr>
        <w:t xml:space="preserve"> )</w:t>
      </w:r>
    </w:p>
    <w:p w14:paraId="49B92CF5" w14:textId="175E7803" w:rsidR="00C8259B" w:rsidRDefault="00C8259B" w:rsidP="00C8259B">
      <w:pPr>
        <w:ind w:left="5671"/>
        <w:rPr>
          <w:sz w:val="18"/>
        </w:rPr>
      </w:pPr>
      <w:r>
        <w:rPr>
          <w:sz w:val="18"/>
        </w:rPr>
        <w:t>Data : ..........................................</w:t>
      </w:r>
    </w:p>
    <w:p w14:paraId="37249B93" w14:textId="77777777" w:rsidR="00A04D1D" w:rsidRDefault="00A04D1D" w:rsidP="00C8259B">
      <w:pPr>
        <w:ind w:left="5671"/>
        <w:rPr>
          <w:sz w:val="18"/>
        </w:rPr>
      </w:pPr>
    </w:p>
    <w:p w14:paraId="5FFE7C6F" w14:textId="12711F3C" w:rsidR="00C8259B" w:rsidRDefault="00C8259B" w:rsidP="00C8259B">
      <w:pPr>
        <w:ind w:left="5671"/>
        <w:rPr>
          <w:sz w:val="18"/>
        </w:rPr>
      </w:pPr>
      <w:r>
        <w:rPr>
          <w:sz w:val="18"/>
        </w:rPr>
        <w:br w:type="page"/>
      </w:r>
    </w:p>
    <w:tbl>
      <w:tblPr>
        <w:tblW w:w="0" w:type="auto"/>
        <w:tblLayout w:type="fixed"/>
        <w:tblCellMar>
          <w:left w:w="70" w:type="dxa"/>
          <w:right w:w="70" w:type="dxa"/>
        </w:tblCellMar>
        <w:tblLook w:val="0000" w:firstRow="0" w:lastRow="0" w:firstColumn="0" w:lastColumn="0" w:noHBand="0" w:noVBand="0"/>
      </w:tblPr>
      <w:tblGrid>
        <w:gridCol w:w="5457"/>
        <w:gridCol w:w="2126"/>
        <w:gridCol w:w="1625"/>
      </w:tblGrid>
      <w:tr w:rsidR="00A04D1D" w:rsidRPr="00963EC3" w14:paraId="575C282B" w14:textId="77777777" w:rsidTr="00663220">
        <w:trPr>
          <w:cantSplit/>
        </w:trPr>
        <w:tc>
          <w:tcPr>
            <w:tcW w:w="5457" w:type="dxa"/>
            <w:vMerge w:val="restart"/>
            <w:tcBorders>
              <w:top w:val="single" w:sz="6" w:space="0" w:color="auto"/>
              <w:left w:val="single" w:sz="6" w:space="0" w:color="auto"/>
              <w:bottom w:val="single" w:sz="6" w:space="0" w:color="auto"/>
              <w:right w:val="single" w:sz="6" w:space="0" w:color="auto"/>
            </w:tcBorders>
          </w:tcPr>
          <w:p w14:paraId="122301E0" w14:textId="77777777" w:rsidR="00A04D1D" w:rsidRPr="00963EC3" w:rsidRDefault="00A04D1D" w:rsidP="00663220">
            <w:pPr>
              <w:widowControl/>
              <w:suppressAutoHyphens w:val="0"/>
              <w:rPr>
                <w:szCs w:val="20"/>
                <w:lang w:eastAsia="en-US"/>
              </w:rPr>
            </w:pPr>
          </w:p>
          <w:p w14:paraId="640BAB4A" w14:textId="77777777" w:rsidR="00A04D1D" w:rsidRDefault="00A04D1D" w:rsidP="00663220">
            <w:pPr>
              <w:widowControl/>
              <w:suppressAutoHyphens w:val="0"/>
              <w:rPr>
                <w:szCs w:val="20"/>
                <w:lang w:eastAsia="en-US"/>
              </w:rPr>
            </w:pPr>
          </w:p>
          <w:p w14:paraId="2EB72993" w14:textId="77777777" w:rsidR="00A04D1D" w:rsidRPr="00963EC3" w:rsidRDefault="00A04D1D" w:rsidP="00663220">
            <w:pPr>
              <w:widowControl/>
              <w:suppressAutoHyphens w:val="0"/>
              <w:rPr>
                <w:szCs w:val="20"/>
                <w:lang w:eastAsia="en-US"/>
              </w:rPr>
            </w:pPr>
          </w:p>
          <w:p w14:paraId="43C2B143" w14:textId="77777777" w:rsidR="00A04D1D" w:rsidRPr="00963EC3" w:rsidRDefault="00A04D1D" w:rsidP="00663220">
            <w:pPr>
              <w:widowControl/>
              <w:suppressAutoHyphens w:val="0"/>
              <w:rPr>
                <w:szCs w:val="20"/>
                <w:lang w:eastAsia="en-US"/>
              </w:rPr>
            </w:pPr>
          </w:p>
        </w:tc>
        <w:tc>
          <w:tcPr>
            <w:tcW w:w="3751" w:type="dxa"/>
            <w:gridSpan w:val="2"/>
            <w:tcBorders>
              <w:top w:val="single" w:sz="6" w:space="0" w:color="auto"/>
              <w:left w:val="single" w:sz="6" w:space="0" w:color="auto"/>
              <w:bottom w:val="single" w:sz="6" w:space="0" w:color="auto"/>
              <w:right w:val="single" w:sz="6" w:space="0" w:color="auto"/>
            </w:tcBorders>
          </w:tcPr>
          <w:p w14:paraId="1F172E69" w14:textId="77777777" w:rsidR="00A04D1D" w:rsidRPr="00963EC3" w:rsidRDefault="00A04D1D" w:rsidP="00663220">
            <w:pPr>
              <w:pStyle w:val="Tytu0"/>
              <w:rPr>
                <w:sz w:val="20"/>
              </w:rPr>
            </w:pPr>
          </w:p>
        </w:tc>
      </w:tr>
      <w:tr w:rsidR="00A04D1D" w:rsidRPr="00963EC3" w14:paraId="526E990D" w14:textId="77777777" w:rsidTr="00663220">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14:paraId="057DD20A" w14:textId="77777777" w:rsidR="00A04D1D" w:rsidRPr="00963EC3" w:rsidRDefault="00A04D1D" w:rsidP="00663220">
            <w:pPr>
              <w:widowControl/>
              <w:suppressAutoHyphens w:val="0"/>
              <w:rPr>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14:paraId="46EF89FF" w14:textId="77777777" w:rsidR="00A04D1D" w:rsidRPr="00107A13" w:rsidRDefault="00A04D1D" w:rsidP="00663220">
            <w:pPr>
              <w:widowControl/>
              <w:suppressAutoHyphens w:val="0"/>
              <w:jc w:val="center"/>
              <w:rPr>
                <w:sz w:val="18"/>
                <w:szCs w:val="18"/>
                <w:lang w:eastAsia="en-US"/>
              </w:rPr>
            </w:pPr>
            <w:r w:rsidRPr="00107A13">
              <w:rPr>
                <w:sz w:val="18"/>
                <w:szCs w:val="18"/>
                <w:lang w:eastAsia="en-US"/>
              </w:rPr>
              <w:t>Strona</w:t>
            </w:r>
          </w:p>
        </w:tc>
        <w:tc>
          <w:tcPr>
            <w:tcW w:w="1625" w:type="dxa"/>
            <w:tcBorders>
              <w:top w:val="single" w:sz="6" w:space="0" w:color="auto"/>
              <w:left w:val="single" w:sz="6" w:space="0" w:color="auto"/>
              <w:bottom w:val="single" w:sz="6" w:space="0" w:color="auto"/>
              <w:right w:val="single" w:sz="6" w:space="0" w:color="auto"/>
            </w:tcBorders>
          </w:tcPr>
          <w:p w14:paraId="6E8DD699" w14:textId="77777777" w:rsidR="00A04D1D" w:rsidRPr="00963EC3" w:rsidRDefault="00A04D1D" w:rsidP="00663220">
            <w:pPr>
              <w:widowControl/>
              <w:suppressAutoHyphens w:val="0"/>
              <w:jc w:val="center"/>
              <w:rPr>
                <w:szCs w:val="20"/>
                <w:lang w:eastAsia="en-US"/>
              </w:rPr>
            </w:pPr>
          </w:p>
        </w:tc>
      </w:tr>
      <w:tr w:rsidR="00A04D1D" w:rsidRPr="00963EC3" w14:paraId="33A66AC0" w14:textId="77777777" w:rsidTr="00663220">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14:paraId="77F27018" w14:textId="77777777" w:rsidR="00A04D1D" w:rsidRPr="00963EC3" w:rsidRDefault="00A04D1D" w:rsidP="00663220">
            <w:pPr>
              <w:widowControl/>
              <w:suppressAutoHyphens w:val="0"/>
              <w:rPr>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14:paraId="2AC349E6" w14:textId="77777777" w:rsidR="00A04D1D" w:rsidRPr="00107A13" w:rsidRDefault="00A04D1D" w:rsidP="00663220">
            <w:pPr>
              <w:widowControl/>
              <w:suppressAutoHyphens w:val="0"/>
              <w:jc w:val="center"/>
              <w:rPr>
                <w:sz w:val="18"/>
                <w:szCs w:val="18"/>
                <w:lang w:eastAsia="en-US"/>
              </w:rPr>
            </w:pPr>
            <w:r w:rsidRPr="00107A13">
              <w:rPr>
                <w:sz w:val="18"/>
                <w:szCs w:val="18"/>
                <w:lang w:eastAsia="en-US"/>
              </w:rPr>
              <w:t>Z ogólnej liczby stron</w:t>
            </w:r>
          </w:p>
        </w:tc>
        <w:tc>
          <w:tcPr>
            <w:tcW w:w="1625" w:type="dxa"/>
            <w:tcBorders>
              <w:top w:val="single" w:sz="6" w:space="0" w:color="auto"/>
              <w:left w:val="single" w:sz="6" w:space="0" w:color="auto"/>
              <w:bottom w:val="single" w:sz="6" w:space="0" w:color="auto"/>
              <w:right w:val="single" w:sz="6" w:space="0" w:color="auto"/>
            </w:tcBorders>
          </w:tcPr>
          <w:p w14:paraId="20F6B5BA" w14:textId="77777777" w:rsidR="00A04D1D" w:rsidRPr="00963EC3" w:rsidRDefault="00A04D1D" w:rsidP="00663220">
            <w:pPr>
              <w:widowControl/>
              <w:suppressAutoHyphens w:val="0"/>
              <w:jc w:val="center"/>
              <w:rPr>
                <w:szCs w:val="20"/>
                <w:lang w:eastAsia="en-US"/>
              </w:rPr>
            </w:pPr>
          </w:p>
        </w:tc>
      </w:tr>
    </w:tbl>
    <w:p w14:paraId="125A1AD9" w14:textId="77777777" w:rsidR="00A04D1D" w:rsidRPr="009053C6" w:rsidRDefault="00A04D1D" w:rsidP="00A04D1D">
      <w:pPr>
        <w:widowControl/>
        <w:suppressAutoHyphens w:val="0"/>
        <w:ind w:firstLine="1843"/>
        <w:rPr>
          <w:i/>
          <w:sz w:val="18"/>
          <w:szCs w:val="20"/>
          <w:lang w:eastAsia="en-US"/>
        </w:rPr>
      </w:pPr>
      <w:r w:rsidRPr="009053C6">
        <w:rPr>
          <w:rFonts w:ascii="Tms Rmn" w:hAnsi="Tms Rmn"/>
          <w:i/>
          <w:sz w:val="18"/>
          <w:szCs w:val="20"/>
          <w:lang w:eastAsia="en-US"/>
        </w:rPr>
        <w:t>(pieczęć Wykonawcy)</w:t>
      </w:r>
    </w:p>
    <w:p w14:paraId="25C4BB2B" w14:textId="77777777" w:rsidR="00A04D1D" w:rsidRPr="00E7238A" w:rsidRDefault="00A04D1D" w:rsidP="00A04D1D">
      <w:pPr>
        <w:widowControl/>
        <w:suppressAutoHyphens w:val="0"/>
        <w:rPr>
          <w:rFonts w:ascii="Tms Rmn" w:hAnsi="Tms Rmn"/>
          <w:b/>
          <w:sz w:val="12"/>
          <w:szCs w:val="12"/>
          <w:lang w:eastAsia="en-US"/>
        </w:rPr>
      </w:pPr>
    </w:p>
    <w:p w14:paraId="074D2D47" w14:textId="01F30B8F" w:rsidR="00A04D1D" w:rsidRPr="00963EC3" w:rsidRDefault="00A04D1D" w:rsidP="00A04D1D">
      <w:pPr>
        <w:pStyle w:val="Tytu0"/>
        <w:jc w:val="left"/>
      </w:pPr>
      <w:r w:rsidRPr="00963EC3">
        <w:rPr>
          <w:rFonts w:ascii="Tms Rmn" w:hAnsi="Tms Rmn"/>
          <w:bCs/>
        </w:rPr>
        <w:t>ZAŁĄCZNIK Nr 1</w:t>
      </w:r>
      <w:r>
        <w:rPr>
          <w:rFonts w:ascii="Tms Rmn" w:hAnsi="Tms Rmn"/>
          <w:bCs/>
        </w:rPr>
        <w:t xml:space="preserve"> B</w:t>
      </w:r>
      <w:r w:rsidRPr="00963EC3">
        <w:rPr>
          <w:rFonts w:ascii="Tms Rmn" w:hAnsi="Tms Rmn"/>
          <w:bCs/>
        </w:rPr>
        <w:t xml:space="preserve"> - </w:t>
      </w:r>
      <w:r w:rsidRPr="00963EC3">
        <w:t>Formularz oferty</w:t>
      </w:r>
      <w:r>
        <w:t xml:space="preserve"> na zadanie 2</w:t>
      </w:r>
    </w:p>
    <w:p w14:paraId="36CEA94D" w14:textId="77777777" w:rsidR="00A04D1D" w:rsidRPr="00E7238A" w:rsidRDefault="00A04D1D" w:rsidP="00A04D1D">
      <w:pPr>
        <w:pStyle w:val="Tytu0"/>
        <w:jc w:val="left"/>
        <w:rPr>
          <w:b w:val="0"/>
          <w:sz w:val="12"/>
          <w:szCs w:val="12"/>
        </w:rPr>
      </w:pPr>
    </w:p>
    <w:p w14:paraId="3141C4C4" w14:textId="77777777" w:rsidR="00A04D1D" w:rsidRPr="00EA34C8" w:rsidRDefault="00A04D1D" w:rsidP="00A04D1D">
      <w:pPr>
        <w:pStyle w:val="Tytu0"/>
        <w:jc w:val="left"/>
        <w:rPr>
          <w:b w:val="0"/>
          <w:sz w:val="24"/>
          <w:szCs w:val="24"/>
        </w:rPr>
      </w:pPr>
      <w:r w:rsidRPr="00EA34C8">
        <w:rPr>
          <w:b w:val="0"/>
          <w:sz w:val="24"/>
          <w:szCs w:val="24"/>
        </w:rPr>
        <w:t xml:space="preserve">przetarg nieograniczony: </w:t>
      </w:r>
    </w:p>
    <w:p w14:paraId="43266C38" w14:textId="77777777" w:rsidR="00A04D1D" w:rsidRDefault="00A04D1D" w:rsidP="00A04D1D">
      <w:pPr>
        <w:widowControl/>
        <w:suppressAutoHyphens w:val="0"/>
        <w:ind w:left="709" w:hanging="709"/>
        <w:rPr>
          <w:sz w:val="22"/>
          <w:szCs w:val="22"/>
          <w:lang w:eastAsia="en-US"/>
        </w:rPr>
      </w:pPr>
    </w:p>
    <w:p w14:paraId="34127217" w14:textId="5B1FCED6" w:rsidR="00A04D1D" w:rsidRPr="00B478A8" w:rsidRDefault="00A04D1D" w:rsidP="00A04D1D">
      <w:pPr>
        <w:widowControl/>
        <w:suppressAutoHyphens w:val="0"/>
        <w:ind w:left="709" w:hanging="709"/>
        <w:rPr>
          <w:b/>
          <w:sz w:val="28"/>
          <w:szCs w:val="28"/>
          <w:lang w:eastAsia="en-US"/>
        </w:rPr>
      </w:pPr>
      <w:r w:rsidRPr="00B478A8">
        <w:rPr>
          <w:b/>
          <w:sz w:val="28"/>
          <w:szCs w:val="28"/>
          <w:lang w:eastAsia="en-US"/>
        </w:rPr>
        <w:t>Obsługa przewozów w transporcie zbiorowy</w:t>
      </w:r>
      <w:r w:rsidR="000269D8">
        <w:rPr>
          <w:b/>
          <w:sz w:val="28"/>
          <w:szCs w:val="28"/>
          <w:lang w:eastAsia="en-US"/>
        </w:rPr>
        <w:t>m</w:t>
      </w:r>
      <w:r w:rsidRPr="00B478A8">
        <w:rPr>
          <w:b/>
          <w:sz w:val="28"/>
          <w:szCs w:val="28"/>
          <w:lang w:eastAsia="en-US"/>
        </w:rPr>
        <w:t xml:space="preserve"> z podziałem na zadania:</w:t>
      </w:r>
    </w:p>
    <w:p w14:paraId="42AFBCB7" w14:textId="77777777" w:rsidR="00A04D1D" w:rsidRPr="00B478A8" w:rsidRDefault="00A04D1D" w:rsidP="00A04D1D">
      <w:pPr>
        <w:widowControl/>
        <w:suppressAutoHyphens w:val="0"/>
        <w:ind w:left="709" w:hanging="709"/>
        <w:rPr>
          <w:b/>
          <w:sz w:val="28"/>
          <w:szCs w:val="28"/>
          <w:lang w:eastAsia="en-US"/>
        </w:rPr>
      </w:pPr>
    </w:p>
    <w:p w14:paraId="6AE78295" w14:textId="3319AA3F" w:rsidR="00A04D1D" w:rsidRPr="00B478A8" w:rsidRDefault="00A04D1D" w:rsidP="00A04D1D">
      <w:pPr>
        <w:widowControl/>
        <w:suppressAutoHyphens w:val="0"/>
        <w:ind w:left="709" w:hanging="709"/>
        <w:rPr>
          <w:b/>
          <w:sz w:val="28"/>
          <w:szCs w:val="28"/>
          <w:lang w:eastAsia="en-US"/>
        </w:rPr>
      </w:pPr>
      <w:r w:rsidRPr="00B478A8">
        <w:rPr>
          <w:b/>
          <w:sz w:val="28"/>
          <w:szCs w:val="28"/>
          <w:lang w:eastAsia="en-US"/>
        </w:rPr>
        <w:t xml:space="preserve">Zadanie </w:t>
      </w:r>
      <w:r>
        <w:rPr>
          <w:b/>
          <w:sz w:val="28"/>
          <w:szCs w:val="28"/>
          <w:lang w:eastAsia="en-US"/>
        </w:rPr>
        <w:t>2</w:t>
      </w:r>
      <w:r w:rsidRPr="00B478A8">
        <w:rPr>
          <w:b/>
          <w:sz w:val="28"/>
          <w:szCs w:val="28"/>
          <w:lang w:eastAsia="en-US"/>
        </w:rPr>
        <w:t>.</w:t>
      </w:r>
    </w:p>
    <w:p w14:paraId="4E89809E" w14:textId="77777777" w:rsidR="00A04D1D" w:rsidRDefault="00A04D1D" w:rsidP="00A04D1D">
      <w:pPr>
        <w:pStyle w:val="Bezodstpw"/>
        <w:rPr>
          <w:b/>
          <w:bCs/>
          <w:lang w:eastAsia="en-US"/>
        </w:rPr>
      </w:pPr>
    </w:p>
    <w:p w14:paraId="0C181C39" w14:textId="22DDCBAF" w:rsidR="00A04D1D" w:rsidRPr="006E63AA" w:rsidRDefault="00A04D1D" w:rsidP="00A04D1D">
      <w:pPr>
        <w:pStyle w:val="Bezodstpw"/>
        <w:rPr>
          <w:b/>
          <w:bCs/>
          <w:lang w:eastAsia="en-US"/>
        </w:rPr>
      </w:pPr>
      <w:r w:rsidRPr="006E63AA">
        <w:rPr>
          <w:b/>
          <w:bCs/>
          <w:lang w:eastAsia="en-US"/>
        </w:rPr>
        <w:t xml:space="preserve">Obsługa przewozów w transporcie zbiorowym minimum </w:t>
      </w:r>
      <w:r>
        <w:rPr>
          <w:b/>
          <w:bCs/>
          <w:lang w:eastAsia="en-US"/>
        </w:rPr>
        <w:t>dzi</w:t>
      </w:r>
      <w:r w:rsidR="00435F25">
        <w:rPr>
          <w:b/>
          <w:bCs/>
          <w:lang w:eastAsia="en-US"/>
        </w:rPr>
        <w:t>ewięcioma</w:t>
      </w:r>
      <w:r w:rsidRPr="006E63AA">
        <w:rPr>
          <w:b/>
          <w:bCs/>
          <w:lang w:eastAsia="en-US"/>
        </w:rPr>
        <w:t xml:space="preserve"> autobusami.</w:t>
      </w:r>
    </w:p>
    <w:p w14:paraId="13FF5CA0" w14:textId="77777777" w:rsidR="00A04D1D" w:rsidRDefault="00A04D1D" w:rsidP="00A04D1D">
      <w:pPr>
        <w:widowControl/>
        <w:suppressAutoHyphens w:val="0"/>
        <w:ind w:left="709" w:hanging="709"/>
        <w:rPr>
          <w:sz w:val="22"/>
          <w:szCs w:val="22"/>
          <w:lang w:eastAsia="en-US"/>
        </w:rPr>
      </w:pPr>
    </w:p>
    <w:p w14:paraId="46911627" w14:textId="77777777" w:rsidR="00A04D1D" w:rsidRDefault="00A04D1D" w:rsidP="00A04D1D">
      <w:pPr>
        <w:widowControl/>
        <w:suppressAutoHyphens w:val="0"/>
        <w:ind w:left="709" w:hanging="709"/>
        <w:rPr>
          <w:sz w:val="22"/>
          <w:szCs w:val="22"/>
          <w:lang w:eastAsia="en-US"/>
        </w:rPr>
      </w:pPr>
    </w:p>
    <w:p w14:paraId="470BC091" w14:textId="77777777" w:rsidR="00A04D1D" w:rsidRPr="00963EC3" w:rsidRDefault="00A04D1D" w:rsidP="00A04D1D">
      <w:pPr>
        <w:spacing w:line="360" w:lineRule="auto"/>
        <w:rPr>
          <w:b/>
          <w:sz w:val="22"/>
        </w:rPr>
      </w:pPr>
      <w:r w:rsidRPr="00963EC3">
        <w:rPr>
          <w:b/>
          <w:sz w:val="22"/>
        </w:rPr>
        <w:t>Wykonawca :</w:t>
      </w:r>
    </w:p>
    <w:p w14:paraId="28E751D2" w14:textId="77777777" w:rsidR="00A04D1D" w:rsidRPr="00963EC3" w:rsidRDefault="00A04D1D" w:rsidP="00A04D1D">
      <w:pPr>
        <w:tabs>
          <w:tab w:val="num" w:pos="360"/>
        </w:tabs>
        <w:spacing w:line="360" w:lineRule="auto"/>
        <w:ind w:left="360" w:hanging="360"/>
        <w:rPr>
          <w:b/>
          <w:sz w:val="22"/>
        </w:rPr>
      </w:pPr>
      <w:r w:rsidRPr="00963EC3">
        <w:rPr>
          <w:b/>
          <w:sz w:val="22"/>
        </w:rPr>
        <w:t>nazwa firmy :   . . . . . . . . . . . . . . . . . . . . . . . . . . . . . . . . . . . . . . . . . . . . . . . .</w:t>
      </w:r>
      <w:r>
        <w:rPr>
          <w:b/>
          <w:sz w:val="22"/>
        </w:rPr>
        <w:t xml:space="preserve"> . . . . . . . . . . . . . . . </w:t>
      </w:r>
      <w:r w:rsidRPr="00963EC3">
        <w:rPr>
          <w:b/>
          <w:sz w:val="22"/>
        </w:rPr>
        <w:t>. . . . .</w:t>
      </w:r>
    </w:p>
    <w:p w14:paraId="4D3AA248" w14:textId="77777777" w:rsidR="00A04D1D" w:rsidRPr="00963EC3" w:rsidRDefault="00A04D1D" w:rsidP="00A04D1D">
      <w:pPr>
        <w:tabs>
          <w:tab w:val="num" w:pos="360"/>
        </w:tabs>
        <w:spacing w:line="360" w:lineRule="auto"/>
        <w:ind w:left="360" w:hanging="360"/>
        <w:rPr>
          <w:b/>
          <w:sz w:val="22"/>
        </w:rPr>
      </w:pPr>
    </w:p>
    <w:p w14:paraId="5D707873" w14:textId="77777777" w:rsidR="00A04D1D" w:rsidRPr="00963EC3" w:rsidRDefault="00A04D1D" w:rsidP="00A04D1D">
      <w:pPr>
        <w:spacing w:line="360" w:lineRule="auto"/>
        <w:rPr>
          <w:b/>
          <w:sz w:val="22"/>
        </w:rPr>
      </w:pPr>
      <w:r w:rsidRPr="00963EC3">
        <w:rPr>
          <w:b/>
          <w:sz w:val="22"/>
        </w:rPr>
        <w:t>. . . . . . . . . . . . . . . . . . . . . . . . . . . . . . . . . . . . . . . . . . . . . . . . . . . . . . . . . . . . . . . . . . . . . . . . . . . . . . . . .</w:t>
      </w:r>
    </w:p>
    <w:p w14:paraId="3EC9BAE1" w14:textId="77777777" w:rsidR="00A04D1D" w:rsidRPr="00963EC3" w:rsidRDefault="00A04D1D" w:rsidP="00A04D1D">
      <w:pPr>
        <w:spacing w:line="360" w:lineRule="auto"/>
        <w:rPr>
          <w:b/>
          <w:sz w:val="22"/>
        </w:rPr>
      </w:pPr>
      <w:r w:rsidRPr="00963EC3">
        <w:rPr>
          <w:b/>
          <w:sz w:val="22"/>
        </w:rPr>
        <w:t xml:space="preserve">adres firmy : . . . . . . . . . . . . . . . . . . . . . . . . . . . . . . . . . . . . . . . . . . . . . . . . . </w:t>
      </w:r>
      <w:r>
        <w:rPr>
          <w:b/>
          <w:sz w:val="22"/>
        </w:rPr>
        <w:t>. . . . . . . . . . . . . . . .</w:t>
      </w:r>
      <w:r w:rsidRPr="00963EC3">
        <w:rPr>
          <w:b/>
          <w:sz w:val="22"/>
        </w:rPr>
        <w:t xml:space="preserve"> . . . .</w:t>
      </w:r>
    </w:p>
    <w:p w14:paraId="5C13212E" w14:textId="77777777" w:rsidR="00A04D1D" w:rsidRPr="00963EC3" w:rsidRDefault="00A04D1D" w:rsidP="00A04D1D">
      <w:pPr>
        <w:spacing w:line="360" w:lineRule="auto"/>
        <w:jc w:val="center"/>
        <w:rPr>
          <w:i/>
          <w:sz w:val="16"/>
        </w:rPr>
      </w:pPr>
      <w:r w:rsidRPr="00963EC3">
        <w:rPr>
          <w:i/>
          <w:sz w:val="16"/>
        </w:rPr>
        <w:t>kod, miejscowość, ulica, województwo</w:t>
      </w:r>
    </w:p>
    <w:p w14:paraId="64ECBA93" w14:textId="77777777" w:rsidR="00A04D1D" w:rsidRPr="00963EC3" w:rsidRDefault="00A04D1D" w:rsidP="00A04D1D">
      <w:pPr>
        <w:spacing w:line="360" w:lineRule="auto"/>
        <w:jc w:val="center"/>
        <w:rPr>
          <w:i/>
          <w:sz w:val="16"/>
        </w:rPr>
      </w:pPr>
    </w:p>
    <w:p w14:paraId="68BE8393" w14:textId="77777777" w:rsidR="00A04D1D" w:rsidRPr="00963EC3" w:rsidRDefault="00A04D1D" w:rsidP="00A04D1D">
      <w:pPr>
        <w:pStyle w:val="Tekstpodstawowy2"/>
        <w:spacing w:line="360" w:lineRule="auto"/>
        <w:rPr>
          <w:b/>
          <w:bCs/>
        </w:rPr>
      </w:pPr>
      <w:r w:rsidRPr="00963EC3">
        <w:rPr>
          <w:b/>
          <w:bCs/>
        </w:rPr>
        <w:t>Numer telefonu : . . . . . . . . . . . . . . . . . . .. . . . . . . . . . . . . . .. . . . . . . . . . . . . . .. . . . . . . . . . . . . . .</w:t>
      </w:r>
      <w:r>
        <w:rPr>
          <w:b/>
          <w:bCs/>
        </w:rPr>
        <w:t xml:space="preserve">. . . . </w:t>
      </w:r>
    </w:p>
    <w:p w14:paraId="6FCA8700" w14:textId="77777777" w:rsidR="00A04D1D" w:rsidRPr="00963EC3" w:rsidRDefault="00A04D1D" w:rsidP="00A04D1D">
      <w:pPr>
        <w:pStyle w:val="Tekstpodstawowy"/>
        <w:spacing w:line="360" w:lineRule="auto"/>
        <w:rPr>
          <w:sz w:val="22"/>
        </w:rPr>
      </w:pPr>
      <w:r w:rsidRPr="00963EC3">
        <w:rPr>
          <w:sz w:val="22"/>
        </w:rPr>
        <w:t>e-mail : . . . . . . . . . . . . . . . . . . . . . . . . . . . . . . . . . . . . . . . . . . . . . . . . . . .. . . . . . . . . . . . . . . . . . . . . . . .</w:t>
      </w:r>
    </w:p>
    <w:p w14:paraId="47A9FAB8" w14:textId="77777777" w:rsidR="00A04D1D" w:rsidRDefault="00A04D1D" w:rsidP="00A04D1D">
      <w:pPr>
        <w:widowControl/>
        <w:suppressAutoHyphens w:val="0"/>
        <w:ind w:left="709" w:hanging="709"/>
        <w:rPr>
          <w:sz w:val="22"/>
          <w:szCs w:val="22"/>
          <w:lang w:eastAsia="en-US"/>
        </w:rPr>
      </w:pPr>
    </w:p>
    <w:p w14:paraId="5F043816" w14:textId="77777777" w:rsidR="00A04D1D" w:rsidRDefault="00A04D1D" w:rsidP="00A04D1D">
      <w:pPr>
        <w:pStyle w:val="Tekstpodstawowywcity0"/>
        <w:spacing w:line="360" w:lineRule="auto"/>
        <w:ind w:left="426" w:hanging="426"/>
      </w:pPr>
      <w:r>
        <w:rPr>
          <w:rFonts w:ascii="Tms Rmn" w:hAnsi="Tms Rmn"/>
        </w:rPr>
        <w:t xml:space="preserve">1. </w:t>
      </w:r>
      <w:r>
        <w:rPr>
          <w:rFonts w:ascii="Tms Rmn" w:hAnsi="Tms Rmn"/>
        </w:rPr>
        <w:tab/>
        <w:t xml:space="preserve">Oferujemy wykonanie przedmiotu zamówienia, zgodnie wymaganiami Specyfikacji Istotnych Warunków Zamówienia, </w:t>
      </w:r>
    </w:p>
    <w:p w14:paraId="3FE89CA1" w14:textId="77777777" w:rsidR="00A04D1D" w:rsidRDefault="00A04D1D" w:rsidP="00A04D1D">
      <w:pPr>
        <w:pStyle w:val="Tekstpodstawowywcity0"/>
        <w:rPr>
          <w:rFonts w:ascii="Tms Rmn" w:hAnsi="Tms Rmn"/>
          <w:b/>
          <w:color w:val="000000"/>
          <w:sz w:val="22"/>
          <w:szCs w:val="22"/>
        </w:rPr>
      </w:pPr>
    </w:p>
    <w:p w14:paraId="59CD90E6" w14:textId="77777777" w:rsidR="00A04D1D" w:rsidRDefault="00A04D1D" w:rsidP="00A04D1D">
      <w:pPr>
        <w:pStyle w:val="Tekstpodstawowywcity0"/>
        <w:rPr>
          <w:rFonts w:ascii="Tms Rmn" w:hAnsi="Tms Rmn"/>
          <w:b/>
          <w:color w:val="000000"/>
          <w:sz w:val="22"/>
          <w:szCs w:val="22"/>
        </w:rPr>
      </w:pPr>
      <w:r>
        <w:rPr>
          <w:rFonts w:ascii="Tms Rmn" w:hAnsi="Tms Rmn"/>
          <w:b/>
          <w:color w:val="000000"/>
          <w:sz w:val="22"/>
          <w:szCs w:val="22"/>
        </w:rPr>
        <w:t xml:space="preserve">za cenę brutto </w:t>
      </w:r>
    </w:p>
    <w:p w14:paraId="3E3C9B2D" w14:textId="77777777" w:rsidR="00A04D1D" w:rsidRPr="005E5435" w:rsidRDefault="00A04D1D" w:rsidP="00A04D1D">
      <w:pPr>
        <w:pStyle w:val="Tekstpodstawowywcity0"/>
        <w:rPr>
          <w:rFonts w:ascii="Tms Rmn" w:hAnsi="Tms Rmn"/>
          <w:b/>
          <w:color w:val="000000"/>
          <w:sz w:val="22"/>
          <w:szCs w:val="22"/>
        </w:rPr>
      </w:pPr>
    </w:p>
    <w:p w14:paraId="3619DC19" w14:textId="5ABFD6D1" w:rsidR="00A04D1D" w:rsidRPr="005E5435" w:rsidRDefault="00A04D1D" w:rsidP="00A04D1D">
      <w:pPr>
        <w:pStyle w:val="Tekstpodstawowywcity0"/>
        <w:rPr>
          <w:rFonts w:ascii="Tms Rmn" w:hAnsi="Tms Rmn"/>
          <w:b/>
          <w:color w:val="000000"/>
          <w:szCs w:val="24"/>
        </w:rPr>
      </w:pPr>
      <w:r w:rsidRPr="005E5435">
        <w:rPr>
          <w:rFonts w:ascii="Tms Rmn" w:hAnsi="Tms Rmn"/>
          <w:b/>
          <w:color w:val="000000"/>
          <w:szCs w:val="24"/>
        </w:rPr>
        <w:t>...................................</w:t>
      </w:r>
      <w:r>
        <w:rPr>
          <w:rFonts w:ascii="Tms Rmn" w:hAnsi="Tms Rmn"/>
          <w:b/>
          <w:color w:val="000000"/>
          <w:szCs w:val="24"/>
        </w:rPr>
        <w:t>.........................</w:t>
      </w:r>
      <w:r w:rsidRPr="005E5435">
        <w:rPr>
          <w:rFonts w:ascii="Tms Rmn" w:hAnsi="Tms Rmn"/>
          <w:b/>
          <w:color w:val="000000"/>
          <w:szCs w:val="24"/>
        </w:rPr>
        <w:t xml:space="preserve">.zł x </w:t>
      </w:r>
      <w:r w:rsidR="000C6531">
        <w:rPr>
          <w:rFonts w:ascii="Tms Rmn" w:hAnsi="Tms Rmn"/>
          <w:b/>
          <w:color w:val="000000"/>
          <w:szCs w:val="24"/>
        </w:rPr>
        <w:t>2730</w:t>
      </w:r>
      <w:r w:rsidRPr="005E5435">
        <w:rPr>
          <w:rFonts w:ascii="Tms Rmn" w:hAnsi="Tms Rmn"/>
          <w:b/>
          <w:color w:val="000000"/>
          <w:szCs w:val="24"/>
        </w:rPr>
        <w:t>000 km =......................................................zł</w:t>
      </w:r>
    </w:p>
    <w:p w14:paraId="191D8141" w14:textId="77777777" w:rsidR="00A04D1D" w:rsidRPr="005E5435" w:rsidRDefault="00A04D1D" w:rsidP="00A04D1D">
      <w:pPr>
        <w:pStyle w:val="Tekstpodstawowywcity0"/>
        <w:rPr>
          <w:rFonts w:ascii="Tms Rmn" w:hAnsi="Tms Rmn"/>
          <w:b/>
          <w:color w:val="000000"/>
          <w:szCs w:val="24"/>
        </w:rPr>
      </w:pPr>
      <w:r w:rsidRPr="005E5435">
        <w:rPr>
          <w:rFonts w:ascii="Tms Rmn" w:hAnsi="Tms Rmn"/>
          <w:b/>
          <w:color w:val="000000"/>
          <w:szCs w:val="24"/>
        </w:rPr>
        <w:t xml:space="preserve">     (oferowana cena wozokilometra)</w:t>
      </w:r>
    </w:p>
    <w:p w14:paraId="1BF449BF" w14:textId="77777777" w:rsidR="00A04D1D" w:rsidRDefault="00A04D1D" w:rsidP="00A04D1D">
      <w:pPr>
        <w:pStyle w:val="Tekstpodstawowywcity0"/>
        <w:rPr>
          <w:rFonts w:ascii="Tms Rmn" w:hAnsi="Tms Rmn"/>
          <w:b/>
          <w:color w:val="000000"/>
          <w:sz w:val="22"/>
          <w:szCs w:val="22"/>
        </w:rPr>
      </w:pPr>
    </w:p>
    <w:p w14:paraId="05BDE188" w14:textId="77777777" w:rsidR="00A04D1D" w:rsidRPr="006C71B6" w:rsidRDefault="00A04D1D" w:rsidP="00A04D1D">
      <w:pPr>
        <w:pStyle w:val="Tekstpodstawowywcity0"/>
        <w:rPr>
          <w:b/>
          <w:color w:val="FF6600"/>
        </w:rPr>
      </w:pPr>
      <w:r>
        <w:rPr>
          <w:bCs/>
          <w:color w:val="000000"/>
        </w:rPr>
        <w:t>w tym uwzględniono podatek VAT.</w:t>
      </w:r>
    </w:p>
    <w:p w14:paraId="6081DA46" w14:textId="77777777" w:rsidR="00A04D1D" w:rsidRPr="00CE2B69" w:rsidRDefault="00A04D1D" w:rsidP="00A04D1D">
      <w:pPr>
        <w:ind w:left="426"/>
        <w:jc w:val="both"/>
        <w:rPr>
          <w:sz w:val="16"/>
          <w:szCs w:val="16"/>
        </w:rPr>
      </w:pPr>
    </w:p>
    <w:p w14:paraId="709F8E49" w14:textId="77777777" w:rsidR="00A04D1D" w:rsidRDefault="00A04D1D" w:rsidP="00A04D1D">
      <w:pPr>
        <w:pStyle w:val="Tekstpodstawowywcity0"/>
        <w:spacing w:line="360" w:lineRule="auto"/>
        <w:rPr>
          <w:rFonts w:ascii="Tms Rmn" w:hAnsi="Tms Rmn"/>
        </w:rPr>
      </w:pPr>
      <w:r>
        <w:rPr>
          <w:rFonts w:ascii="Tms Rmn" w:hAnsi="Tms Rmn"/>
        </w:rPr>
        <w:t>Powy</w:t>
      </w:r>
      <w:r>
        <w:rPr>
          <w:rFonts w:ascii="Tms Rmn" w:hAnsi="Tms Rmn" w:hint="eastAsia"/>
        </w:rPr>
        <w:t>ż</w:t>
      </w:r>
      <w:r>
        <w:rPr>
          <w:rFonts w:ascii="Tms Rmn" w:hAnsi="Tms Rmn"/>
        </w:rPr>
        <w:t>sza cena łączna obejmuje pe</w:t>
      </w:r>
      <w:r>
        <w:rPr>
          <w:rFonts w:ascii="Tms Rmn" w:hAnsi="Tms Rmn" w:hint="eastAsia"/>
        </w:rPr>
        <w:t>ł</w:t>
      </w:r>
      <w:r>
        <w:rPr>
          <w:rFonts w:ascii="Tms Rmn" w:hAnsi="Tms Rmn"/>
        </w:rPr>
        <w:t>ny zakres zamówienia okre</w:t>
      </w:r>
      <w:r>
        <w:rPr>
          <w:rFonts w:ascii="Tms Rmn" w:hAnsi="Tms Rmn" w:hint="eastAsia"/>
        </w:rPr>
        <w:t>ś</w:t>
      </w:r>
      <w:r>
        <w:rPr>
          <w:rFonts w:ascii="Tms Rmn" w:hAnsi="Tms Rmn"/>
        </w:rPr>
        <w:t>lony w warunkach przedstawionych w Specyfikacji Istotnych Warunków Zamówienia.</w:t>
      </w:r>
    </w:p>
    <w:p w14:paraId="34228513" w14:textId="77777777" w:rsidR="00A04D1D" w:rsidRDefault="00A04D1D" w:rsidP="00A04D1D">
      <w:pPr>
        <w:pStyle w:val="Tekstpodstawowywcity0"/>
        <w:tabs>
          <w:tab w:val="left" w:pos="426"/>
        </w:tabs>
        <w:spacing w:line="360" w:lineRule="auto"/>
      </w:pPr>
    </w:p>
    <w:p w14:paraId="2B57FBCD" w14:textId="77777777" w:rsidR="00A04D1D" w:rsidRDefault="00A04D1D" w:rsidP="00A04D1D">
      <w:pPr>
        <w:pStyle w:val="Tekstpodstawowywcity0"/>
        <w:tabs>
          <w:tab w:val="left" w:pos="426"/>
        </w:tabs>
        <w:spacing w:line="360" w:lineRule="auto"/>
      </w:pPr>
      <w:r>
        <w:t>2.</w:t>
      </w:r>
      <w:r>
        <w:tab/>
        <w:t>Niniejsza oferta jest ważna przez 60 dni.</w:t>
      </w:r>
    </w:p>
    <w:p w14:paraId="6963AF67" w14:textId="3479BC81" w:rsidR="00A04D1D" w:rsidRDefault="00A04D1D" w:rsidP="00A04D1D">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t xml:space="preserve">Na potwierdzenie powyższego wnieśliśmy wadium w wysokości </w:t>
      </w:r>
      <w:r w:rsidR="001D5CF9">
        <w:rPr>
          <w:rFonts w:ascii="Times New Roman" w:hAnsi="Times New Roman"/>
          <w:sz w:val="24"/>
          <w:szCs w:val="24"/>
        </w:rPr>
        <w:t>600</w:t>
      </w:r>
      <w:r>
        <w:rPr>
          <w:rFonts w:ascii="Times New Roman" w:hAnsi="Times New Roman"/>
          <w:sz w:val="24"/>
          <w:szCs w:val="24"/>
        </w:rPr>
        <w:t>000.00 zł</w:t>
      </w:r>
      <w:r w:rsidRPr="00250D97">
        <w:rPr>
          <w:rFonts w:ascii="Times New Roman" w:hAnsi="Times New Roman"/>
          <w:sz w:val="24"/>
          <w:szCs w:val="24"/>
        </w:rPr>
        <w:t xml:space="preserve"> w formie </w:t>
      </w:r>
      <w:r>
        <w:rPr>
          <w:rFonts w:ascii="Times New Roman" w:hAnsi="Times New Roman"/>
          <w:sz w:val="24"/>
          <w:szCs w:val="24"/>
        </w:rPr>
        <w:t>……………………………………………………………..</w:t>
      </w:r>
    </w:p>
    <w:p w14:paraId="304CEAA5" w14:textId="77777777" w:rsidR="00A04D1D" w:rsidRPr="00250D97" w:rsidRDefault="00A04D1D" w:rsidP="00A04D1D">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lastRenderedPageBreak/>
        <w:t xml:space="preserve">Wadium należy zwrócić na rachunek bankowy nr </w:t>
      </w:r>
      <w:r>
        <w:rPr>
          <w:rFonts w:ascii="Times New Roman" w:hAnsi="Times New Roman"/>
          <w:sz w:val="24"/>
          <w:szCs w:val="24"/>
        </w:rPr>
        <w:t>………………………………………..</w:t>
      </w:r>
    </w:p>
    <w:p w14:paraId="11D288D2" w14:textId="77777777" w:rsidR="00A04D1D" w:rsidRDefault="00A04D1D" w:rsidP="00A04D1D">
      <w:pPr>
        <w:pStyle w:val="Tekstpodstawowywcity0"/>
        <w:tabs>
          <w:tab w:val="left" w:pos="426"/>
        </w:tabs>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250D97">
        <w:rPr>
          <w:i/>
          <w:sz w:val="18"/>
          <w:szCs w:val="18"/>
        </w:rPr>
        <w:t>(dotyczy wadium wniesionego w pieniądzu)</w:t>
      </w:r>
    </w:p>
    <w:p w14:paraId="54D7A1B3" w14:textId="77777777" w:rsidR="00A04D1D" w:rsidRPr="00D47018" w:rsidRDefault="00A04D1D" w:rsidP="00A04D1D">
      <w:pPr>
        <w:pStyle w:val="Tekstpodstawowywcity0"/>
        <w:rPr>
          <w:sz w:val="12"/>
          <w:szCs w:val="12"/>
        </w:rPr>
      </w:pPr>
    </w:p>
    <w:p w14:paraId="6F633FD1" w14:textId="77777777" w:rsidR="00A04D1D" w:rsidRPr="00373D8D" w:rsidRDefault="00A04D1D" w:rsidP="00A04D1D">
      <w:pPr>
        <w:pStyle w:val="Tekstpodstawowywcity0"/>
        <w:tabs>
          <w:tab w:val="left" w:pos="426"/>
        </w:tabs>
        <w:spacing w:line="360" w:lineRule="auto"/>
        <w:rPr>
          <w:i/>
          <w:iCs/>
          <w:sz w:val="18"/>
          <w:szCs w:val="18"/>
        </w:rPr>
      </w:pPr>
      <w:r>
        <w:t xml:space="preserve">3. </w:t>
      </w:r>
      <w:r>
        <w:tab/>
      </w:r>
      <w:r w:rsidRPr="00373D8D">
        <w:rPr>
          <w:szCs w:val="24"/>
        </w:rPr>
        <w:t xml:space="preserve">Składamy niniejsza ofertę przetargową </w:t>
      </w:r>
      <w:r w:rsidRPr="00373D8D">
        <w:rPr>
          <w:i/>
          <w:szCs w:val="24"/>
        </w:rPr>
        <w:t xml:space="preserve">(zaznaczyć właściwe </w:t>
      </w:r>
      <w:r w:rsidRPr="00373D8D">
        <w:rPr>
          <w:b/>
          <w:i/>
          <w:szCs w:val="24"/>
        </w:rPr>
        <w:t>X</w:t>
      </w:r>
      <w:r w:rsidRPr="00373D8D">
        <w:rPr>
          <w:i/>
          <w:szCs w:val="24"/>
        </w:rPr>
        <w:t>)</w:t>
      </w:r>
      <w:r w:rsidRPr="00373D8D">
        <w:rPr>
          <w:szCs w:val="24"/>
        </w:rPr>
        <w:t>:</w:t>
      </w:r>
    </w:p>
    <w:p w14:paraId="4D94356D" w14:textId="77777777" w:rsidR="00A04D1D" w:rsidRDefault="00A04D1D" w:rsidP="00A04D1D">
      <w:pPr>
        <w:pStyle w:val="Tekstpodstawowywcity0"/>
        <w:tabs>
          <w:tab w:val="left" w:pos="567"/>
          <w:tab w:val="left" w:pos="993"/>
        </w:tabs>
        <w:spacing w:line="360" w:lineRule="auto"/>
        <w:jc w:val="left"/>
        <w:rPr>
          <w:rFonts w:ascii="Tms Rmn" w:hAnsi="Tms Rmn"/>
          <w:szCs w:val="24"/>
        </w:rPr>
      </w:pPr>
      <w:r>
        <w:rPr>
          <w:rFonts w:ascii="Tms Rmn" w:hAnsi="Tms Rmn"/>
          <w:sz w:val="22"/>
          <w:szCs w:val="22"/>
        </w:rPr>
        <w:tab/>
      </w:r>
      <w:r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E81B4D">
        <w:rPr>
          <w:rFonts w:ascii="Tms Rmn" w:hAnsi="Tms Rmn"/>
          <w:sz w:val="22"/>
          <w:szCs w:val="22"/>
        </w:rPr>
      </w:r>
      <w:r w:rsidR="00E81B4D">
        <w:rPr>
          <w:rFonts w:ascii="Tms Rmn" w:hAnsi="Tms Rmn"/>
          <w:sz w:val="22"/>
          <w:szCs w:val="22"/>
        </w:rPr>
        <w:fldChar w:fldCharType="separate"/>
      </w:r>
      <w:r w:rsidRPr="00EE0930">
        <w:rPr>
          <w:rFonts w:ascii="Tms Rmn" w:hAnsi="Tms Rmn"/>
          <w:sz w:val="22"/>
          <w:szCs w:val="22"/>
        </w:rPr>
        <w:fldChar w:fldCharType="end"/>
      </w:r>
      <w:r w:rsidRPr="00EE0930">
        <w:rPr>
          <w:rFonts w:ascii="Tms Rmn" w:hAnsi="Tms Rmn"/>
          <w:sz w:val="22"/>
          <w:szCs w:val="22"/>
        </w:rPr>
        <w:tab/>
      </w:r>
      <w:r w:rsidRPr="00E070AE">
        <w:rPr>
          <w:rFonts w:ascii="Tms Rmn" w:hAnsi="Tms Rmn"/>
          <w:szCs w:val="24"/>
        </w:rPr>
        <w:t>we własnym imieniu</w:t>
      </w:r>
    </w:p>
    <w:p w14:paraId="49D28438" w14:textId="77777777" w:rsidR="00A04D1D" w:rsidRPr="00E070AE" w:rsidRDefault="00A04D1D" w:rsidP="00A04D1D">
      <w:pPr>
        <w:pStyle w:val="Tekstpodstawowywcity0"/>
        <w:tabs>
          <w:tab w:val="left" w:pos="567"/>
          <w:tab w:val="left" w:pos="993"/>
        </w:tabs>
        <w:spacing w:line="360" w:lineRule="auto"/>
        <w:rPr>
          <w:szCs w:val="24"/>
        </w:rPr>
      </w:pPr>
      <w:r>
        <w:rPr>
          <w:rFonts w:ascii="Tms Rmn" w:hAnsi="Tms Rmn"/>
          <w:sz w:val="22"/>
          <w:szCs w:val="22"/>
        </w:rPr>
        <w:tab/>
      </w:r>
      <w:r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E81B4D">
        <w:rPr>
          <w:rFonts w:ascii="Tms Rmn" w:hAnsi="Tms Rmn"/>
          <w:sz w:val="22"/>
          <w:szCs w:val="22"/>
        </w:rPr>
      </w:r>
      <w:r w:rsidR="00E81B4D">
        <w:rPr>
          <w:rFonts w:ascii="Tms Rmn" w:hAnsi="Tms Rmn"/>
          <w:sz w:val="22"/>
          <w:szCs w:val="22"/>
        </w:rPr>
        <w:fldChar w:fldCharType="separate"/>
      </w:r>
      <w:r w:rsidRPr="00EE0930">
        <w:rPr>
          <w:rFonts w:ascii="Tms Rmn" w:hAnsi="Tms Rmn"/>
          <w:sz w:val="22"/>
          <w:szCs w:val="22"/>
        </w:rPr>
        <w:fldChar w:fldCharType="end"/>
      </w:r>
      <w:r w:rsidRPr="00EE0930">
        <w:rPr>
          <w:rFonts w:ascii="Tms Rmn" w:hAnsi="Tms Rmn"/>
          <w:sz w:val="22"/>
          <w:szCs w:val="22"/>
        </w:rPr>
        <w:tab/>
      </w:r>
      <w:r w:rsidRPr="00E070AE">
        <w:rPr>
          <w:szCs w:val="24"/>
        </w:rPr>
        <w:t xml:space="preserve">w imieniu Wykonawców wspólnie ubiegających się o udzielenie zamówienia </w:t>
      </w:r>
      <w:r>
        <w:rPr>
          <w:szCs w:val="24"/>
        </w:rPr>
        <w:tab/>
      </w:r>
      <w:r>
        <w:rPr>
          <w:szCs w:val="24"/>
        </w:rPr>
        <w:tab/>
      </w:r>
      <w:r>
        <w:rPr>
          <w:szCs w:val="24"/>
        </w:rPr>
        <w:tab/>
      </w:r>
      <w:r w:rsidRPr="00E070AE">
        <w:rPr>
          <w:szCs w:val="24"/>
        </w:rPr>
        <w:t>…………………</w:t>
      </w:r>
      <w:r>
        <w:rPr>
          <w:szCs w:val="24"/>
        </w:rPr>
        <w:t>……………………………………..</w:t>
      </w:r>
      <w:r w:rsidRPr="00E070AE">
        <w:rPr>
          <w:szCs w:val="24"/>
        </w:rPr>
        <w:t>…</w:t>
      </w:r>
    </w:p>
    <w:p w14:paraId="2C272838" w14:textId="77777777" w:rsidR="00A04D1D" w:rsidRDefault="00A04D1D" w:rsidP="00A04D1D">
      <w:pPr>
        <w:pStyle w:val="Tekstpodstawowywcity0"/>
        <w:tabs>
          <w:tab w:val="left" w:pos="426"/>
        </w:tabs>
        <w:spacing w:line="360" w:lineRule="auto"/>
        <w:ind w:left="425" w:hanging="425"/>
        <w:rPr>
          <w:rFonts w:ascii="Tms Rmn" w:hAnsi="Tms Rmn"/>
          <w:i/>
          <w:sz w:val="16"/>
          <w:szCs w:val="16"/>
        </w:rPr>
      </w:pP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sidRPr="00EE0930">
        <w:rPr>
          <w:rFonts w:ascii="Tms Rmn" w:hAnsi="Tms Rmn"/>
          <w:i/>
          <w:sz w:val="16"/>
          <w:szCs w:val="16"/>
        </w:rPr>
        <w:t>(nazwa lidera)</w:t>
      </w:r>
    </w:p>
    <w:p w14:paraId="753EB7F2" w14:textId="77777777" w:rsidR="00A04D1D" w:rsidRDefault="00A04D1D" w:rsidP="00A04D1D">
      <w:pPr>
        <w:pStyle w:val="Tekstpodstawowywcity0"/>
        <w:tabs>
          <w:tab w:val="left" w:pos="426"/>
        </w:tabs>
        <w:spacing w:line="360" w:lineRule="auto"/>
      </w:pPr>
      <w:r>
        <w:t>4.</w:t>
      </w:r>
      <w:r>
        <w:tab/>
        <w:t>Oświadczamy, że:</w:t>
      </w:r>
    </w:p>
    <w:p w14:paraId="0223A352" w14:textId="77777777" w:rsidR="00A04D1D" w:rsidRDefault="00A04D1D" w:rsidP="00A04D1D">
      <w:pPr>
        <w:pStyle w:val="Tekstpodstawowywcity0"/>
        <w:tabs>
          <w:tab w:val="left" w:pos="426"/>
        </w:tabs>
        <w:spacing w:line="360" w:lineRule="auto"/>
      </w:pPr>
    </w:p>
    <w:p w14:paraId="240A5A4C" w14:textId="1AD6CD98" w:rsidR="002466BF" w:rsidRPr="00945B12" w:rsidRDefault="002466BF" w:rsidP="002466BF">
      <w:pPr>
        <w:pStyle w:val="Tekstpodstawowywcity0"/>
        <w:tabs>
          <w:tab w:val="left" w:pos="426"/>
        </w:tabs>
        <w:spacing w:line="360" w:lineRule="auto"/>
        <w:rPr>
          <w:szCs w:val="24"/>
        </w:rPr>
      </w:pPr>
      <w:r>
        <w:t>4.1.</w:t>
      </w:r>
      <w:r w:rsidR="00F35C10">
        <w:t>1</w:t>
      </w:r>
      <w:r>
        <w:t>.</w:t>
      </w:r>
    </w:p>
    <w:p w14:paraId="3C36E748" w14:textId="77777777" w:rsidR="002466BF" w:rsidRPr="000A796D" w:rsidRDefault="002466BF" w:rsidP="002466BF"/>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62"/>
        <w:gridCol w:w="1559"/>
        <w:gridCol w:w="1591"/>
      </w:tblGrid>
      <w:tr w:rsidR="002466BF" w:rsidRPr="00374E0E" w14:paraId="00E95D5E" w14:textId="77777777" w:rsidTr="002A6848">
        <w:tc>
          <w:tcPr>
            <w:tcW w:w="6062" w:type="dxa"/>
          </w:tcPr>
          <w:p w14:paraId="21538E8C" w14:textId="77777777" w:rsidR="002466BF" w:rsidRPr="000A796D" w:rsidRDefault="002466BF" w:rsidP="002A6848">
            <w:pPr>
              <w:pStyle w:val="Bezodstpw"/>
            </w:pPr>
          </w:p>
        </w:tc>
        <w:tc>
          <w:tcPr>
            <w:tcW w:w="1559" w:type="dxa"/>
          </w:tcPr>
          <w:p w14:paraId="1D905F16" w14:textId="77777777" w:rsidR="002466BF" w:rsidRPr="008C473E" w:rsidRDefault="002466BF" w:rsidP="002A6848">
            <w:pPr>
              <w:pStyle w:val="Bezodstpw"/>
              <w:jc w:val="center"/>
              <w:rPr>
                <w:b/>
                <w:bCs/>
                <w:sz w:val="20"/>
                <w:szCs w:val="20"/>
              </w:rPr>
            </w:pPr>
            <w:r w:rsidRPr="008C473E">
              <w:rPr>
                <w:b/>
                <w:bCs/>
                <w:sz w:val="20"/>
                <w:szCs w:val="20"/>
              </w:rPr>
              <w:t>TAK</w:t>
            </w:r>
          </w:p>
        </w:tc>
        <w:tc>
          <w:tcPr>
            <w:tcW w:w="1591" w:type="dxa"/>
          </w:tcPr>
          <w:p w14:paraId="469C9ABF" w14:textId="77777777" w:rsidR="002466BF" w:rsidRPr="008C473E" w:rsidRDefault="002466BF" w:rsidP="002A6848">
            <w:pPr>
              <w:pStyle w:val="Bezodstpw"/>
              <w:jc w:val="center"/>
              <w:rPr>
                <w:b/>
                <w:bCs/>
              </w:rPr>
            </w:pPr>
            <w:r w:rsidRPr="008C473E">
              <w:rPr>
                <w:b/>
                <w:bCs/>
              </w:rPr>
              <w:t>NIE</w:t>
            </w:r>
          </w:p>
        </w:tc>
      </w:tr>
      <w:tr w:rsidR="002466BF" w:rsidRPr="00374E0E" w14:paraId="74C6C7F8" w14:textId="77777777" w:rsidTr="002A6848">
        <w:tc>
          <w:tcPr>
            <w:tcW w:w="6062" w:type="dxa"/>
          </w:tcPr>
          <w:p w14:paraId="13AF99AC" w14:textId="6AFB8172" w:rsidR="002466BF" w:rsidRPr="008C473E" w:rsidRDefault="008158C1" w:rsidP="002A6848">
            <w:pPr>
              <w:pStyle w:val="Bezodstpw"/>
              <w:jc w:val="both"/>
              <w:rPr>
                <w:sz w:val="22"/>
                <w:szCs w:val="22"/>
              </w:rPr>
            </w:pPr>
            <w:r>
              <w:rPr>
                <w:sz w:val="22"/>
                <w:szCs w:val="22"/>
              </w:rPr>
              <w:t>Do r</w:t>
            </w:r>
            <w:r w:rsidR="002466BF" w:rsidRPr="002466BF">
              <w:rPr>
                <w:sz w:val="22"/>
                <w:szCs w:val="22"/>
              </w:rPr>
              <w:t>ealizacj</w:t>
            </w:r>
            <w:r>
              <w:rPr>
                <w:sz w:val="22"/>
                <w:szCs w:val="22"/>
              </w:rPr>
              <w:t>i</w:t>
            </w:r>
            <w:r w:rsidR="002466BF" w:rsidRPr="002466BF">
              <w:rPr>
                <w:sz w:val="22"/>
                <w:szCs w:val="22"/>
              </w:rPr>
              <w:t xml:space="preserve"> zadnia </w:t>
            </w:r>
            <w:r>
              <w:rPr>
                <w:sz w:val="22"/>
                <w:szCs w:val="22"/>
              </w:rPr>
              <w:t xml:space="preserve">wykorzystamy </w:t>
            </w:r>
            <w:r w:rsidR="002466BF" w:rsidRPr="002466BF">
              <w:rPr>
                <w:sz w:val="22"/>
                <w:szCs w:val="22"/>
              </w:rPr>
              <w:t xml:space="preserve">minimum </w:t>
            </w:r>
            <w:r w:rsidR="001D5CF9">
              <w:rPr>
                <w:sz w:val="22"/>
                <w:szCs w:val="22"/>
              </w:rPr>
              <w:t>9</w:t>
            </w:r>
            <w:r w:rsidR="002466BF" w:rsidRPr="002466BF">
              <w:rPr>
                <w:sz w:val="22"/>
                <w:szCs w:val="22"/>
              </w:rPr>
              <w:t xml:space="preserve"> autobus</w:t>
            </w:r>
            <w:r w:rsidR="005771D1">
              <w:rPr>
                <w:sz w:val="22"/>
                <w:szCs w:val="22"/>
              </w:rPr>
              <w:t>ów</w:t>
            </w:r>
            <w:r w:rsidR="002466BF" w:rsidRPr="002466BF">
              <w:rPr>
                <w:sz w:val="22"/>
                <w:szCs w:val="22"/>
              </w:rPr>
              <w:t xml:space="preserve"> </w:t>
            </w:r>
            <w:r w:rsidR="002466BF" w:rsidRPr="0050229F">
              <w:rPr>
                <w:b/>
                <w:bCs/>
                <w:sz w:val="22"/>
                <w:szCs w:val="22"/>
              </w:rPr>
              <w:t>fabrycznie now</w:t>
            </w:r>
            <w:r w:rsidR="005771D1">
              <w:rPr>
                <w:b/>
                <w:bCs/>
                <w:sz w:val="22"/>
                <w:szCs w:val="22"/>
              </w:rPr>
              <w:t>ych</w:t>
            </w:r>
            <w:r w:rsidR="002466BF" w:rsidRPr="002466BF">
              <w:rPr>
                <w:sz w:val="22"/>
                <w:szCs w:val="22"/>
              </w:rPr>
              <w:t xml:space="preserve"> wyposażony</w:t>
            </w:r>
            <w:r w:rsidR="005771D1">
              <w:rPr>
                <w:sz w:val="22"/>
                <w:szCs w:val="22"/>
              </w:rPr>
              <w:t>ch</w:t>
            </w:r>
            <w:r w:rsidR="002466BF" w:rsidRPr="002466BF">
              <w:rPr>
                <w:sz w:val="22"/>
                <w:szCs w:val="22"/>
              </w:rPr>
              <w:t xml:space="preserve"> w jednostki napędowe zasilane sprężonym gazem ziemny</w:t>
            </w:r>
            <w:r w:rsidR="003945F3">
              <w:rPr>
                <w:sz w:val="22"/>
                <w:szCs w:val="22"/>
              </w:rPr>
              <w:t>m</w:t>
            </w:r>
            <w:r w:rsidR="002466BF" w:rsidRPr="002466BF">
              <w:rPr>
                <w:sz w:val="22"/>
                <w:szCs w:val="22"/>
              </w:rPr>
              <w:t xml:space="preserve"> (CNG) </w:t>
            </w:r>
            <w:r w:rsidR="00F35C10" w:rsidRPr="00BD0E2E">
              <w:rPr>
                <w:sz w:val="22"/>
              </w:rPr>
              <w:t>spełniające minimum normy EURO 6</w:t>
            </w:r>
            <w:r w:rsidR="00F35C10">
              <w:rPr>
                <w:sz w:val="22"/>
              </w:rPr>
              <w:t xml:space="preserve"> </w:t>
            </w:r>
            <w:r w:rsidR="002466BF" w:rsidRPr="002466BF">
              <w:rPr>
                <w:sz w:val="22"/>
                <w:szCs w:val="22"/>
              </w:rPr>
              <w:t>lub zeroemisyjn</w:t>
            </w:r>
            <w:r w:rsidR="00F35C10">
              <w:rPr>
                <w:sz w:val="22"/>
                <w:szCs w:val="22"/>
              </w:rPr>
              <w:t>e</w:t>
            </w:r>
            <w:r w:rsidR="005771D1">
              <w:rPr>
                <w:sz w:val="22"/>
                <w:szCs w:val="22"/>
              </w:rPr>
              <w:t>.</w:t>
            </w:r>
          </w:p>
        </w:tc>
        <w:tc>
          <w:tcPr>
            <w:tcW w:w="1559" w:type="dxa"/>
          </w:tcPr>
          <w:p w14:paraId="52A709A4" w14:textId="77777777" w:rsidR="002466BF" w:rsidRPr="000A796D" w:rsidRDefault="002466BF" w:rsidP="002A6848">
            <w:pPr>
              <w:pStyle w:val="Bezodstpw"/>
              <w:jc w:val="both"/>
              <w:rPr>
                <w:sz w:val="20"/>
                <w:szCs w:val="20"/>
              </w:rPr>
            </w:pPr>
          </w:p>
        </w:tc>
        <w:tc>
          <w:tcPr>
            <w:tcW w:w="1591" w:type="dxa"/>
          </w:tcPr>
          <w:p w14:paraId="6D29B9B8" w14:textId="77777777" w:rsidR="002466BF" w:rsidRPr="000A796D" w:rsidRDefault="002466BF" w:rsidP="002A6848">
            <w:pPr>
              <w:pStyle w:val="Bezodstpw"/>
              <w:jc w:val="center"/>
            </w:pPr>
          </w:p>
        </w:tc>
      </w:tr>
    </w:tbl>
    <w:p w14:paraId="08F26650" w14:textId="77777777" w:rsidR="002466BF" w:rsidRDefault="002466BF" w:rsidP="002466BF"/>
    <w:p w14:paraId="564BD038" w14:textId="5FB8738A" w:rsidR="002466BF" w:rsidRDefault="002466BF" w:rsidP="002466BF">
      <w:pPr>
        <w:pStyle w:val="Bezodstpw"/>
        <w:jc w:val="both"/>
      </w:pPr>
      <w:r>
        <w:t xml:space="preserve">W przypadku niewskazania w formularzu ofertowym czy </w:t>
      </w:r>
      <w:r w:rsidRPr="001850AA">
        <w:t>zadni</w:t>
      </w:r>
      <w:r w:rsidR="00A96D34">
        <w:t>e</w:t>
      </w:r>
      <w:r w:rsidRPr="001850AA">
        <w:t xml:space="preserve"> </w:t>
      </w:r>
      <w:r w:rsidR="00A96D34">
        <w:t xml:space="preserve">będzie realizowane </w:t>
      </w:r>
      <w:r w:rsidRPr="001850AA">
        <w:t xml:space="preserve">minimum </w:t>
      </w:r>
      <w:r w:rsidR="001D5CF9">
        <w:t>9</w:t>
      </w:r>
      <w:r w:rsidRPr="001850AA">
        <w:t xml:space="preserve"> autobusami </w:t>
      </w:r>
      <w:r>
        <w:t xml:space="preserve">fabrycznie nowymi </w:t>
      </w:r>
      <w:r w:rsidRPr="001850AA">
        <w:t>wyposażonymi w jednostki napędowe zasilane sprężonym gazem ziemny</w:t>
      </w:r>
      <w:r w:rsidR="000269D8">
        <w:t>m</w:t>
      </w:r>
      <w:r w:rsidRPr="001850AA">
        <w:t xml:space="preserve"> (CNG) </w:t>
      </w:r>
      <w:r w:rsidR="00A96D34" w:rsidRPr="00BD0E2E">
        <w:rPr>
          <w:sz w:val="22"/>
        </w:rPr>
        <w:t>spełniające minimum normy EURO 6</w:t>
      </w:r>
      <w:r w:rsidR="00A96D34">
        <w:rPr>
          <w:sz w:val="22"/>
        </w:rPr>
        <w:t xml:space="preserve"> </w:t>
      </w:r>
      <w:r w:rsidRPr="001850AA">
        <w:t xml:space="preserve">lub zeroemisyjnymi </w:t>
      </w:r>
      <w:r>
        <w:t>zamawiający przyzna 0 punktów.</w:t>
      </w:r>
    </w:p>
    <w:p w14:paraId="357FE749" w14:textId="77777777" w:rsidR="002466BF" w:rsidRDefault="002466BF" w:rsidP="002466BF">
      <w:pPr>
        <w:pStyle w:val="Bezodstpw"/>
        <w:jc w:val="both"/>
      </w:pPr>
      <w:r>
        <w:t>Należy zaznaczyć „X” jedno pole. W przypadku zaznaczenia więcej niż jednego pola zamawiający przyzna 0 punktów.</w:t>
      </w:r>
    </w:p>
    <w:p w14:paraId="544C99A0" w14:textId="77777777" w:rsidR="0050229F" w:rsidRDefault="0050229F" w:rsidP="0050229F"/>
    <w:p w14:paraId="4D0AF365" w14:textId="4AB646F8" w:rsidR="0050229F" w:rsidRPr="00945B12" w:rsidRDefault="0050229F" w:rsidP="0050229F">
      <w:pPr>
        <w:pStyle w:val="Tekstpodstawowywcity0"/>
        <w:tabs>
          <w:tab w:val="left" w:pos="426"/>
        </w:tabs>
        <w:spacing w:line="360" w:lineRule="auto"/>
        <w:rPr>
          <w:szCs w:val="24"/>
        </w:rPr>
      </w:pPr>
      <w:r>
        <w:t>4.1.</w:t>
      </w:r>
      <w:r w:rsidR="005C5203">
        <w:t>2</w:t>
      </w:r>
      <w:r>
        <w:t>.</w:t>
      </w:r>
    </w:p>
    <w:p w14:paraId="413AAC02" w14:textId="77777777" w:rsidR="00F35C10" w:rsidRDefault="00F35C10" w:rsidP="00F35C10">
      <w:pPr>
        <w:pStyle w:val="Bezodstpw"/>
        <w:jc w:val="both"/>
        <w:rPr>
          <w:b/>
          <w:bCs/>
          <w:sz w:val="22"/>
          <w:szCs w:val="22"/>
          <w:lang w:eastAsia="en-US"/>
        </w:rPr>
      </w:pPr>
    </w:p>
    <w:tbl>
      <w:tblPr>
        <w:tblStyle w:val="Tabela-Siatka"/>
        <w:tblW w:w="0" w:type="auto"/>
        <w:tblLook w:val="04A0" w:firstRow="1" w:lastRow="0" w:firstColumn="1" w:lastColumn="0" w:noHBand="0" w:noVBand="1"/>
      </w:tblPr>
      <w:tblGrid>
        <w:gridCol w:w="704"/>
        <w:gridCol w:w="5337"/>
        <w:gridCol w:w="3021"/>
      </w:tblGrid>
      <w:tr w:rsidR="00F35C10" w:rsidRPr="00DC26FE" w14:paraId="4B5E7328" w14:textId="77777777" w:rsidTr="00A96D34">
        <w:tc>
          <w:tcPr>
            <w:tcW w:w="704" w:type="dxa"/>
          </w:tcPr>
          <w:p w14:paraId="02E59B14" w14:textId="77777777" w:rsidR="00F35C10" w:rsidRPr="00DC26FE" w:rsidRDefault="00F35C10" w:rsidP="00A96D34">
            <w:pPr>
              <w:widowControl/>
              <w:suppressAutoHyphens w:val="0"/>
              <w:jc w:val="center"/>
              <w:rPr>
                <w:sz w:val="20"/>
                <w:szCs w:val="20"/>
              </w:rPr>
            </w:pPr>
            <w:r w:rsidRPr="00DC26FE">
              <w:rPr>
                <w:sz w:val="20"/>
                <w:szCs w:val="20"/>
              </w:rPr>
              <w:t>Lp.</w:t>
            </w:r>
          </w:p>
        </w:tc>
        <w:tc>
          <w:tcPr>
            <w:tcW w:w="5337" w:type="dxa"/>
          </w:tcPr>
          <w:p w14:paraId="3D7AF348" w14:textId="77777777" w:rsidR="00F35C10" w:rsidRPr="00DC26FE" w:rsidRDefault="00F35C10" w:rsidP="00A96D34">
            <w:pPr>
              <w:widowControl/>
              <w:suppressAutoHyphens w:val="0"/>
              <w:jc w:val="center"/>
              <w:rPr>
                <w:sz w:val="20"/>
                <w:szCs w:val="20"/>
              </w:rPr>
            </w:pPr>
            <w:r w:rsidRPr="00DC26FE">
              <w:rPr>
                <w:sz w:val="20"/>
                <w:szCs w:val="20"/>
              </w:rPr>
              <w:t>Kryterium</w:t>
            </w:r>
          </w:p>
        </w:tc>
        <w:tc>
          <w:tcPr>
            <w:tcW w:w="3021" w:type="dxa"/>
          </w:tcPr>
          <w:p w14:paraId="30D3E0A9" w14:textId="0FCE5114" w:rsidR="00F35C10" w:rsidRPr="00DC26FE" w:rsidRDefault="00F35C10" w:rsidP="00A96D34">
            <w:pPr>
              <w:widowControl/>
              <w:suppressAutoHyphens w:val="0"/>
              <w:jc w:val="center"/>
              <w:rPr>
                <w:sz w:val="20"/>
                <w:szCs w:val="20"/>
              </w:rPr>
            </w:pPr>
          </w:p>
        </w:tc>
      </w:tr>
      <w:tr w:rsidR="00F35C10" w:rsidRPr="00DC26FE" w14:paraId="163407D0" w14:textId="77777777" w:rsidTr="00A96D34">
        <w:tc>
          <w:tcPr>
            <w:tcW w:w="704" w:type="dxa"/>
          </w:tcPr>
          <w:p w14:paraId="0174B57A" w14:textId="77777777" w:rsidR="00F35C10" w:rsidRPr="00DC26FE" w:rsidRDefault="00F35C10" w:rsidP="00A96D34">
            <w:pPr>
              <w:widowControl/>
              <w:suppressAutoHyphens w:val="0"/>
              <w:jc w:val="both"/>
              <w:rPr>
                <w:sz w:val="20"/>
                <w:szCs w:val="20"/>
              </w:rPr>
            </w:pPr>
            <w:r w:rsidRPr="00DC26FE">
              <w:rPr>
                <w:sz w:val="20"/>
                <w:szCs w:val="20"/>
              </w:rPr>
              <w:t>1.</w:t>
            </w:r>
          </w:p>
        </w:tc>
        <w:tc>
          <w:tcPr>
            <w:tcW w:w="5337" w:type="dxa"/>
          </w:tcPr>
          <w:p w14:paraId="7562CB08" w14:textId="13EF6371" w:rsidR="00F35C10" w:rsidRPr="00DC26FE" w:rsidRDefault="00F35C10" w:rsidP="00A96D34">
            <w:pPr>
              <w:widowControl/>
              <w:suppressAutoHyphens w:val="0"/>
              <w:jc w:val="both"/>
              <w:rPr>
                <w:sz w:val="20"/>
                <w:szCs w:val="20"/>
              </w:rPr>
            </w:pPr>
            <w:r w:rsidRPr="00DC26FE">
              <w:rPr>
                <w:sz w:val="20"/>
                <w:szCs w:val="20"/>
              </w:rPr>
              <w:t>Realizacj</w:t>
            </w:r>
            <w:r w:rsidR="000269D8">
              <w:rPr>
                <w:sz w:val="20"/>
                <w:szCs w:val="20"/>
              </w:rPr>
              <w:t>ę</w:t>
            </w:r>
            <w:r w:rsidRPr="00DC26FE">
              <w:rPr>
                <w:sz w:val="20"/>
                <w:szCs w:val="20"/>
              </w:rPr>
              <w:t xml:space="preserve"> zadania </w:t>
            </w:r>
            <w:r w:rsidR="008158C1" w:rsidRPr="00DC26FE">
              <w:rPr>
                <w:sz w:val="20"/>
                <w:szCs w:val="20"/>
              </w:rPr>
              <w:t xml:space="preserve">rozpoczniemy </w:t>
            </w:r>
            <w:r w:rsidR="001D5CF9" w:rsidRPr="00DC26FE">
              <w:rPr>
                <w:sz w:val="20"/>
                <w:szCs w:val="20"/>
              </w:rPr>
              <w:t>9</w:t>
            </w:r>
            <w:r w:rsidR="004C4425" w:rsidRPr="00DC26FE">
              <w:rPr>
                <w:sz w:val="20"/>
                <w:szCs w:val="20"/>
              </w:rPr>
              <w:t xml:space="preserve"> </w:t>
            </w:r>
            <w:r w:rsidRPr="00DC26FE">
              <w:rPr>
                <w:sz w:val="20"/>
                <w:szCs w:val="20"/>
              </w:rPr>
              <w:t xml:space="preserve">fabrycznie nowymi </w:t>
            </w:r>
            <w:r w:rsidR="004C4425" w:rsidRPr="00DC26FE">
              <w:rPr>
                <w:sz w:val="20"/>
                <w:szCs w:val="20"/>
              </w:rPr>
              <w:t>autobusami wyposażonymi w jednostki napędowe zasilane sprężonym gazem ziemny</w:t>
            </w:r>
            <w:r w:rsidR="003945F3">
              <w:rPr>
                <w:sz w:val="20"/>
                <w:szCs w:val="20"/>
              </w:rPr>
              <w:t>m</w:t>
            </w:r>
            <w:r w:rsidR="004C4425" w:rsidRPr="00DC26FE">
              <w:rPr>
                <w:sz w:val="20"/>
                <w:szCs w:val="20"/>
              </w:rPr>
              <w:t xml:space="preserve"> (CNG) spełniające minimum normy EURO 6</w:t>
            </w:r>
            <w:r w:rsidR="002C45B3" w:rsidRPr="00DC26FE">
              <w:rPr>
                <w:sz w:val="20"/>
                <w:szCs w:val="20"/>
              </w:rPr>
              <w:t xml:space="preserve"> </w:t>
            </w:r>
            <w:r w:rsidR="004C4425" w:rsidRPr="00DC26FE">
              <w:rPr>
                <w:sz w:val="20"/>
                <w:szCs w:val="20"/>
              </w:rPr>
              <w:t xml:space="preserve">lub zeroemisyjnymi </w:t>
            </w:r>
            <w:r w:rsidRPr="00DC26FE">
              <w:rPr>
                <w:sz w:val="20"/>
                <w:szCs w:val="20"/>
              </w:rPr>
              <w:t>najpóźniej od 01.04.2020 r.</w:t>
            </w:r>
          </w:p>
        </w:tc>
        <w:tc>
          <w:tcPr>
            <w:tcW w:w="3021" w:type="dxa"/>
          </w:tcPr>
          <w:p w14:paraId="6A13D735" w14:textId="6D0559D9" w:rsidR="00F35C10" w:rsidRPr="00DC26FE" w:rsidRDefault="00F35C10" w:rsidP="00A96D34">
            <w:pPr>
              <w:widowControl/>
              <w:suppressAutoHyphens w:val="0"/>
              <w:jc w:val="center"/>
              <w:rPr>
                <w:sz w:val="20"/>
                <w:szCs w:val="20"/>
              </w:rPr>
            </w:pPr>
          </w:p>
        </w:tc>
      </w:tr>
      <w:tr w:rsidR="00F35C10" w:rsidRPr="00DC26FE" w14:paraId="58016457" w14:textId="77777777" w:rsidTr="00A96D34">
        <w:tc>
          <w:tcPr>
            <w:tcW w:w="704" w:type="dxa"/>
          </w:tcPr>
          <w:p w14:paraId="651C7E31" w14:textId="77777777" w:rsidR="00F35C10" w:rsidRPr="00DC26FE" w:rsidRDefault="00F35C10" w:rsidP="00A96D34">
            <w:pPr>
              <w:widowControl/>
              <w:suppressAutoHyphens w:val="0"/>
              <w:jc w:val="both"/>
              <w:rPr>
                <w:sz w:val="20"/>
                <w:szCs w:val="20"/>
              </w:rPr>
            </w:pPr>
            <w:r w:rsidRPr="00DC26FE">
              <w:rPr>
                <w:sz w:val="20"/>
                <w:szCs w:val="20"/>
              </w:rPr>
              <w:t>2.</w:t>
            </w:r>
          </w:p>
        </w:tc>
        <w:tc>
          <w:tcPr>
            <w:tcW w:w="5337" w:type="dxa"/>
          </w:tcPr>
          <w:p w14:paraId="11221085" w14:textId="19D76EE9" w:rsidR="00F35C10" w:rsidRPr="00DC26FE" w:rsidRDefault="002C45B3" w:rsidP="00A96D34">
            <w:pPr>
              <w:widowControl/>
              <w:suppressAutoHyphens w:val="0"/>
              <w:jc w:val="both"/>
              <w:rPr>
                <w:sz w:val="20"/>
                <w:szCs w:val="20"/>
              </w:rPr>
            </w:pPr>
            <w:r w:rsidRPr="00DC26FE">
              <w:rPr>
                <w:sz w:val="20"/>
                <w:szCs w:val="20"/>
              </w:rPr>
              <w:t>Realizacj</w:t>
            </w:r>
            <w:r w:rsidR="000269D8">
              <w:rPr>
                <w:sz w:val="20"/>
                <w:szCs w:val="20"/>
              </w:rPr>
              <w:t>ę</w:t>
            </w:r>
            <w:r w:rsidRPr="00DC26FE">
              <w:rPr>
                <w:sz w:val="20"/>
                <w:szCs w:val="20"/>
              </w:rPr>
              <w:t xml:space="preserve"> zadania </w:t>
            </w:r>
            <w:r w:rsidR="008158C1" w:rsidRPr="00DC26FE">
              <w:rPr>
                <w:sz w:val="20"/>
                <w:szCs w:val="20"/>
              </w:rPr>
              <w:t xml:space="preserve">rozpoczniemy </w:t>
            </w:r>
            <w:r w:rsidR="001D5CF9" w:rsidRPr="00DC26FE">
              <w:rPr>
                <w:sz w:val="20"/>
                <w:szCs w:val="20"/>
              </w:rPr>
              <w:t>9</w:t>
            </w:r>
            <w:r w:rsidRPr="00DC26FE">
              <w:rPr>
                <w:sz w:val="20"/>
                <w:szCs w:val="20"/>
              </w:rPr>
              <w:t xml:space="preserve"> fabrycznie nowymi autobusami wyposażonymi w jednostki napędowe zasilane sprężonym gazem ziemny</w:t>
            </w:r>
            <w:r w:rsidR="003945F3">
              <w:rPr>
                <w:sz w:val="20"/>
                <w:szCs w:val="20"/>
              </w:rPr>
              <w:t>m</w:t>
            </w:r>
            <w:r w:rsidRPr="00DC26FE">
              <w:rPr>
                <w:sz w:val="20"/>
                <w:szCs w:val="20"/>
              </w:rPr>
              <w:t xml:space="preserve"> (CNG) spełniające minimum normy EURO 6 lub zeroemisyjnymi najpóźniej od 01.06.2020</w:t>
            </w:r>
          </w:p>
        </w:tc>
        <w:tc>
          <w:tcPr>
            <w:tcW w:w="3021" w:type="dxa"/>
          </w:tcPr>
          <w:p w14:paraId="62E07550" w14:textId="2FBBD754" w:rsidR="00F35C10" w:rsidRPr="00DC26FE" w:rsidRDefault="00F35C10" w:rsidP="00A96D34">
            <w:pPr>
              <w:widowControl/>
              <w:suppressAutoHyphens w:val="0"/>
              <w:jc w:val="center"/>
              <w:rPr>
                <w:sz w:val="20"/>
                <w:szCs w:val="20"/>
              </w:rPr>
            </w:pPr>
          </w:p>
        </w:tc>
      </w:tr>
      <w:tr w:rsidR="00F35C10" w:rsidRPr="00DC26FE" w14:paraId="6876AA8A" w14:textId="77777777" w:rsidTr="00A96D34">
        <w:tc>
          <w:tcPr>
            <w:tcW w:w="704" w:type="dxa"/>
          </w:tcPr>
          <w:p w14:paraId="4873351F" w14:textId="77777777" w:rsidR="00F35C10" w:rsidRPr="00DC26FE" w:rsidRDefault="00F35C10" w:rsidP="00A96D34">
            <w:pPr>
              <w:widowControl/>
              <w:suppressAutoHyphens w:val="0"/>
              <w:jc w:val="both"/>
              <w:rPr>
                <w:sz w:val="20"/>
                <w:szCs w:val="20"/>
              </w:rPr>
            </w:pPr>
            <w:r w:rsidRPr="00DC26FE">
              <w:rPr>
                <w:sz w:val="20"/>
                <w:szCs w:val="20"/>
              </w:rPr>
              <w:t>3.</w:t>
            </w:r>
          </w:p>
        </w:tc>
        <w:tc>
          <w:tcPr>
            <w:tcW w:w="5337" w:type="dxa"/>
          </w:tcPr>
          <w:p w14:paraId="06C9C619" w14:textId="74DCBE8D" w:rsidR="00F35C10" w:rsidRPr="00DC26FE" w:rsidRDefault="002C45B3" w:rsidP="00A96D34">
            <w:pPr>
              <w:widowControl/>
              <w:suppressAutoHyphens w:val="0"/>
              <w:jc w:val="both"/>
              <w:rPr>
                <w:sz w:val="20"/>
                <w:szCs w:val="20"/>
              </w:rPr>
            </w:pPr>
            <w:r w:rsidRPr="00DC26FE">
              <w:rPr>
                <w:sz w:val="20"/>
                <w:szCs w:val="20"/>
              </w:rPr>
              <w:t>Realizacj</w:t>
            </w:r>
            <w:r w:rsidR="000269D8">
              <w:rPr>
                <w:sz w:val="20"/>
                <w:szCs w:val="20"/>
              </w:rPr>
              <w:t>ę</w:t>
            </w:r>
            <w:r w:rsidRPr="00DC26FE">
              <w:rPr>
                <w:sz w:val="20"/>
                <w:szCs w:val="20"/>
              </w:rPr>
              <w:t xml:space="preserve"> zadania</w:t>
            </w:r>
            <w:r w:rsidR="008158C1" w:rsidRPr="00DC26FE">
              <w:rPr>
                <w:sz w:val="20"/>
                <w:szCs w:val="20"/>
              </w:rPr>
              <w:t xml:space="preserve"> rozpoczniemy </w:t>
            </w:r>
            <w:r w:rsidR="001D5CF9" w:rsidRPr="00DC26FE">
              <w:rPr>
                <w:sz w:val="20"/>
                <w:szCs w:val="20"/>
              </w:rPr>
              <w:t>9</w:t>
            </w:r>
            <w:r w:rsidRPr="00DC26FE">
              <w:rPr>
                <w:sz w:val="20"/>
                <w:szCs w:val="20"/>
              </w:rPr>
              <w:t xml:space="preserve"> fabrycznie nowymi autobusami wyposażonymi w jednostki napędowe zasilane sprężonym gazem ziemny</w:t>
            </w:r>
            <w:r w:rsidR="003945F3">
              <w:rPr>
                <w:sz w:val="20"/>
                <w:szCs w:val="20"/>
              </w:rPr>
              <w:t>m</w:t>
            </w:r>
            <w:r w:rsidRPr="00DC26FE">
              <w:rPr>
                <w:sz w:val="20"/>
                <w:szCs w:val="20"/>
              </w:rPr>
              <w:t xml:space="preserve"> (CNG) spełniające minimum normy EURO 6 lub zeroemisyjnymi najpóźniej od 01.08.2020</w:t>
            </w:r>
          </w:p>
        </w:tc>
        <w:tc>
          <w:tcPr>
            <w:tcW w:w="3021" w:type="dxa"/>
          </w:tcPr>
          <w:p w14:paraId="05C16CC6" w14:textId="54407600" w:rsidR="00F35C10" w:rsidRPr="00DC26FE" w:rsidRDefault="00F35C10" w:rsidP="00A96D34">
            <w:pPr>
              <w:widowControl/>
              <w:suppressAutoHyphens w:val="0"/>
              <w:jc w:val="center"/>
              <w:rPr>
                <w:sz w:val="20"/>
                <w:szCs w:val="20"/>
              </w:rPr>
            </w:pPr>
          </w:p>
        </w:tc>
      </w:tr>
    </w:tbl>
    <w:p w14:paraId="3420221A" w14:textId="77777777" w:rsidR="00F35C10" w:rsidRDefault="00F35C10" w:rsidP="0050229F"/>
    <w:p w14:paraId="416DCA8F" w14:textId="5387276D" w:rsidR="0050229F" w:rsidRPr="002C45B3" w:rsidRDefault="0050229F" w:rsidP="0050229F">
      <w:pPr>
        <w:pStyle w:val="Bezodstpw"/>
        <w:jc w:val="both"/>
      </w:pPr>
      <w:r>
        <w:t xml:space="preserve">W przypadku nie wskazania w formularzu ofertowym </w:t>
      </w:r>
      <w:r w:rsidR="00A96D34">
        <w:t xml:space="preserve">terminu </w:t>
      </w:r>
      <w:r w:rsidR="002C45B3">
        <w:t xml:space="preserve">rozpoczęcia </w:t>
      </w:r>
      <w:r>
        <w:t>r</w:t>
      </w:r>
      <w:r w:rsidRPr="001850AA">
        <w:t xml:space="preserve">ealizacja zadnia </w:t>
      </w:r>
      <w:r w:rsidR="002C45B3" w:rsidRPr="002C45B3">
        <w:t xml:space="preserve">minimum </w:t>
      </w:r>
      <w:r w:rsidR="001D5CF9">
        <w:t>9</w:t>
      </w:r>
      <w:r w:rsidRPr="002C45B3">
        <w:t xml:space="preserve"> autobusami fabrycznie nowymi wyposażonymi w jednostki napędowe zasilane sprężonym gazem ziemny</w:t>
      </w:r>
      <w:r w:rsidR="000269D8">
        <w:t>m</w:t>
      </w:r>
      <w:r w:rsidRPr="002C45B3">
        <w:t xml:space="preserve"> (CNG) </w:t>
      </w:r>
      <w:r w:rsidR="002C45B3" w:rsidRPr="002C45B3">
        <w:t xml:space="preserve">spełniające minimum normy EURO 6 </w:t>
      </w:r>
      <w:r w:rsidRPr="002C45B3">
        <w:t>lub zeroemisyjnymi zamawiający przyzna 0 punktów.</w:t>
      </w:r>
    </w:p>
    <w:p w14:paraId="2C00B39B" w14:textId="77777777" w:rsidR="0050229F" w:rsidRDefault="0050229F" w:rsidP="0050229F">
      <w:pPr>
        <w:pStyle w:val="Bezodstpw"/>
        <w:jc w:val="both"/>
      </w:pPr>
      <w:r>
        <w:t>Należy zaznaczyć „X” jedno pole. W przypadku zaznaczenia więcej niż jednego pola zamawiający przyzna 0 punktów.</w:t>
      </w:r>
    </w:p>
    <w:p w14:paraId="31F70B1D" w14:textId="77777777" w:rsidR="0050229F" w:rsidRDefault="0050229F" w:rsidP="0050229F"/>
    <w:p w14:paraId="6FCF33AB" w14:textId="77777777" w:rsidR="00663220" w:rsidRDefault="00663220" w:rsidP="00A04D1D"/>
    <w:p w14:paraId="4E3078D8" w14:textId="77777777" w:rsidR="00A04D1D" w:rsidRDefault="00A04D1D" w:rsidP="00A04D1D">
      <w:pPr>
        <w:pStyle w:val="Tekstpodstawowywcity0"/>
        <w:tabs>
          <w:tab w:val="left" w:pos="426"/>
        </w:tabs>
        <w:spacing w:line="360" w:lineRule="auto"/>
      </w:pPr>
      <w:r>
        <w:t>4.2 O</w:t>
      </w:r>
      <w:r w:rsidRPr="008E10FD">
        <w:t>ferujemy wykonanie przedm</w:t>
      </w:r>
      <w:r>
        <w:t>iotu zamówienia w terminie: od 1.01.2020 do 31.12.2024</w:t>
      </w:r>
      <w:r w:rsidRPr="008E10FD">
        <w:t xml:space="preserve"> r.</w:t>
      </w:r>
    </w:p>
    <w:p w14:paraId="3498CD3D" w14:textId="77777777" w:rsidR="00A04D1D" w:rsidRPr="00373D8D" w:rsidRDefault="00A04D1D" w:rsidP="00A04D1D">
      <w:pPr>
        <w:pStyle w:val="Tekstpodstawowywcity0"/>
        <w:tabs>
          <w:tab w:val="num" w:pos="993"/>
        </w:tabs>
        <w:spacing w:line="360" w:lineRule="auto"/>
        <w:rPr>
          <w:i/>
          <w:iCs/>
          <w:sz w:val="18"/>
          <w:szCs w:val="18"/>
        </w:rPr>
      </w:pPr>
      <w:r>
        <w:t>4.3 Zapoznaliśmy się z SIWZ i nie wnosimy zastrzeżeń,</w:t>
      </w:r>
    </w:p>
    <w:p w14:paraId="65065DAC" w14:textId="77777777" w:rsidR="00A04D1D" w:rsidRPr="00574594" w:rsidRDefault="00A04D1D" w:rsidP="00A04D1D">
      <w:pPr>
        <w:pStyle w:val="Tekstpodstawowywcity0"/>
        <w:tabs>
          <w:tab w:val="num" w:pos="993"/>
        </w:tabs>
        <w:spacing w:line="360" w:lineRule="auto"/>
        <w:ind w:right="-227"/>
        <w:rPr>
          <w:szCs w:val="24"/>
        </w:rPr>
      </w:pPr>
      <w:r>
        <w:rPr>
          <w:szCs w:val="24"/>
        </w:rPr>
        <w:t>4.4. P</w:t>
      </w:r>
      <w:r w:rsidRPr="00574594">
        <w:rPr>
          <w:szCs w:val="24"/>
        </w:rPr>
        <w:t xml:space="preserve">rzedmiot zamówienia wykonamy </w:t>
      </w:r>
      <w:r w:rsidRPr="00574594">
        <w:rPr>
          <w:i/>
          <w:szCs w:val="24"/>
        </w:rPr>
        <w:t xml:space="preserve">(zaznaczyć właściwe </w:t>
      </w:r>
      <w:r w:rsidRPr="00574594">
        <w:rPr>
          <w:b/>
          <w:i/>
          <w:szCs w:val="24"/>
        </w:rPr>
        <w:t>X</w:t>
      </w:r>
      <w:r w:rsidRPr="00574594">
        <w:rPr>
          <w:i/>
          <w:szCs w:val="24"/>
        </w:rPr>
        <w:t>):</w:t>
      </w:r>
    </w:p>
    <w:p w14:paraId="40447862" w14:textId="77777777" w:rsidR="00A04D1D" w:rsidRPr="00574594" w:rsidRDefault="00A04D1D" w:rsidP="00A04D1D">
      <w:pPr>
        <w:pStyle w:val="Tekstpodstawowywcity0"/>
        <w:spacing w:line="360" w:lineRule="auto"/>
        <w:ind w:left="567"/>
        <w:jc w:val="left"/>
        <w:rPr>
          <w:b/>
          <w:szCs w:val="24"/>
        </w:rPr>
      </w:pPr>
      <w:r w:rsidRPr="00574594">
        <w:rPr>
          <w:b/>
          <w:szCs w:val="24"/>
        </w:rPr>
        <w:tab/>
      </w:r>
      <w:r w:rsidRPr="00574594">
        <w:rPr>
          <w:b/>
          <w:szCs w:val="24"/>
        </w:rPr>
        <w:tab/>
      </w:r>
      <w:r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E81B4D">
        <w:rPr>
          <w:b/>
          <w:szCs w:val="24"/>
        </w:rPr>
      </w:r>
      <w:r w:rsidR="00E81B4D">
        <w:rPr>
          <w:b/>
          <w:szCs w:val="24"/>
        </w:rPr>
        <w:fldChar w:fldCharType="separate"/>
      </w:r>
      <w:r w:rsidRPr="00673284">
        <w:rPr>
          <w:b/>
          <w:szCs w:val="24"/>
        </w:rPr>
        <w:fldChar w:fldCharType="end"/>
      </w:r>
      <w:r w:rsidRPr="00574594">
        <w:rPr>
          <w:szCs w:val="24"/>
        </w:rPr>
        <w:tab/>
      </w:r>
      <w:r w:rsidRPr="00574594">
        <w:rPr>
          <w:b/>
          <w:szCs w:val="24"/>
        </w:rPr>
        <w:t>sami</w:t>
      </w:r>
    </w:p>
    <w:p w14:paraId="1DCB2CD5" w14:textId="77777777" w:rsidR="00A04D1D" w:rsidRPr="00373D8D" w:rsidRDefault="00A04D1D" w:rsidP="00A04D1D">
      <w:pPr>
        <w:pStyle w:val="Tekstpodstawowywcity0"/>
        <w:spacing w:line="360" w:lineRule="auto"/>
        <w:ind w:left="720"/>
        <w:rPr>
          <w:i/>
          <w:iCs/>
          <w:sz w:val="18"/>
          <w:szCs w:val="18"/>
        </w:rPr>
      </w:pPr>
      <w:r w:rsidRPr="00574594">
        <w:rPr>
          <w:b/>
          <w:szCs w:val="24"/>
        </w:rPr>
        <w:tab/>
      </w:r>
      <w:r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E81B4D">
        <w:rPr>
          <w:b/>
          <w:szCs w:val="24"/>
        </w:rPr>
      </w:r>
      <w:r w:rsidR="00E81B4D">
        <w:rPr>
          <w:b/>
          <w:szCs w:val="24"/>
        </w:rPr>
        <w:fldChar w:fldCharType="separate"/>
      </w:r>
      <w:r w:rsidRPr="00673284">
        <w:rPr>
          <w:b/>
          <w:szCs w:val="24"/>
        </w:rPr>
        <w:fldChar w:fldCharType="end"/>
      </w:r>
      <w:r w:rsidRPr="00574594">
        <w:rPr>
          <w:szCs w:val="24"/>
        </w:rPr>
        <w:tab/>
      </w:r>
      <w:r w:rsidRPr="00574594">
        <w:rPr>
          <w:b/>
          <w:szCs w:val="24"/>
        </w:rPr>
        <w:t>z udziałem podwykonawców</w:t>
      </w:r>
    </w:p>
    <w:p w14:paraId="1683AA11" w14:textId="77777777" w:rsidR="00A04D1D" w:rsidRDefault="00A04D1D" w:rsidP="00A04D1D">
      <w:pPr>
        <w:pStyle w:val="Tekstpodstawowywcity0"/>
        <w:spacing w:line="360" w:lineRule="auto"/>
        <w:ind w:left="720"/>
      </w:pPr>
      <w:r>
        <w:t>następujące części zamówienia zamierzamy powierzyć podwykonawcom:</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4142"/>
        <w:gridCol w:w="4142"/>
      </w:tblGrid>
      <w:tr w:rsidR="00A04D1D" w:rsidRPr="003E0CF9" w14:paraId="077EA07A" w14:textId="77777777" w:rsidTr="00663220">
        <w:trPr>
          <w:trHeight w:val="123"/>
        </w:trPr>
        <w:tc>
          <w:tcPr>
            <w:tcW w:w="362" w:type="pct"/>
            <w:shd w:val="clear" w:color="auto" w:fill="CCFFFF"/>
            <w:vAlign w:val="center"/>
          </w:tcPr>
          <w:p w14:paraId="54201AFA" w14:textId="77777777" w:rsidR="00A04D1D" w:rsidRPr="003E0CF9" w:rsidRDefault="00A04D1D" w:rsidP="00663220">
            <w:pPr>
              <w:pStyle w:val="Tekstpodstawowywcity0"/>
              <w:jc w:val="center"/>
              <w:rPr>
                <w:b/>
                <w:sz w:val="22"/>
                <w:szCs w:val="22"/>
              </w:rPr>
            </w:pPr>
            <w:r w:rsidRPr="003E0CF9">
              <w:rPr>
                <w:b/>
                <w:sz w:val="22"/>
                <w:szCs w:val="22"/>
              </w:rPr>
              <w:t>L.p.</w:t>
            </w:r>
          </w:p>
        </w:tc>
        <w:tc>
          <w:tcPr>
            <w:tcW w:w="2319" w:type="pct"/>
            <w:shd w:val="clear" w:color="auto" w:fill="CCFFFF"/>
            <w:vAlign w:val="center"/>
          </w:tcPr>
          <w:p w14:paraId="6EB7C9A0" w14:textId="77777777" w:rsidR="00A04D1D" w:rsidRPr="003E0CF9" w:rsidRDefault="00A04D1D" w:rsidP="00663220">
            <w:pPr>
              <w:pStyle w:val="Tekstpodstawowywcity0"/>
              <w:jc w:val="center"/>
              <w:rPr>
                <w:b/>
                <w:sz w:val="22"/>
                <w:szCs w:val="22"/>
              </w:rPr>
            </w:pPr>
            <w:r w:rsidRPr="003E0CF9">
              <w:rPr>
                <w:b/>
                <w:sz w:val="22"/>
                <w:szCs w:val="22"/>
              </w:rPr>
              <w:t>Nazwa części zamówienia</w:t>
            </w:r>
          </w:p>
        </w:tc>
        <w:tc>
          <w:tcPr>
            <w:tcW w:w="2319" w:type="pct"/>
            <w:shd w:val="clear" w:color="auto" w:fill="CCFFFF"/>
            <w:vAlign w:val="center"/>
          </w:tcPr>
          <w:p w14:paraId="1BBEF30B" w14:textId="77777777" w:rsidR="00A04D1D" w:rsidRPr="003E0CF9" w:rsidRDefault="00A04D1D" w:rsidP="00663220">
            <w:pPr>
              <w:pStyle w:val="Tekstpodstawowywcity0"/>
              <w:jc w:val="center"/>
              <w:rPr>
                <w:b/>
                <w:sz w:val="22"/>
                <w:szCs w:val="22"/>
              </w:rPr>
            </w:pPr>
            <w:r w:rsidRPr="003E0CF9">
              <w:rPr>
                <w:b/>
                <w:sz w:val="22"/>
                <w:szCs w:val="22"/>
              </w:rPr>
              <w:t>Nazwa podwykonawcy</w:t>
            </w:r>
          </w:p>
        </w:tc>
      </w:tr>
      <w:tr w:rsidR="00A04D1D" w:rsidRPr="008E5F07" w14:paraId="54E6007B" w14:textId="77777777" w:rsidTr="00663220">
        <w:trPr>
          <w:trHeight w:val="282"/>
        </w:trPr>
        <w:tc>
          <w:tcPr>
            <w:tcW w:w="362" w:type="pct"/>
          </w:tcPr>
          <w:p w14:paraId="1FDF13A2" w14:textId="77777777" w:rsidR="00A04D1D" w:rsidRPr="008E5F07" w:rsidRDefault="00A04D1D" w:rsidP="00663220">
            <w:pPr>
              <w:pStyle w:val="Tekstpodstawowywcity0"/>
              <w:spacing w:line="360" w:lineRule="auto"/>
              <w:rPr>
                <w:sz w:val="22"/>
                <w:szCs w:val="22"/>
              </w:rPr>
            </w:pPr>
          </w:p>
        </w:tc>
        <w:tc>
          <w:tcPr>
            <w:tcW w:w="2319" w:type="pct"/>
          </w:tcPr>
          <w:p w14:paraId="4C00E0E1" w14:textId="77777777" w:rsidR="00A04D1D" w:rsidRPr="008E5F07" w:rsidRDefault="00A04D1D" w:rsidP="00663220">
            <w:pPr>
              <w:pStyle w:val="Tekstpodstawowywcity0"/>
              <w:spacing w:line="360" w:lineRule="auto"/>
              <w:rPr>
                <w:sz w:val="22"/>
                <w:szCs w:val="22"/>
              </w:rPr>
            </w:pPr>
          </w:p>
        </w:tc>
        <w:tc>
          <w:tcPr>
            <w:tcW w:w="2319" w:type="pct"/>
          </w:tcPr>
          <w:p w14:paraId="58BFE5F6" w14:textId="77777777" w:rsidR="00A04D1D" w:rsidRPr="008E5F07" w:rsidRDefault="00A04D1D" w:rsidP="00663220">
            <w:pPr>
              <w:pStyle w:val="Tekstpodstawowywcity0"/>
              <w:spacing w:line="360" w:lineRule="auto"/>
              <w:rPr>
                <w:sz w:val="22"/>
                <w:szCs w:val="22"/>
              </w:rPr>
            </w:pPr>
          </w:p>
        </w:tc>
      </w:tr>
      <w:tr w:rsidR="00A04D1D" w:rsidRPr="008E5F07" w14:paraId="6D24C885" w14:textId="77777777" w:rsidTr="00663220">
        <w:trPr>
          <w:trHeight w:val="303"/>
        </w:trPr>
        <w:tc>
          <w:tcPr>
            <w:tcW w:w="362" w:type="pct"/>
          </w:tcPr>
          <w:p w14:paraId="16AD6107" w14:textId="77777777" w:rsidR="00A04D1D" w:rsidRPr="008E5F07" w:rsidRDefault="00A04D1D" w:rsidP="00663220">
            <w:pPr>
              <w:pStyle w:val="Tekstpodstawowywcity0"/>
              <w:spacing w:line="360" w:lineRule="auto"/>
              <w:rPr>
                <w:sz w:val="22"/>
                <w:szCs w:val="22"/>
              </w:rPr>
            </w:pPr>
          </w:p>
        </w:tc>
        <w:tc>
          <w:tcPr>
            <w:tcW w:w="2319" w:type="pct"/>
          </w:tcPr>
          <w:p w14:paraId="14700411" w14:textId="77777777" w:rsidR="00A04D1D" w:rsidRPr="008E5F07" w:rsidRDefault="00A04D1D" w:rsidP="00663220">
            <w:pPr>
              <w:pStyle w:val="Tekstpodstawowywcity0"/>
              <w:spacing w:line="360" w:lineRule="auto"/>
              <w:rPr>
                <w:sz w:val="22"/>
                <w:szCs w:val="22"/>
              </w:rPr>
            </w:pPr>
          </w:p>
        </w:tc>
        <w:tc>
          <w:tcPr>
            <w:tcW w:w="2319" w:type="pct"/>
          </w:tcPr>
          <w:p w14:paraId="2858AE55" w14:textId="77777777" w:rsidR="00A04D1D" w:rsidRPr="008E5F07" w:rsidRDefault="00A04D1D" w:rsidP="00663220">
            <w:pPr>
              <w:pStyle w:val="Tekstpodstawowywcity0"/>
              <w:spacing w:line="360" w:lineRule="auto"/>
              <w:rPr>
                <w:sz w:val="22"/>
                <w:szCs w:val="22"/>
              </w:rPr>
            </w:pPr>
          </w:p>
        </w:tc>
      </w:tr>
    </w:tbl>
    <w:p w14:paraId="372D87C2" w14:textId="77777777" w:rsidR="00A04D1D" w:rsidRDefault="00A04D1D" w:rsidP="00A04D1D">
      <w:pPr>
        <w:pStyle w:val="Tekstpodstawowywcity0"/>
        <w:spacing w:line="360" w:lineRule="auto"/>
        <w:ind w:left="720"/>
        <w:rPr>
          <w:i/>
          <w:iCs/>
          <w:sz w:val="2"/>
          <w:szCs w:val="2"/>
        </w:rPr>
      </w:pPr>
    </w:p>
    <w:p w14:paraId="68BDF79D" w14:textId="77777777" w:rsidR="00A04D1D" w:rsidRDefault="00A04D1D" w:rsidP="00A04D1D">
      <w:pPr>
        <w:pStyle w:val="Tekstpodstawowywcity0"/>
        <w:spacing w:line="360" w:lineRule="auto"/>
        <w:ind w:left="720"/>
        <w:rPr>
          <w:i/>
          <w:iCs/>
          <w:sz w:val="2"/>
          <w:szCs w:val="2"/>
        </w:rPr>
      </w:pPr>
    </w:p>
    <w:p w14:paraId="5AD12F94" w14:textId="77777777" w:rsidR="00A04D1D" w:rsidRPr="00BA7C87" w:rsidRDefault="00A04D1D" w:rsidP="00A04D1D">
      <w:pPr>
        <w:pStyle w:val="Tekstpodstawowywcity0"/>
        <w:spacing w:line="360" w:lineRule="auto"/>
        <w:ind w:left="720"/>
        <w:rPr>
          <w:i/>
          <w:iCs/>
          <w:sz w:val="2"/>
          <w:szCs w:val="2"/>
        </w:rPr>
      </w:pPr>
    </w:p>
    <w:p w14:paraId="261B3009" w14:textId="4FEFAFA5" w:rsidR="00A04D1D" w:rsidRDefault="00A04D1D" w:rsidP="00A04D1D">
      <w:pPr>
        <w:pStyle w:val="Tekstpodstawowywcity0"/>
        <w:numPr>
          <w:ilvl w:val="1"/>
          <w:numId w:val="9"/>
        </w:numPr>
        <w:tabs>
          <w:tab w:val="num" w:pos="993"/>
        </w:tabs>
        <w:spacing w:line="360" w:lineRule="auto"/>
      </w:pPr>
      <w:r>
        <w:t>Akceptujemy przekazany wzór umowy stanowiący załącznik nr 3</w:t>
      </w:r>
      <w:r w:rsidR="001E2900">
        <w:t xml:space="preserve"> B</w:t>
      </w:r>
      <w:r>
        <w:t xml:space="preserve"> do SIWZ,</w:t>
      </w:r>
    </w:p>
    <w:p w14:paraId="7C0E98FD" w14:textId="77777777" w:rsidR="00A04D1D" w:rsidRDefault="00A04D1D" w:rsidP="00A04D1D">
      <w:pPr>
        <w:pStyle w:val="Tekstpodstawowywcity0"/>
        <w:numPr>
          <w:ilvl w:val="1"/>
          <w:numId w:val="9"/>
        </w:numPr>
        <w:tabs>
          <w:tab w:val="num" w:pos="993"/>
        </w:tabs>
        <w:spacing w:line="360" w:lineRule="auto"/>
      </w:pPr>
      <w:r>
        <w:t>Akceptujemy warunki płatności określone przez Zamawiającego,</w:t>
      </w:r>
    </w:p>
    <w:p w14:paraId="57102C4D" w14:textId="77777777" w:rsidR="00A04D1D" w:rsidRPr="00373D8D" w:rsidRDefault="00A04D1D" w:rsidP="00A04D1D">
      <w:pPr>
        <w:pStyle w:val="Tekstpodstawowywcity0"/>
        <w:numPr>
          <w:ilvl w:val="1"/>
          <w:numId w:val="9"/>
        </w:numPr>
        <w:tabs>
          <w:tab w:val="num" w:pos="993"/>
        </w:tabs>
        <w:spacing w:line="360" w:lineRule="auto"/>
      </w:pPr>
      <w:r>
        <w:rPr>
          <w:szCs w:val="24"/>
        </w:rPr>
        <w:t>J</w:t>
      </w:r>
      <w:r w:rsidRPr="00373D8D">
        <w:rPr>
          <w:szCs w:val="24"/>
        </w:rPr>
        <w:t xml:space="preserve">esteśmy </w:t>
      </w:r>
      <w:r>
        <w:rPr>
          <w:szCs w:val="24"/>
        </w:rPr>
        <w:t>płatnikiem</w:t>
      </w:r>
      <w:r w:rsidRPr="00373D8D">
        <w:rPr>
          <w:szCs w:val="24"/>
        </w:rPr>
        <w:t xml:space="preserve"> podatku VAT </w:t>
      </w:r>
      <w:r w:rsidRPr="00373D8D">
        <w:rPr>
          <w:rFonts w:ascii="Tms Rmn" w:hAnsi="Tms Rmn"/>
          <w:i/>
          <w:szCs w:val="24"/>
        </w:rPr>
        <w:t xml:space="preserve">(zaznaczyć właściwe </w:t>
      </w:r>
      <w:r w:rsidRPr="00373D8D">
        <w:rPr>
          <w:rFonts w:ascii="Tms Rmn" w:hAnsi="Tms Rmn"/>
          <w:b/>
          <w:i/>
          <w:szCs w:val="24"/>
        </w:rPr>
        <w:t>X</w:t>
      </w:r>
      <w:r w:rsidRPr="00373D8D">
        <w:rPr>
          <w:rFonts w:ascii="Tms Rmn" w:hAnsi="Tms Rmn"/>
          <w:i/>
          <w:szCs w:val="24"/>
        </w:rPr>
        <w:t>):</w:t>
      </w:r>
    </w:p>
    <w:p w14:paraId="228072B2" w14:textId="77777777" w:rsidR="00A04D1D" w:rsidRDefault="00A04D1D" w:rsidP="00A04D1D">
      <w:pPr>
        <w:pStyle w:val="Tekstpodstawowywcity0"/>
        <w:spacing w:line="360" w:lineRule="auto"/>
        <w:ind w:left="1276"/>
        <w:jc w:val="left"/>
        <w:rPr>
          <w:b/>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Pr="00963EC3">
        <w:rPr>
          <w:rFonts w:ascii="Tms Rmn" w:hAnsi="Tms Rmn"/>
          <w:b/>
          <w:sz w:val="22"/>
          <w:szCs w:val="22"/>
        </w:rPr>
        <w:instrText xml:space="preserve"> FORMCHECKBOX </w:instrText>
      </w:r>
      <w:r w:rsidR="00E81B4D">
        <w:rPr>
          <w:rFonts w:ascii="Tms Rmn" w:hAnsi="Tms Rmn"/>
          <w:b/>
          <w:sz w:val="22"/>
          <w:szCs w:val="22"/>
        </w:rPr>
      </w:r>
      <w:r w:rsidR="00E81B4D">
        <w:rPr>
          <w:rFonts w:ascii="Tms Rmn" w:hAnsi="Tms Rmn"/>
          <w:b/>
          <w:sz w:val="22"/>
          <w:szCs w:val="22"/>
        </w:rPr>
        <w:fldChar w:fldCharType="separate"/>
      </w:r>
      <w:r w:rsidRPr="00673284">
        <w:rPr>
          <w:rFonts w:ascii="Tms Rmn" w:hAnsi="Tms Rmn"/>
          <w:b/>
          <w:sz w:val="22"/>
          <w:szCs w:val="22"/>
        </w:rPr>
        <w:fldChar w:fldCharType="end"/>
      </w:r>
      <w:r w:rsidRPr="00963EC3">
        <w:rPr>
          <w:rFonts w:ascii="Tms Rmn" w:hAnsi="Tms Rmn"/>
          <w:sz w:val="22"/>
          <w:szCs w:val="22"/>
        </w:rPr>
        <w:tab/>
      </w:r>
      <w:r w:rsidRPr="001F79BF">
        <w:rPr>
          <w:rFonts w:ascii="Tms Rmn" w:hAnsi="Tms Rmn"/>
          <w:b/>
          <w:sz w:val="22"/>
          <w:szCs w:val="22"/>
        </w:rPr>
        <w:t>TAK</w:t>
      </w:r>
    </w:p>
    <w:p w14:paraId="34BCDFA5" w14:textId="77777777" w:rsidR="00A04D1D" w:rsidRDefault="00A04D1D" w:rsidP="00A04D1D">
      <w:pPr>
        <w:pStyle w:val="Tekstpodstawowywcity0"/>
        <w:spacing w:line="360" w:lineRule="auto"/>
        <w:ind w:left="1276"/>
        <w:jc w:val="left"/>
        <w:rPr>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Pr="00963EC3">
        <w:rPr>
          <w:rFonts w:ascii="Tms Rmn" w:hAnsi="Tms Rmn"/>
          <w:b/>
          <w:sz w:val="22"/>
          <w:szCs w:val="22"/>
        </w:rPr>
        <w:instrText xml:space="preserve"> FORMCHECKBOX </w:instrText>
      </w:r>
      <w:r w:rsidR="00E81B4D">
        <w:rPr>
          <w:rFonts w:ascii="Tms Rmn" w:hAnsi="Tms Rmn"/>
          <w:b/>
          <w:sz w:val="22"/>
          <w:szCs w:val="22"/>
        </w:rPr>
      </w:r>
      <w:r w:rsidR="00E81B4D">
        <w:rPr>
          <w:rFonts w:ascii="Tms Rmn" w:hAnsi="Tms Rmn"/>
          <w:b/>
          <w:sz w:val="22"/>
          <w:szCs w:val="22"/>
        </w:rPr>
        <w:fldChar w:fldCharType="separate"/>
      </w:r>
      <w:r w:rsidRPr="00673284">
        <w:rPr>
          <w:rFonts w:ascii="Tms Rmn" w:hAnsi="Tms Rmn"/>
          <w:b/>
          <w:sz w:val="22"/>
          <w:szCs w:val="22"/>
        </w:rPr>
        <w:fldChar w:fldCharType="end"/>
      </w:r>
      <w:r w:rsidRPr="00963EC3">
        <w:rPr>
          <w:rFonts w:ascii="Tms Rmn" w:hAnsi="Tms Rmn"/>
          <w:sz w:val="22"/>
          <w:szCs w:val="22"/>
        </w:rPr>
        <w:tab/>
      </w:r>
      <w:r w:rsidRPr="001F79BF">
        <w:rPr>
          <w:rFonts w:ascii="Tms Rmn" w:hAnsi="Tms Rmn"/>
          <w:b/>
          <w:sz w:val="22"/>
          <w:szCs w:val="22"/>
        </w:rPr>
        <w:t>NIE</w:t>
      </w:r>
    </w:p>
    <w:p w14:paraId="4CDC93A2" w14:textId="77777777" w:rsidR="00A04D1D" w:rsidRDefault="00A04D1D" w:rsidP="00A04D1D">
      <w:pPr>
        <w:pStyle w:val="Tekstpodstawowywcity0"/>
        <w:spacing w:line="360" w:lineRule="auto"/>
        <w:ind w:left="993"/>
        <w:jc w:val="left"/>
        <w:rPr>
          <w:szCs w:val="24"/>
        </w:rPr>
      </w:pPr>
      <w:r w:rsidRPr="00574594">
        <w:rPr>
          <w:szCs w:val="24"/>
        </w:rPr>
        <w:t>nasz numer NIP: . . . . . . . . . . . . . . . . . . .</w:t>
      </w:r>
    </w:p>
    <w:p w14:paraId="45188DC3" w14:textId="77777777" w:rsidR="00A04D1D" w:rsidRDefault="00A04D1D" w:rsidP="00A04D1D">
      <w:pPr>
        <w:pStyle w:val="Tekstpodstawowywcity0"/>
        <w:spacing w:line="360" w:lineRule="auto"/>
        <w:ind w:left="425" w:hanging="425"/>
      </w:pPr>
      <w:r>
        <w:t>5.</w:t>
      </w:r>
      <w:r>
        <w:tab/>
        <w:t>Potwierdzamy, iż nie uczestniczymy w innej ofercie dotyczącej tego samego postępowania.</w:t>
      </w:r>
    </w:p>
    <w:p w14:paraId="5A03387F" w14:textId="77777777" w:rsidR="00A04D1D" w:rsidRPr="00945B12" w:rsidRDefault="00A04D1D" w:rsidP="00A04D1D">
      <w:pPr>
        <w:pStyle w:val="Tekstpodstawowy2"/>
        <w:spacing w:line="360" w:lineRule="auto"/>
        <w:ind w:left="425" w:hanging="425"/>
        <w:rPr>
          <w:b/>
        </w:rPr>
      </w:pPr>
      <w:r>
        <w:t>6.</w:t>
      </w:r>
      <w:r>
        <w:tab/>
      </w:r>
      <w:r w:rsidRPr="00945B12">
        <w:t xml:space="preserve">W przypadku wybrania naszej oferty zobowiązujemy się do podpisania umowy na warunkach zawartych w SIWZ, w miejscu i terminie wskazanym przez Zamawiającego, </w:t>
      </w:r>
    </w:p>
    <w:p w14:paraId="489B44FD" w14:textId="77777777" w:rsidR="00A04D1D" w:rsidRDefault="00A04D1D" w:rsidP="00A04D1D">
      <w:pPr>
        <w:pStyle w:val="Tekstpodstawowywcity0"/>
        <w:spacing w:line="360" w:lineRule="auto"/>
        <w:ind w:left="426" w:hanging="426"/>
        <w:rPr>
          <w:szCs w:val="24"/>
        </w:rPr>
      </w:pPr>
      <w:r>
        <w:rPr>
          <w:szCs w:val="24"/>
        </w:rPr>
        <w:t>7.</w:t>
      </w:r>
      <w:r>
        <w:rPr>
          <w:szCs w:val="24"/>
        </w:rPr>
        <w:tab/>
      </w:r>
      <w:r w:rsidRPr="00994E5C">
        <w:rPr>
          <w:szCs w:val="24"/>
        </w:rPr>
        <w:t xml:space="preserve">Oświadczamy na podstawie art. 8 ust. 3 ustawy </w:t>
      </w:r>
      <w:proofErr w:type="spellStart"/>
      <w:r w:rsidRPr="00994E5C">
        <w:rPr>
          <w:szCs w:val="24"/>
        </w:rPr>
        <w:t>Pzp</w:t>
      </w:r>
      <w:proofErr w:type="spellEnd"/>
      <w:r w:rsidRPr="00994E5C">
        <w:rPr>
          <w:szCs w:val="24"/>
        </w:rPr>
        <w:t xml:space="preserve">, że wskazane poniżej informacje zawarte w ofercie stanowią tajemnicę przedsiębiorstwa w rozumieniu przepisów </w:t>
      </w:r>
      <w:r w:rsidRPr="00994E5C">
        <w:rPr>
          <w:szCs w:val="24"/>
        </w:rPr>
        <w:br/>
        <w:t>o zwalczaniu nieuczciwej konkurencji i w związku z niniejszym nie mogą być udostępnione, w szczególności innym uczestnikom postępowania.</w:t>
      </w:r>
    </w:p>
    <w:tbl>
      <w:tblPr>
        <w:tblW w:w="4713" w:type="pct"/>
        <w:tblInd w:w="4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6"/>
        <w:gridCol w:w="4735"/>
        <w:gridCol w:w="1843"/>
        <w:gridCol w:w="1559"/>
      </w:tblGrid>
      <w:tr w:rsidR="00A04D1D" w:rsidRPr="00374E0E" w14:paraId="55FDE50A" w14:textId="77777777" w:rsidTr="00663220">
        <w:tc>
          <w:tcPr>
            <w:tcW w:w="314" w:type="pct"/>
            <w:vMerge w:val="restart"/>
            <w:tcBorders>
              <w:top w:val="single" w:sz="4" w:space="0" w:color="auto"/>
              <w:left w:val="single" w:sz="4" w:space="0" w:color="auto"/>
              <w:right w:val="single" w:sz="4" w:space="0" w:color="auto"/>
            </w:tcBorders>
            <w:shd w:val="clear" w:color="auto" w:fill="CCFFFF"/>
            <w:vAlign w:val="center"/>
          </w:tcPr>
          <w:p w14:paraId="07B28A7C" w14:textId="77777777" w:rsidR="00A04D1D" w:rsidRPr="00994E5C" w:rsidRDefault="00A04D1D" w:rsidP="00663220">
            <w:pPr>
              <w:pStyle w:val="Tekstpodstawowywcity0"/>
              <w:jc w:val="center"/>
              <w:rPr>
                <w:sz w:val="22"/>
                <w:szCs w:val="22"/>
              </w:rPr>
            </w:pPr>
            <w:r w:rsidRPr="00994E5C">
              <w:rPr>
                <w:sz w:val="22"/>
                <w:szCs w:val="22"/>
              </w:rPr>
              <w:t>L.p.</w:t>
            </w:r>
          </w:p>
        </w:tc>
        <w:tc>
          <w:tcPr>
            <w:tcW w:w="2727" w:type="pct"/>
            <w:vMerge w:val="restart"/>
            <w:tcBorders>
              <w:top w:val="single" w:sz="4" w:space="0" w:color="auto"/>
              <w:left w:val="single" w:sz="4" w:space="0" w:color="auto"/>
              <w:right w:val="single" w:sz="4" w:space="0" w:color="auto"/>
            </w:tcBorders>
            <w:shd w:val="clear" w:color="auto" w:fill="CCFFFF"/>
            <w:vAlign w:val="center"/>
          </w:tcPr>
          <w:p w14:paraId="67777217" w14:textId="77777777" w:rsidR="00A04D1D" w:rsidRPr="00994E5C" w:rsidRDefault="00A04D1D" w:rsidP="00663220">
            <w:pPr>
              <w:pStyle w:val="Tekstpodstawowywcity0"/>
              <w:jc w:val="center"/>
              <w:rPr>
                <w:sz w:val="22"/>
                <w:szCs w:val="22"/>
              </w:rPr>
            </w:pPr>
            <w:r w:rsidRPr="00994E5C">
              <w:rPr>
                <w:sz w:val="22"/>
                <w:szCs w:val="22"/>
              </w:rPr>
              <w:t>Oznaczenie rodzaju (nazwy) informacji</w:t>
            </w:r>
          </w:p>
        </w:tc>
        <w:tc>
          <w:tcPr>
            <w:tcW w:w="1959"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C60BB4A" w14:textId="77777777" w:rsidR="00A04D1D" w:rsidRPr="00994E5C" w:rsidRDefault="00A04D1D" w:rsidP="00663220">
            <w:pPr>
              <w:pStyle w:val="Tekstpodstawowywcity0"/>
              <w:jc w:val="center"/>
              <w:rPr>
                <w:sz w:val="22"/>
                <w:szCs w:val="22"/>
              </w:rPr>
            </w:pPr>
            <w:r w:rsidRPr="00994E5C">
              <w:rPr>
                <w:sz w:val="22"/>
                <w:szCs w:val="22"/>
              </w:rPr>
              <w:t>Strony w ofercie wyrażone cyfrą</w:t>
            </w:r>
          </w:p>
        </w:tc>
      </w:tr>
      <w:tr w:rsidR="00A04D1D" w:rsidRPr="00994E5C" w14:paraId="140C2C5F" w14:textId="77777777" w:rsidTr="00663220">
        <w:trPr>
          <w:trHeight w:val="177"/>
        </w:trPr>
        <w:tc>
          <w:tcPr>
            <w:tcW w:w="314" w:type="pct"/>
            <w:vMerge/>
            <w:tcBorders>
              <w:left w:val="single" w:sz="4" w:space="0" w:color="auto"/>
              <w:bottom w:val="single" w:sz="4" w:space="0" w:color="auto"/>
              <w:right w:val="single" w:sz="4" w:space="0" w:color="auto"/>
            </w:tcBorders>
            <w:shd w:val="clear" w:color="auto" w:fill="CCFFFF"/>
            <w:vAlign w:val="center"/>
          </w:tcPr>
          <w:p w14:paraId="0848A4DA" w14:textId="77777777" w:rsidR="00A04D1D" w:rsidRPr="00994E5C" w:rsidRDefault="00A04D1D" w:rsidP="00663220">
            <w:pPr>
              <w:pStyle w:val="Tekstpodstawowywcity0"/>
              <w:jc w:val="center"/>
              <w:rPr>
                <w:sz w:val="22"/>
                <w:szCs w:val="22"/>
              </w:rPr>
            </w:pPr>
          </w:p>
        </w:tc>
        <w:tc>
          <w:tcPr>
            <w:tcW w:w="2727" w:type="pct"/>
            <w:vMerge/>
            <w:tcBorders>
              <w:left w:val="single" w:sz="4" w:space="0" w:color="auto"/>
              <w:bottom w:val="single" w:sz="4" w:space="0" w:color="auto"/>
              <w:right w:val="single" w:sz="4" w:space="0" w:color="auto"/>
            </w:tcBorders>
            <w:shd w:val="clear" w:color="auto" w:fill="CCFFFF"/>
            <w:vAlign w:val="center"/>
          </w:tcPr>
          <w:p w14:paraId="65E8E81B" w14:textId="77777777" w:rsidR="00A04D1D" w:rsidRPr="00994E5C" w:rsidRDefault="00A04D1D" w:rsidP="00663220">
            <w:pPr>
              <w:pStyle w:val="Tekstpodstawowywcity0"/>
              <w:jc w:val="center"/>
              <w:rPr>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CCFFFF"/>
            <w:vAlign w:val="center"/>
          </w:tcPr>
          <w:p w14:paraId="331D3464" w14:textId="77777777" w:rsidR="00A04D1D" w:rsidRPr="00994E5C" w:rsidRDefault="00A04D1D" w:rsidP="00663220">
            <w:pPr>
              <w:pStyle w:val="Tekstpodstawowywcity0"/>
              <w:jc w:val="center"/>
              <w:rPr>
                <w:sz w:val="22"/>
                <w:szCs w:val="22"/>
              </w:rPr>
            </w:pPr>
            <w:r w:rsidRPr="00994E5C">
              <w:rPr>
                <w:sz w:val="22"/>
                <w:szCs w:val="22"/>
              </w:rPr>
              <w:t>od</w:t>
            </w:r>
          </w:p>
        </w:tc>
        <w:tc>
          <w:tcPr>
            <w:tcW w:w="898" w:type="pct"/>
            <w:tcBorders>
              <w:top w:val="single" w:sz="4" w:space="0" w:color="auto"/>
              <w:left w:val="single" w:sz="4" w:space="0" w:color="auto"/>
              <w:bottom w:val="single" w:sz="4" w:space="0" w:color="auto"/>
              <w:right w:val="single" w:sz="4" w:space="0" w:color="auto"/>
            </w:tcBorders>
            <w:shd w:val="clear" w:color="auto" w:fill="CCFFFF"/>
            <w:vAlign w:val="center"/>
          </w:tcPr>
          <w:p w14:paraId="026FBF57" w14:textId="77777777" w:rsidR="00A04D1D" w:rsidRPr="00994E5C" w:rsidRDefault="00A04D1D" w:rsidP="00663220">
            <w:pPr>
              <w:pStyle w:val="Tekstpodstawowywcity0"/>
              <w:jc w:val="center"/>
              <w:rPr>
                <w:sz w:val="22"/>
                <w:szCs w:val="22"/>
              </w:rPr>
            </w:pPr>
            <w:r w:rsidRPr="00994E5C">
              <w:rPr>
                <w:sz w:val="22"/>
                <w:szCs w:val="22"/>
              </w:rPr>
              <w:t>do</w:t>
            </w:r>
          </w:p>
        </w:tc>
      </w:tr>
      <w:tr w:rsidR="00A04D1D" w:rsidRPr="00994E5C" w14:paraId="4D721F5A" w14:textId="77777777" w:rsidTr="00663220">
        <w:trPr>
          <w:trHeight w:val="255"/>
        </w:trPr>
        <w:tc>
          <w:tcPr>
            <w:tcW w:w="314" w:type="pct"/>
            <w:tcBorders>
              <w:top w:val="single" w:sz="4" w:space="0" w:color="auto"/>
              <w:left w:val="single" w:sz="4" w:space="0" w:color="auto"/>
              <w:bottom w:val="single" w:sz="4" w:space="0" w:color="auto"/>
              <w:right w:val="single" w:sz="4" w:space="0" w:color="auto"/>
            </w:tcBorders>
          </w:tcPr>
          <w:p w14:paraId="320F0218" w14:textId="77777777" w:rsidR="00A04D1D" w:rsidRPr="00994E5C" w:rsidRDefault="00A04D1D" w:rsidP="00663220">
            <w:pPr>
              <w:pStyle w:val="Tekstpodstawowywcity0"/>
              <w:rPr>
                <w:sz w:val="22"/>
                <w:szCs w:val="22"/>
              </w:rPr>
            </w:pPr>
          </w:p>
        </w:tc>
        <w:tc>
          <w:tcPr>
            <w:tcW w:w="2727" w:type="pct"/>
            <w:tcBorders>
              <w:top w:val="single" w:sz="4" w:space="0" w:color="auto"/>
              <w:left w:val="single" w:sz="4" w:space="0" w:color="auto"/>
              <w:bottom w:val="single" w:sz="4" w:space="0" w:color="auto"/>
              <w:right w:val="single" w:sz="4" w:space="0" w:color="auto"/>
            </w:tcBorders>
          </w:tcPr>
          <w:p w14:paraId="04D02B70" w14:textId="77777777" w:rsidR="00A04D1D" w:rsidRPr="00994E5C" w:rsidRDefault="00A04D1D" w:rsidP="00663220">
            <w:pPr>
              <w:pStyle w:val="Tekstpodstawowywcity0"/>
              <w:rPr>
                <w:sz w:val="22"/>
                <w:szCs w:val="22"/>
              </w:rPr>
            </w:pPr>
          </w:p>
        </w:tc>
        <w:tc>
          <w:tcPr>
            <w:tcW w:w="1061" w:type="pct"/>
            <w:tcBorders>
              <w:top w:val="single" w:sz="4" w:space="0" w:color="auto"/>
              <w:left w:val="single" w:sz="4" w:space="0" w:color="auto"/>
              <w:bottom w:val="single" w:sz="4" w:space="0" w:color="auto"/>
              <w:right w:val="single" w:sz="4" w:space="0" w:color="auto"/>
            </w:tcBorders>
          </w:tcPr>
          <w:p w14:paraId="411F1D90" w14:textId="77777777" w:rsidR="00A04D1D" w:rsidRPr="00994E5C" w:rsidRDefault="00A04D1D" w:rsidP="00663220">
            <w:pPr>
              <w:pStyle w:val="Tekstpodstawowywcity0"/>
              <w:rPr>
                <w:sz w:val="22"/>
                <w:szCs w:val="22"/>
              </w:rPr>
            </w:pPr>
          </w:p>
        </w:tc>
        <w:tc>
          <w:tcPr>
            <w:tcW w:w="898" w:type="pct"/>
            <w:tcBorders>
              <w:top w:val="single" w:sz="4" w:space="0" w:color="auto"/>
              <w:left w:val="single" w:sz="4" w:space="0" w:color="auto"/>
              <w:bottom w:val="single" w:sz="4" w:space="0" w:color="auto"/>
              <w:right w:val="single" w:sz="4" w:space="0" w:color="auto"/>
            </w:tcBorders>
          </w:tcPr>
          <w:p w14:paraId="61BDE7CA" w14:textId="77777777" w:rsidR="00A04D1D" w:rsidRPr="00994E5C" w:rsidRDefault="00A04D1D" w:rsidP="00663220">
            <w:pPr>
              <w:pStyle w:val="Tekstpodstawowywcity0"/>
              <w:rPr>
                <w:sz w:val="22"/>
                <w:szCs w:val="22"/>
              </w:rPr>
            </w:pPr>
          </w:p>
        </w:tc>
      </w:tr>
      <w:tr w:rsidR="00A04D1D" w:rsidRPr="00994E5C" w14:paraId="7BD4FB63" w14:textId="77777777" w:rsidTr="00663220">
        <w:trPr>
          <w:trHeight w:val="284"/>
        </w:trPr>
        <w:tc>
          <w:tcPr>
            <w:tcW w:w="314" w:type="pct"/>
            <w:tcBorders>
              <w:top w:val="single" w:sz="4" w:space="0" w:color="auto"/>
              <w:left w:val="single" w:sz="4" w:space="0" w:color="auto"/>
              <w:bottom w:val="single" w:sz="4" w:space="0" w:color="auto"/>
              <w:right w:val="single" w:sz="4" w:space="0" w:color="auto"/>
            </w:tcBorders>
          </w:tcPr>
          <w:p w14:paraId="2E2999E9" w14:textId="77777777" w:rsidR="00A04D1D" w:rsidRPr="00994E5C" w:rsidRDefault="00A04D1D" w:rsidP="00663220">
            <w:pPr>
              <w:pStyle w:val="Tekstpodstawowywcity0"/>
              <w:rPr>
                <w:sz w:val="22"/>
                <w:szCs w:val="22"/>
              </w:rPr>
            </w:pPr>
          </w:p>
        </w:tc>
        <w:tc>
          <w:tcPr>
            <w:tcW w:w="2727" w:type="pct"/>
            <w:tcBorders>
              <w:top w:val="single" w:sz="4" w:space="0" w:color="auto"/>
              <w:left w:val="single" w:sz="4" w:space="0" w:color="auto"/>
              <w:bottom w:val="single" w:sz="4" w:space="0" w:color="auto"/>
              <w:right w:val="single" w:sz="4" w:space="0" w:color="auto"/>
            </w:tcBorders>
          </w:tcPr>
          <w:p w14:paraId="0D024DCC" w14:textId="77777777" w:rsidR="00A04D1D" w:rsidRPr="00994E5C" w:rsidRDefault="00A04D1D" w:rsidP="00663220">
            <w:pPr>
              <w:pStyle w:val="Tekstpodstawowywcity0"/>
              <w:rPr>
                <w:sz w:val="22"/>
                <w:szCs w:val="22"/>
              </w:rPr>
            </w:pPr>
          </w:p>
        </w:tc>
        <w:tc>
          <w:tcPr>
            <w:tcW w:w="1061" w:type="pct"/>
            <w:tcBorders>
              <w:top w:val="single" w:sz="4" w:space="0" w:color="auto"/>
              <w:left w:val="single" w:sz="4" w:space="0" w:color="auto"/>
              <w:bottom w:val="single" w:sz="4" w:space="0" w:color="auto"/>
              <w:right w:val="single" w:sz="4" w:space="0" w:color="auto"/>
            </w:tcBorders>
          </w:tcPr>
          <w:p w14:paraId="2C6F4FE5" w14:textId="77777777" w:rsidR="00A04D1D" w:rsidRPr="00994E5C" w:rsidRDefault="00A04D1D" w:rsidP="00663220">
            <w:pPr>
              <w:pStyle w:val="Tekstpodstawowywcity0"/>
              <w:rPr>
                <w:sz w:val="22"/>
                <w:szCs w:val="22"/>
              </w:rPr>
            </w:pPr>
          </w:p>
        </w:tc>
        <w:tc>
          <w:tcPr>
            <w:tcW w:w="898" w:type="pct"/>
            <w:tcBorders>
              <w:top w:val="single" w:sz="4" w:space="0" w:color="auto"/>
              <w:left w:val="single" w:sz="4" w:space="0" w:color="auto"/>
              <w:bottom w:val="single" w:sz="4" w:space="0" w:color="auto"/>
              <w:right w:val="single" w:sz="4" w:space="0" w:color="auto"/>
            </w:tcBorders>
          </w:tcPr>
          <w:p w14:paraId="4558D44A" w14:textId="77777777" w:rsidR="00A04D1D" w:rsidRPr="00994E5C" w:rsidRDefault="00A04D1D" w:rsidP="00663220">
            <w:pPr>
              <w:pStyle w:val="Tekstpodstawowywcity0"/>
              <w:rPr>
                <w:sz w:val="22"/>
                <w:szCs w:val="22"/>
              </w:rPr>
            </w:pPr>
          </w:p>
        </w:tc>
      </w:tr>
    </w:tbl>
    <w:p w14:paraId="34BD035F" w14:textId="77777777" w:rsidR="00A04D1D" w:rsidRPr="00994E5C" w:rsidRDefault="00A04D1D" w:rsidP="00A04D1D">
      <w:pPr>
        <w:pStyle w:val="Tekstpodstawowywcity0"/>
        <w:tabs>
          <w:tab w:val="left" w:pos="426"/>
        </w:tabs>
        <w:ind w:left="720"/>
        <w:rPr>
          <w:sz w:val="8"/>
          <w:szCs w:val="8"/>
        </w:rPr>
      </w:pPr>
    </w:p>
    <w:p w14:paraId="52371779" w14:textId="77777777" w:rsidR="00A04D1D" w:rsidRPr="00373D8D" w:rsidRDefault="00A04D1D" w:rsidP="00A04D1D">
      <w:pPr>
        <w:pStyle w:val="Tekstpodstawowywcity0"/>
        <w:tabs>
          <w:tab w:val="left" w:pos="426"/>
        </w:tabs>
        <w:ind w:left="360"/>
        <w:rPr>
          <w:sz w:val="6"/>
          <w:szCs w:val="6"/>
        </w:rPr>
      </w:pPr>
    </w:p>
    <w:p w14:paraId="268C4D22" w14:textId="77777777" w:rsidR="00A04D1D" w:rsidRPr="00994E5C" w:rsidRDefault="00A04D1D" w:rsidP="00A04D1D">
      <w:pPr>
        <w:pStyle w:val="Tekstpodstawowywcity0"/>
        <w:tabs>
          <w:tab w:val="left" w:pos="426"/>
        </w:tabs>
        <w:ind w:left="360"/>
        <w:rPr>
          <w:sz w:val="22"/>
          <w:szCs w:val="22"/>
        </w:rPr>
      </w:pPr>
      <w:r w:rsidRPr="00994E5C">
        <w:rPr>
          <w:szCs w:val="24"/>
        </w:rPr>
        <w:t>Uzasadnienie zastrzeżenia dokumentów:</w:t>
      </w:r>
      <w:r w:rsidRPr="00994E5C">
        <w:rPr>
          <w:sz w:val="22"/>
          <w:szCs w:val="22"/>
        </w:rPr>
        <w:t>……………………………………………………….</w:t>
      </w:r>
    </w:p>
    <w:p w14:paraId="6F77D276" w14:textId="77777777" w:rsidR="00A04D1D" w:rsidRDefault="00A04D1D" w:rsidP="00A04D1D">
      <w:pPr>
        <w:pStyle w:val="Tekstpodstawowywcity0"/>
        <w:tabs>
          <w:tab w:val="left" w:pos="426"/>
        </w:tabs>
        <w:ind w:left="360"/>
        <w:rPr>
          <w:sz w:val="22"/>
          <w:szCs w:val="22"/>
        </w:rPr>
      </w:pPr>
      <w:r w:rsidRPr="00994E5C">
        <w:rPr>
          <w:sz w:val="22"/>
          <w:szCs w:val="22"/>
        </w:rPr>
        <w:t>…………………………………………………………………………………………………….</w:t>
      </w:r>
    </w:p>
    <w:p w14:paraId="62D1F326" w14:textId="77777777" w:rsidR="00A04D1D" w:rsidRPr="00071A0F" w:rsidRDefault="00A04D1D" w:rsidP="00A04D1D">
      <w:pPr>
        <w:pStyle w:val="Tekstpodstawowywcity0"/>
        <w:tabs>
          <w:tab w:val="left" w:pos="426"/>
        </w:tabs>
        <w:spacing w:line="360" w:lineRule="auto"/>
        <w:ind w:left="420" w:firstLine="6"/>
        <w:rPr>
          <w:i/>
          <w:sz w:val="6"/>
          <w:szCs w:val="6"/>
        </w:rPr>
      </w:pPr>
    </w:p>
    <w:p w14:paraId="2B69E36E" w14:textId="77777777" w:rsidR="00A04D1D" w:rsidRDefault="00A04D1D" w:rsidP="00A04D1D">
      <w:pPr>
        <w:pStyle w:val="Tekstpodstawowywcity0"/>
        <w:spacing w:line="360" w:lineRule="auto"/>
        <w:ind w:left="426"/>
        <w:rPr>
          <w:i/>
          <w:sz w:val="22"/>
          <w:szCs w:val="22"/>
        </w:rPr>
      </w:pPr>
      <w:r w:rsidRPr="00994E5C">
        <w:rPr>
          <w:i/>
          <w:sz w:val="22"/>
          <w:szCs w:val="22"/>
        </w:rPr>
        <w:t>W przypadku gdy żadna z informacji zawartych w ofercie nie stanowi tajemnicy</w:t>
      </w:r>
      <w:r>
        <w:rPr>
          <w:i/>
          <w:sz w:val="22"/>
          <w:szCs w:val="22"/>
        </w:rPr>
        <w:t xml:space="preserve"> </w:t>
      </w:r>
      <w:r w:rsidRPr="00994E5C">
        <w:rPr>
          <w:i/>
          <w:sz w:val="22"/>
          <w:szCs w:val="22"/>
        </w:rPr>
        <w:t xml:space="preserve">przedsiębiorstwa w rozumieniu przepisów o zwalczaniu nieuczciwej konkurencji, Wykonawca nie wypełnia pkt </w:t>
      </w:r>
      <w:r>
        <w:rPr>
          <w:i/>
          <w:sz w:val="22"/>
          <w:szCs w:val="22"/>
        </w:rPr>
        <w:t>7.</w:t>
      </w:r>
    </w:p>
    <w:p w14:paraId="1846B8A6" w14:textId="77777777" w:rsidR="00A04D1D" w:rsidRDefault="00A04D1D" w:rsidP="00A04D1D">
      <w:pPr>
        <w:pStyle w:val="Tekstpodstawowywcity0"/>
        <w:spacing w:line="360" w:lineRule="auto"/>
        <w:ind w:left="426" w:hanging="426"/>
        <w:rPr>
          <w:i/>
          <w:sz w:val="22"/>
          <w:szCs w:val="22"/>
        </w:rPr>
      </w:pPr>
      <w:r>
        <w:rPr>
          <w:szCs w:val="24"/>
        </w:rPr>
        <w:t>8.</w:t>
      </w:r>
      <w:r>
        <w:rPr>
          <w:szCs w:val="24"/>
        </w:rPr>
        <w:tab/>
      </w:r>
      <w:r w:rsidRPr="0052370A">
        <w:rPr>
          <w:szCs w:val="24"/>
        </w:rPr>
        <w:t>Jeżeli złożono ofertę, której wybór prowadziłby do powstania u Zamawiającego obowiązku podatkowego zgodnie z przepisami o podatku od towarów i usług, Zamawiający w celu oceny takiej oferty dolicza do przedstawionej w niej ceny podat</w:t>
      </w:r>
      <w:r>
        <w:rPr>
          <w:szCs w:val="24"/>
        </w:rPr>
        <w:t xml:space="preserve">ku </w:t>
      </w:r>
      <w:r w:rsidRPr="0052370A">
        <w:rPr>
          <w:szCs w:val="24"/>
        </w:rPr>
        <w:t xml:space="preserve">od towarów i usług, który miałby obowiązek rozliczyć zgodnie z tymi przepisami. </w:t>
      </w:r>
      <w:r w:rsidRPr="0052370A">
        <w:rPr>
          <w:szCs w:val="24"/>
        </w:rPr>
        <w:lastRenderedPageBreak/>
        <w:t xml:space="preserve">Wykonawca składając ofertę winien poinformować Zamawiającego czy wybór oferty będzie prowadzić do powstania u Zamawiającego obowiązku podatkowego, a jeśli tak, wskazać nazwę (rodzaj) towaru lub usług, których dostawa lub świadczenie będzie prowadzić do jego powstania, oraz wskazując ich wartość bez kwoty podatku – ………………………………………………………………….. </w:t>
      </w:r>
      <w:r w:rsidRPr="0052370A">
        <w:rPr>
          <w:i/>
          <w:szCs w:val="24"/>
          <w:u w:val="single"/>
        </w:rPr>
        <w:t>(wypełnić o ile dotyczy)</w:t>
      </w:r>
    </w:p>
    <w:p w14:paraId="6C2668EE" w14:textId="77777777" w:rsidR="00A04D1D" w:rsidRDefault="00A04D1D" w:rsidP="00A04D1D">
      <w:pPr>
        <w:ind w:left="360"/>
      </w:pPr>
      <w:r>
        <w:t>*) niepotrzebne skreślić</w:t>
      </w:r>
    </w:p>
    <w:p w14:paraId="18946E3F" w14:textId="77777777" w:rsidR="00A04D1D" w:rsidRDefault="00A04D1D" w:rsidP="00A04D1D">
      <w:pPr>
        <w:ind w:left="360"/>
      </w:pPr>
    </w:p>
    <w:p w14:paraId="11561D10" w14:textId="03005259" w:rsidR="00A04D1D" w:rsidRPr="00CC23B3" w:rsidRDefault="00A04D1D" w:rsidP="00A04D1D">
      <w:pPr>
        <w:pStyle w:val="Tekstpodstawowywcity0"/>
        <w:tabs>
          <w:tab w:val="left" w:pos="426"/>
        </w:tabs>
        <w:spacing w:before="120"/>
        <w:rPr>
          <w:sz w:val="22"/>
          <w:szCs w:val="22"/>
        </w:rPr>
      </w:pPr>
      <w:r>
        <w:rPr>
          <w:sz w:val="22"/>
          <w:szCs w:val="22"/>
        </w:rPr>
        <w:t xml:space="preserve">9. </w:t>
      </w:r>
      <w:r w:rsidRPr="00CC23B3">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2FA5AECD" w14:textId="77777777" w:rsidR="00A04D1D" w:rsidRDefault="00A04D1D" w:rsidP="00A04D1D">
      <w:pPr>
        <w:ind w:left="360"/>
      </w:pPr>
    </w:p>
    <w:p w14:paraId="022FCCF6" w14:textId="77777777" w:rsidR="00A04D1D" w:rsidRDefault="00A04D1D" w:rsidP="00A04D1D">
      <w:pPr>
        <w:rPr>
          <w:i/>
          <w:sz w:val="18"/>
          <w:szCs w:val="18"/>
        </w:rPr>
      </w:pPr>
      <w:r w:rsidRPr="000A4648">
        <w:rPr>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7ED6AEB6" w14:textId="77777777" w:rsidR="00A04D1D" w:rsidRDefault="00A04D1D" w:rsidP="00A04D1D">
      <w:pPr>
        <w:ind w:left="360"/>
      </w:pPr>
    </w:p>
    <w:p w14:paraId="0CF988EA" w14:textId="77777777" w:rsidR="00A04D1D" w:rsidRDefault="00A04D1D" w:rsidP="00A04D1D">
      <w:pPr>
        <w:ind w:left="360"/>
      </w:pPr>
    </w:p>
    <w:p w14:paraId="5C0628BC" w14:textId="77777777" w:rsidR="00A04D1D" w:rsidRDefault="00A04D1D" w:rsidP="00A04D1D">
      <w:pPr>
        <w:ind w:left="360"/>
      </w:pPr>
    </w:p>
    <w:p w14:paraId="7355A92F" w14:textId="77777777" w:rsidR="00A04D1D" w:rsidRDefault="00A04D1D" w:rsidP="00A04D1D">
      <w:pPr>
        <w:ind w:left="360"/>
        <w:rPr>
          <w:rFonts w:ascii="Tms Rmn" w:hAnsi="Tms Rmn"/>
          <w:sz w:val="18"/>
        </w:rPr>
      </w:pPr>
    </w:p>
    <w:p w14:paraId="384857B3" w14:textId="77777777" w:rsidR="00A04D1D" w:rsidRDefault="00A04D1D" w:rsidP="00A04D1D">
      <w:pPr>
        <w:ind w:left="5671"/>
        <w:rPr>
          <w:sz w:val="18"/>
        </w:rPr>
      </w:pPr>
      <w:r>
        <w:rPr>
          <w:rFonts w:ascii="Tms Rmn" w:hAnsi="Tms Rmn"/>
          <w:sz w:val="18"/>
        </w:rPr>
        <w:t>Upe</w:t>
      </w:r>
      <w:r>
        <w:rPr>
          <w:rFonts w:ascii="Tms Rmn" w:hAnsi="Tms Rmn" w:hint="eastAsia"/>
          <w:sz w:val="18"/>
        </w:rPr>
        <w:t>ł</w:t>
      </w:r>
      <w:r>
        <w:rPr>
          <w:rFonts w:ascii="Tms Rmn" w:hAnsi="Tms Rmn"/>
          <w:sz w:val="18"/>
        </w:rPr>
        <w:t>nomocniony przedstawiciel</w:t>
      </w:r>
    </w:p>
    <w:p w14:paraId="4A594FF5" w14:textId="77777777" w:rsidR="00A04D1D" w:rsidRPr="00D3084E" w:rsidRDefault="00A04D1D" w:rsidP="00A04D1D">
      <w:pPr>
        <w:ind w:left="5671"/>
        <w:rPr>
          <w:sz w:val="10"/>
          <w:szCs w:val="10"/>
        </w:rPr>
      </w:pPr>
    </w:p>
    <w:p w14:paraId="5F5D535A" w14:textId="77777777" w:rsidR="00A04D1D" w:rsidRDefault="00A04D1D" w:rsidP="00A04D1D">
      <w:pPr>
        <w:ind w:left="5671"/>
        <w:rPr>
          <w:sz w:val="18"/>
        </w:rPr>
      </w:pPr>
    </w:p>
    <w:p w14:paraId="1A538C5F" w14:textId="77777777" w:rsidR="00A04D1D" w:rsidRDefault="00A04D1D" w:rsidP="00A04D1D">
      <w:pPr>
        <w:ind w:left="5671"/>
        <w:rPr>
          <w:sz w:val="18"/>
        </w:rPr>
      </w:pPr>
    </w:p>
    <w:p w14:paraId="123CE8D7" w14:textId="77777777" w:rsidR="00A04D1D" w:rsidRDefault="00A04D1D" w:rsidP="00A04D1D">
      <w:pPr>
        <w:ind w:left="5671"/>
        <w:rPr>
          <w:sz w:val="18"/>
        </w:rPr>
      </w:pPr>
      <w:r>
        <w:rPr>
          <w:sz w:val="18"/>
        </w:rPr>
        <w:t>....................................................</w:t>
      </w:r>
    </w:p>
    <w:p w14:paraId="45BD28CB" w14:textId="77777777" w:rsidR="00A04D1D" w:rsidRDefault="00A04D1D" w:rsidP="00A04D1D">
      <w:pPr>
        <w:ind w:left="5671"/>
        <w:rPr>
          <w:sz w:val="18"/>
        </w:rPr>
      </w:pPr>
      <w:r>
        <w:rPr>
          <w:sz w:val="18"/>
        </w:rPr>
        <w:t xml:space="preserve">           ( podpis i </w:t>
      </w:r>
      <w:r>
        <w:rPr>
          <w:rFonts w:ascii="Tms Rmn" w:hAnsi="Tms Rmn"/>
          <w:sz w:val="18"/>
        </w:rPr>
        <w:t>piecz</w:t>
      </w:r>
      <w:r>
        <w:rPr>
          <w:rFonts w:ascii="Tms Rmn" w:hAnsi="Tms Rmn" w:hint="eastAsia"/>
          <w:sz w:val="18"/>
        </w:rPr>
        <w:t>ęć</w:t>
      </w:r>
      <w:r>
        <w:rPr>
          <w:rFonts w:ascii="Tms Rmn" w:hAnsi="Tms Rmn"/>
          <w:sz w:val="18"/>
        </w:rPr>
        <w:t xml:space="preserve"> )</w:t>
      </w:r>
    </w:p>
    <w:p w14:paraId="04D2BF6D" w14:textId="77777777" w:rsidR="00A04D1D" w:rsidRDefault="00A04D1D" w:rsidP="00A04D1D">
      <w:pPr>
        <w:ind w:left="5671"/>
        <w:rPr>
          <w:sz w:val="18"/>
        </w:rPr>
      </w:pPr>
      <w:r>
        <w:rPr>
          <w:sz w:val="18"/>
        </w:rPr>
        <w:t>Data : ..........................................</w:t>
      </w:r>
    </w:p>
    <w:p w14:paraId="24067D9C" w14:textId="77777777" w:rsidR="00A04D1D" w:rsidRDefault="00A04D1D" w:rsidP="00A04D1D">
      <w:pPr>
        <w:ind w:left="5671"/>
        <w:rPr>
          <w:sz w:val="18"/>
        </w:rPr>
      </w:pPr>
      <w:r>
        <w:rPr>
          <w:sz w:val="18"/>
        </w:rPr>
        <w:br w:type="page"/>
      </w:r>
    </w:p>
    <w:p w14:paraId="4935EEF2" w14:textId="77777777" w:rsidR="00A04D1D" w:rsidRDefault="00A04D1D" w:rsidP="00C8259B">
      <w:pPr>
        <w:ind w:left="5671"/>
        <w:rPr>
          <w:sz w:val="18"/>
        </w:rPr>
      </w:pPr>
    </w:p>
    <w:tbl>
      <w:tblPr>
        <w:tblW w:w="0" w:type="auto"/>
        <w:tblLayout w:type="fixed"/>
        <w:tblCellMar>
          <w:left w:w="70" w:type="dxa"/>
          <w:right w:w="70" w:type="dxa"/>
        </w:tblCellMar>
        <w:tblLook w:val="0000" w:firstRow="0" w:lastRow="0" w:firstColumn="0" w:lastColumn="0" w:noHBand="0" w:noVBand="0"/>
      </w:tblPr>
      <w:tblGrid>
        <w:gridCol w:w="5457"/>
        <w:gridCol w:w="2126"/>
        <w:gridCol w:w="1625"/>
      </w:tblGrid>
      <w:tr w:rsidR="002C45B3" w:rsidRPr="00963EC3" w14:paraId="148CBF69" w14:textId="77777777" w:rsidTr="00963C99">
        <w:trPr>
          <w:cantSplit/>
        </w:trPr>
        <w:tc>
          <w:tcPr>
            <w:tcW w:w="5457" w:type="dxa"/>
            <w:vMerge w:val="restart"/>
            <w:tcBorders>
              <w:top w:val="single" w:sz="6" w:space="0" w:color="auto"/>
              <w:left w:val="single" w:sz="6" w:space="0" w:color="auto"/>
              <w:bottom w:val="single" w:sz="6" w:space="0" w:color="auto"/>
              <w:right w:val="single" w:sz="6" w:space="0" w:color="auto"/>
            </w:tcBorders>
          </w:tcPr>
          <w:p w14:paraId="6E582B0E" w14:textId="77777777" w:rsidR="002C45B3" w:rsidRPr="00963EC3" w:rsidRDefault="002C45B3" w:rsidP="00963C99">
            <w:pPr>
              <w:widowControl/>
              <w:suppressAutoHyphens w:val="0"/>
              <w:rPr>
                <w:szCs w:val="20"/>
                <w:lang w:eastAsia="en-US"/>
              </w:rPr>
            </w:pPr>
          </w:p>
          <w:p w14:paraId="47789B11" w14:textId="77777777" w:rsidR="002C45B3" w:rsidRDefault="002C45B3" w:rsidP="00963C99">
            <w:pPr>
              <w:widowControl/>
              <w:suppressAutoHyphens w:val="0"/>
              <w:rPr>
                <w:szCs w:val="20"/>
                <w:lang w:eastAsia="en-US"/>
              </w:rPr>
            </w:pPr>
          </w:p>
          <w:p w14:paraId="78E1B310" w14:textId="77777777" w:rsidR="002C45B3" w:rsidRPr="00963EC3" w:rsidRDefault="002C45B3" w:rsidP="00963C99">
            <w:pPr>
              <w:widowControl/>
              <w:suppressAutoHyphens w:val="0"/>
              <w:rPr>
                <w:szCs w:val="20"/>
                <w:lang w:eastAsia="en-US"/>
              </w:rPr>
            </w:pPr>
          </w:p>
          <w:p w14:paraId="059F6F7E" w14:textId="77777777" w:rsidR="002C45B3" w:rsidRPr="00963EC3" w:rsidRDefault="002C45B3" w:rsidP="00963C99">
            <w:pPr>
              <w:widowControl/>
              <w:suppressAutoHyphens w:val="0"/>
              <w:rPr>
                <w:szCs w:val="20"/>
                <w:lang w:eastAsia="en-US"/>
              </w:rPr>
            </w:pPr>
          </w:p>
        </w:tc>
        <w:tc>
          <w:tcPr>
            <w:tcW w:w="3751" w:type="dxa"/>
            <w:gridSpan w:val="2"/>
            <w:tcBorders>
              <w:top w:val="single" w:sz="6" w:space="0" w:color="auto"/>
              <w:left w:val="single" w:sz="6" w:space="0" w:color="auto"/>
              <w:bottom w:val="single" w:sz="6" w:space="0" w:color="auto"/>
              <w:right w:val="single" w:sz="6" w:space="0" w:color="auto"/>
            </w:tcBorders>
          </w:tcPr>
          <w:p w14:paraId="5084DFDB" w14:textId="77777777" w:rsidR="002C45B3" w:rsidRPr="00963EC3" w:rsidRDefault="002C45B3" w:rsidP="00963C99">
            <w:pPr>
              <w:pStyle w:val="Tytu0"/>
              <w:rPr>
                <w:sz w:val="20"/>
              </w:rPr>
            </w:pPr>
          </w:p>
        </w:tc>
      </w:tr>
      <w:tr w:rsidR="002C45B3" w:rsidRPr="00963EC3" w14:paraId="71B8B2BB" w14:textId="77777777" w:rsidTr="00963C99">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14:paraId="7697D35E" w14:textId="77777777" w:rsidR="002C45B3" w:rsidRPr="00963EC3" w:rsidRDefault="002C45B3" w:rsidP="00963C99">
            <w:pPr>
              <w:widowControl/>
              <w:suppressAutoHyphens w:val="0"/>
              <w:rPr>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14:paraId="3994AE24" w14:textId="77777777" w:rsidR="002C45B3" w:rsidRPr="00107A13" w:rsidRDefault="002C45B3" w:rsidP="00963C99">
            <w:pPr>
              <w:widowControl/>
              <w:suppressAutoHyphens w:val="0"/>
              <w:jc w:val="center"/>
              <w:rPr>
                <w:sz w:val="18"/>
                <w:szCs w:val="18"/>
                <w:lang w:eastAsia="en-US"/>
              </w:rPr>
            </w:pPr>
            <w:r w:rsidRPr="00107A13">
              <w:rPr>
                <w:sz w:val="18"/>
                <w:szCs w:val="18"/>
                <w:lang w:eastAsia="en-US"/>
              </w:rPr>
              <w:t>Strona</w:t>
            </w:r>
          </w:p>
        </w:tc>
        <w:tc>
          <w:tcPr>
            <w:tcW w:w="1625" w:type="dxa"/>
            <w:tcBorders>
              <w:top w:val="single" w:sz="6" w:space="0" w:color="auto"/>
              <w:left w:val="single" w:sz="6" w:space="0" w:color="auto"/>
              <w:bottom w:val="single" w:sz="6" w:space="0" w:color="auto"/>
              <w:right w:val="single" w:sz="6" w:space="0" w:color="auto"/>
            </w:tcBorders>
          </w:tcPr>
          <w:p w14:paraId="17E971A0" w14:textId="77777777" w:rsidR="002C45B3" w:rsidRPr="00963EC3" w:rsidRDefault="002C45B3" w:rsidP="00963C99">
            <w:pPr>
              <w:widowControl/>
              <w:suppressAutoHyphens w:val="0"/>
              <w:jc w:val="center"/>
              <w:rPr>
                <w:szCs w:val="20"/>
                <w:lang w:eastAsia="en-US"/>
              </w:rPr>
            </w:pPr>
          </w:p>
        </w:tc>
      </w:tr>
      <w:tr w:rsidR="002C45B3" w:rsidRPr="00963EC3" w14:paraId="11C6B093" w14:textId="77777777" w:rsidTr="00963C99">
        <w:trPr>
          <w:cantSplit/>
        </w:trPr>
        <w:tc>
          <w:tcPr>
            <w:tcW w:w="5457" w:type="dxa"/>
            <w:vMerge/>
            <w:tcBorders>
              <w:top w:val="single" w:sz="6" w:space="0" w:color="auto"/>
              <w:left w:val="single" w:sz="6" w:space="0" w:color="auto"/>
              <w:bottom w:val="single" w:sz="6" w:space="0" w:color="auto"/>
              <w:right w:val="single" w:sz="6" w:space="0" w:color="auto"/>
            </w:tcBorders>
            <w:vAlign w:val="center"/>
          </w:tcPr>
          <w:p w14:paraId="55ADA532" w14:textId="77777777" w:rsidR="002C45B3" w:rsidRPr="00963EC3" w:rsidRDefault="002C45B3" w:rsidP="00963C99">
            <w:pPr>
              <w:widowControl/>
              <w:suppressAutoHyphens w:val="0"/>
              <w:rPr>
                <w:szCs w:val="20"/>
                <w:lang w:eastAsia="en-US"/>
              </w:rPr>
            </w:pPr>
          </w:p>
        </w:tc>
        <w:tc>
          <w:tcPr>
            <w:tcW w:w="2126" w:type="dxa"/>
            <w:tcBorders>
              <w:top w:val="single" w:sz="6" w:space="0" w:color="auto"/>
              <w:left w:val="single" w:sz="6" w:space="0" w:color="auto"/>
              <w:bottom w:val="single" w:sz="6" w:space="0" w:color="auto"/>
              <w:right w:val="single" w:sz="6" w:space="0" w:color="auto"/>
            </w:tcBorders>
          </w:tcPr>
          <w:p w14:paraId="01A75359" w14:textId="77777777" w:rsidR="002C45B3" w:rsidRPr="00107A13" w:rsidRDefault="002C45B3" w:rsidP="00963C99">
            <w:pPr>
              <w:widowControl/>
              <w:suppressAutoHyphens w:val="0"/>
              <w:jc w:val="center"/>
              <w:rPr>
                <w:sz w:val="18"/>
                <w:szCs w:val="18"/>
                <w:lang w:eastAsia="en-US"/>
              </w:rPr>
            </w:pPr>
            <w:r w:rsidRPr="00107A13">
              <w:rPr>
                <w:sz w:val="18"/>
                <w:szCs w:val="18"/>
                <w:lang w:eastAsia="en-US"/>
              </w:rPr>
              <w:t>Z ogólnej liczby stron</w:t>
            </w:r>
          </w:p>
        </w:tc>
        <w:tc>
          <w:tcPr>
            <w:tcW w:w="1625" w:type="dxa"/>
            <w:tcBorders>
              <w:top w:val="single" w:sz="6" w:space="0" w:color="auto"/>
              <w:left w:val="single" w:sz="6" w:space="0" w:color="auto"/>
              <w:bottom w:val="single" w:sz="6" w:space="0" w:color="auto"/>
              <w:right w:val="single" w:sz="6" w:space="0" w:color="auto"/>
            </w:tcBorders>
          </w:tcPr>
          <w:p w14:paraId="0B352B31" w14:textId="77777777" w:rsidR="002C45B3" w:rsidRPr="00963EC3" w:rsidRDefault="002C45B3" w:rsidP="00963C99">
            <w:pPr>
              <w:widowControl/>
              <w:suppressAutoHyphens w:val="0"/>
              <w:jc w:val="center"/>
              <w:rPr>
                <w:szCs w:val="20"/>
                <w:lang w:eastAsia="en-US"/>
              </w:rPr>
            </w:pPr>
          </w:p>
        </w:tc>
      </w:tr>
    </w:tbl>
    <w:p w14:paraId="0E70B81B" w14:textId="77777777" w:rsidR="002C45B3" w:rsidRPr="009053C6" w:rsidRDefault="002C45B3" w:rsidP="002C45B3">
      <w:pPr>
        <w:widowControl/>
        <w:suppressAutoHyphens w:val="0"/>
        <w:ind w:firstLine="1843"/>
        <w:rPr>
          <w:i/>
          <w:sz w:val="18"/>
          <w:szCs w:val="20"/>
          <w:lang w:eastAsia="en-US"/>
        </w:rPr>
      </w:pPr>
      <w:r w:rsidRPr="009053C6">
        <w:rPr>
          <w:rFonts w:ascii="Tms Rmn" w:hAnsi="Tms Rmn"/>
          <w:i/>
          <w:sz w:val="18"/>
          <w:szCs w:val="20"/>
          <w:lang w:eastAsia="en-US"/>
        </w:rPr>
        <w:t>(pieczęć Wykonawcy)</w:t>
      </w:r>
    </w:p>
    <w:p w14:paraId="1553A496" w14:textId="77777777" w:rsidR="002C45B3" w:rsidRPr="00E7238A" w:rsidRDefault="002C45B3" w:rsidP="002C45B3">
      <w:pPr>
        <w:widowControl/>
        <w:suppressAutoHyphens w:val="0"/>
        <w:rPr>
          <w:rFonts w:ascii="Tms Rmn" w:hAnsi="Tms Rmn"/>
          <w:b/>
          <w:sz w:val="12"/>
          <w:szCs w:val="12"/>
          <w:lang w:eastAsia="en-US"/>
        </w:rPr>
      </w:pPr>
    </w:p>
    <w:p w14:paraId="44DDD63C" w14:textId="03046869" w:rsidR="002C45B3" w:rsidRPr="00963EC3" w:rsidRDefault="002C45B3" w:rsidP="002C45B3">
      <w:pPr>
        <w:pStyle w:val="Tytu0"/>
        <w:jc w:val="left"/>
      </w:pPr>
      <w:r w:rsidRPr="00963EC3">
        <w:rPr>
          <w:rFonts w:ascii="Tms Rmn" w:hAnsi="Tms Rmn"/>
          <w:bCs/>
        </w:rPr>
        <w:t>ZAŁĄCZNIK Nr 1</w:t>
      </w:r>
      <w:r>
        <w:rPr>
          <w:rFonts w:ascii="Tms Rmn" w:hAnsi="Tms Rmn"/>
          <w:bCs/>
        </w:rPr>
        <w:t xml:space="preserve"> C</w:t>
      </w:r>
      <w:r w:rsidRPr="00963EC3">
        <w:rPr>
          <w:rFonts w:ascii="Tms Rmn" w:hAnsi="Tms Rmn"/>
          <w:bCs/>
        </w:rPr>
        <w:t xml:space="preserve"> - </w:t>
      </w:r>
      <w:r w:rsidRPr="00963EC3">
        <w:t>Formularz oferty</w:t>
      </w:r>
      <w:r>
        <w:t xml:space="preserve"> na zadanie 3</w:t>
      </w:r>
    </w:p>
    <w:p w14:paraId="0D70A5C9" w14:textId="77777777" w:rsidR="002C45B3" w:rsidRPr="00E7238A" w:rsidRDefault="002C45B3" w:rsidP="002C45B3">
      <w:pPr>
        <w:pStyle w:val="Tytu0"/>
        <w:jc w:val="left"/>
        <w:rPr>
          <w:b w:val="0"/>
          <w:sz w:val="12"/>
          <w:szCs w:val="12"/>
        </w:rPr>
      </w:pPr>
    </w:p>
    <w:p w14:paraId="3594D40E" w14:textId="77777777" w:rsidR="002C45B3" w:rsidRPr="00EA34C8" w:rsidRDefault="002C45B3" w:rsidP="002C45B3">
      <w:pPr>
        <w:pStyle w:val="Tytu0"/>
        <w:jc w:val="left"/>
        <w:rPr>
          <w:b w:val="0"/>
          <w:sz w:val="24"/>
          <w:szCs w:val="24"/>
        </w:rPr>
      </w:pPr>
      <w:r w:rsidRPr="00EA34C8">
        <w:rPr>
          <w:b w:val="0"/>
          <w:sz w:val="24"/>
          <w:szCs w:val="24"/>
        </w:rPr>
        <w:t xml:space="preserve">przetarg nieograniczony: </w:t>
      </w:r>
    </w:p>
    <w:p w14:paraId="2997F43B" w14:textId="77777777" w:rsidR="002C45B3" w:rsidRDefault="002C45B3" w:rsidP="002C45B3">
      <w:pPr>
        <w:widowControl/>
        <w:suppressAutoHyphens w:val="0"/>
        <w:ind w:left="709" w:hanging="709"/>
        <w:rPr>
          <w:sz w:val="22"/>
          <w:szCs w:val="22"/>
          <w:lang w:eastAsia="en-US"/>
        </w:rPr>
      </w:pPr>
    </w:p>
    <w:p w14:paraId="4581386D" w14:textId="3E63DA54" w:rsidR="002C45B3" w:rsidRPr="00B478A8" w:rsidRDefault="002C45B3" w:rsidP="002C45B3">
      <w:pPr>
        <w:widowControl/>
        <w:suppressAutoHyphens w:val="0"/>
        <w:ind w:left="709" w:hanging="709"/>
        <w:rPr>
          <w:b/>
          <w:sz w:val="28"/>
          <w:szCs w:val="28"/>
          <w:lang w:eastAsia="en-US"/>
        </w:rPr>
      </w:pPr>
      <w:r w:rsidRPr="00B478A8">
        <w:rPr>
          <w:b/>
          <w:sz w:val="28"/>
          <w:szCs w:val="28"/>
          <w:lang w:eastAsia="en-US"/>
        </w:rPr>
        <w:t>Obsługa przewozów w transporcie zbiorowy</w:t>
      </w:r>
      <w:r w:rsidR="000269D8">
        <w:rPr>
          <w:b/>
          <w:sz w:val="28"/>
          <w:szCs w:val="28"/>
          <w:lang w:eastAsia="en-US"/>
        </w:rPr>
        <w:t>m</w:t>
      </w:r>
      <w:r w:rsidRPr="00B478A8">
        <w:rPr>
          <w:b/>
          <w:sz w:val="28"/>
          <w:szCs w:val="28"/>
          <w:lang w:eastAsia="en-US"/>
        </w:rPr>
        <w:t xml:space="preserve"> z podziałem na zadania:</w:t>
      </w:r>
    </w:p>
    <w:p w14:paraId="095E81E5" w14:textId="77777777" w:rsidR="002C45B3" w:rsidRPr="00B478A8" w:rsidRDefault="002C45B3" w:rsidP="002C45B3">
      <w:pPr>
        <w:widowControl/>
        <w:suppressAutoHyphens w:val="0"/>
        <w:ind w:left="709" w:hanging="709"/>
        <w:rPr>
          <w:b/>
          <w:sz w:val="28"/>
          <w:szCs w:val="28"/>
          <w:lang w:eastAsia="en-US"/>
        </w:rPr>
      </w:pPr>
    </w:p>
    <w:p w14:paraId="09A9EEEF" w14:textId="66C5C2B0" w:rsidR="002C45B3" w:rsidRPr="00B478A8" w:rsidRDefault="002C45B3" w:rsidP="002C45B3">
      <w:pPr>
        <w:widowControl/>
        <w:suppressAutoHyphens w:val="0"/>
        <w:ind w:left="709" w:hanging="709"/>
        <w:rPr>
          <w:b/>
          <w:sz w:val="28"/>
          <w:szCs w:val="28"/>
          <w:lang w:eastAsia="en-US"/>
        </w:rPr>
      </w:pPr>
      <w:r w:rsidRPr="00B478A8">
        <w:rPr>
          <w:b/>
          <w:sz w:val="28"/>
          <w:szCs w:val="28"/>
          <w:lang w:eastAsia="en-US"/>
        </w:rPr>
        <w:t xml:space="preserve">Zadanie </w:t>
      </w:r>
      <w:r>
        <w:rPr>
          <w:b/>
          <w:sz w:val="28"/>
          <w:szCs w:val="28"/>
          <w:lang w:eastAsia="en-US"/>
        </w:rPr>
        <w:t>3</w:t>
      </w:r>
      <w:r w:rsidRPr="00B478A8">
        <w:rPr>
          <w:b/>
          <w:sz w:val="28"/>
          <w:szCs w:val="28"/>
          <w:lang w:eastAsia="en-US"/>
        </w:rPr>
        <w:t>.</w:t>
      </w:r>
    </w:p>
    <w:p w14:paraId="573FF7E7" w14:textId="77777777" w:rsidR="002C45B3" w:rsidRDefault="002C45B3" w:rsidP="002C45B3">
      <w:pPr>
        <w:pStyle w:val="Bezodstpw"/>
        <w:rPr>
          <w:b/>
          <w:bCs/>
          <w:lang w:eastAsia="en-US"/>
        </w:rPr>
      </w:pPr>
    </w:p>
    <w:p w14:paraId="4C1631C8" w14:textId="58E0EA9B" w:rsidR="002C45B3" w:rsidRPr="006E63AA" w:rsidRDefault="002C45B3" w:rsidP="002C45B3">
      <w:pPr>
        <w:pStyle w:val="Bezodstpw"/>
        <w:jc w:val="both"/>
        <w:rPr>
          <w:b/>
          <w:bCs/>
          <w:lang w:eastAsia="en-US"/>
        </w:rPr>
      </w:pPr>
      <w:r w:rsidRPr="002C45B3">
        <w:rPr>
          <w:b/>
          <w:bCs/>
          <w:lang w:eastAsia="en-US"/>
        </w:rPr>
        <w:t xml:space="preserve">Obsługa przewozów pasażerskich w transporcie zbiorowym do placówek </w:t>
      </w:r>
      <w:proofErr w:type="spellStart"/>
      <w:r w:rsidRPr="002C45B3">
        <w:rPr>
          <w:b/>
          <w:bCs/>
          <w:lang w:eastAsia="en-US"/>
        </w:rPr>
        <w:t>szkolno</w:t>
      </w:r>
      <w:proofErr w:type="spellEnd"/>
      <w:r w:rsidRPr="002C45B3">
        <w:rPr>
          <w:b/>
          <w:bCs/>
          <w:lang w:eastAsia="en-US"/>
        </w:rPr>
        <w:t xml:space="preserve"> - oświatowych oraz innych przewozów organizowanych przez Zarząd Transportu Zbiorowego w Rybniku.</w:t>
      </w:r>
    </w:p>
    <w:p w14:paraId="0A80AFD5" w14:textId="77777777" w:rsidR="002C45B3" w:rsidRDefault="002C45B3" w:rsidP="002C45B3">
      <w:pPr>
        <w:widowControl/>
        <w:suppressAutoHyphens w:val="0"/>
        <w:ind w:left="709" w:hanging="709"/>
        <w:jc w:val="both"/>
        <w:rPr>
          <w:sz w:val="22"/>
          <w:szCs w:val="22"/>
          <w:lang w:eastAsia="en-US"/>
        </w:rPr>
      </w:pPr>
    </w:p>
    <w:p w14:paraId="05E6409F" w14:textId="77777777" w:rsidR="002C45B3" w:rsidRDefault="002C45B3" w:rsidP="002C45B3">
      <w:pPr>
        <w:widowControl/>
        <w:suppressAutoHyphens w:val="0"/>
        <w:ind w:left="709" w:hanging="709"/>
        <w:rPr>
          <w:sz w:val="22"/>
          <w:szCs w:val="22"/>
          <w:lang w:eastAsia="en-US"/>
        </w:rPr>
      </w:pPr>
    </w:p>
    <w:p w14:paraId="6D49B6C0" w14:textId="77777777" w:rsidR="002C45B3" w:rsidRPr="00963EC3" w:rsidRDefault="002C45B3" w:rsidP="002C45B3">
      <w:pPr>
        <w:spacing w:line="360" w:lineRule="auto"/>
        <w:rPr>
          <w:b/>
          <w:sz w:val="22"/>
        </w:rPr>
      </w:pPr>
      <w:r w:rsidRPr="00963EC3">
        <w:rPr>
          <w:b/>
          <w:sz w:val="22"/>
        </w:rPr>
        <w:t>Wykonawca :</w:t>
      </w:r>
    </w:p>
    <w:p w14:paraId="3FF4DD49" w14:textId="77777777" w:rsidR="002C45B3" w:rsidRPr="00963EC3" w:rsidRDefault="002C45B3" w:rsidP="002C45B3">
      <w:pPr>
        <w:tabs>
          <w:tab w:val="num" w:pos="360"/>
        </w:tabs>
        <w:spacing w:line="360" w:lineRule="auto"/>
        <w:ind w:left="360" w:hanging="360"/>
        <w:rPr>
          <w:b/>
          <w:sz w:val="22"/>
        </w:rPr>
      </w:pPr>
      <w:r w:rsidRPr="00963EC3">
        <w:rPr>
          <w:b/>
          <w:sz w:val="22"/>
        </w:rPr>
        <w:t>nazwa firmy :   . . . . . . . . . . . . . . . . . . . . . . . . . . . . . . . . . . . . . . . . . . . . . . . .</w:t>
      </w:r>
      <w:r>
        <w:rPr>
          <w:b/>
          <w:sz w:val="22"/>
        </w:rPr>
        <w:t xml:space="preserve"> . . . . . . . . . . . . . . . </w:t>
      </w:r>
      <w:r w:rsidRPr="00963EC3">
        <w:rPr>
          <w:b/>
          <w:sz w:val="22"/>
        </w:rPr>
        <w:t>. . . . .</w:t>
      </w:r>
    </w:p>
    <w:p w14:paraId="2FDA04F9" w14:textId="77777777" w:rsidR="002C45B3" w:rsidRPr="00963EC3" w:rsidRDefault="002C45B3" w:rsidP="002C45B3">
      <w:pPr>
        <w:tabs>
          <w:tab w:val="num" w:pos="360"/>
        </w:tabs>
        <w:spacing w:line="360" w:lineRule="auto"/>
        <w:ind w:left="360" w:hanging="360"/>
        <w:rPr>
          <w:b/>
          <w:sz w:val="22"/>
        </w:rPr>
      </w:pPr>
    </w:p>
    <w:p w14:paraId="59FD9AEC" w14:textId="77777777" w:rsidR="002C45B3" w:rsidRPr="00963EC3" w:rsidRDefault="002C45B3" w:rsidP="002C45B3">
      <w:pPr>
        <w:spacing w:line="360" w:lineRule="auto"/>
        <w:rPr>
          <w:b/>
          <w:sz w:val="22"/>
        </w:rPr>
      </w:pPr>
      <w:r w:rsidRPr="00963EC3">
        <w:rPr>
          <w:b/>
          <w:sz w:val="22"/>
        </w:rPr>
        <w:t>. . . . . . . . . . . . . . . . . . . . . . . . . . . . . . . . . . . . . . . . . . . . . . . . . . . . . . . . . . . . . . . . . . . . . . . . . . . . . . . . .</w:t>
      </w:r>
    </w:p>
    <w:p w14:paraId="712D4119" w14:textId="77777777" w:rsidR="002C45B3" w:rsidRPr="00963EC3" w:rsidRDefault="002C45B3" w:rsidP="002C45B3">
      <w:pPr>
        <w:spacing w:line="360" w:lineRule="auto"/>
        <w:rPr>
          <w:b/>
          <w:sz w:val="22"/>
        </w:rPr>
      </w:pPr>
      <w:r w:rsidRPr="00963EC3">
        <w:rPr>
          <w:b/>
          <w:sz w:val="22"/>
        </w:rPr>
        <w:t xml:space="preserve">adres firmy : . . . . . . . . . . . . . . . . . . . . . . . . . . . . . . . . . . . . . . . . . . . . . . . . . </w:t>
      </w:r>
      <w:r>
        <w:rPr>
          <w:b/>
          <w:sz w:val="22"/>
        </w:rPr>
        <w:t>. . . . . . . . . . . . . . . .</w:t>
      </w:r>
      <w:r w:rsidRPr="00963EC3">
        <w:rPr>
          <w:b/>
          <w:sz w:val="22"/>
        </w:rPr>
        <w:t xml:space="preserve"> . . . .</w:t>
      </w:r>
    </w:p>
    <w:p w14:paraId="70275577" w14:textId="77777777" w:rsidR="002C45B3" w:rsidRPr="00963EC3" w:rsidRDefault="002C45B3" w:rsidP="002C45B3">
      <w:pPr>
        <w:spacing w:line="360" w:lineRule="auto"/>
        <w:jc w:val="center"/>
        <w:rPr>
          <w:i/>
          <w:sz w:val="16"/>
        </w:rPr>
      </w:pPr>
      <w:r w:rsidRPr="00963EC3">
        <w:rPr>
          <w:i/>
          <w:sz w:val="16"/>
        </w:rPr>
        <w:t>kod, miejscowość, ulica, województwo</w:t>
      </w:r>
    </w:p>
    <w:p w14:paraId="300699F6" w14:textId="77777777" w:rsidR="002C45B3" w:rsidRPr="00963EC3" w:rsidRDefault="002C45B3" w:rsidP="002C45B3">
      <w:pPr>
        <w:spacing w:line="360" w:lineRule="auto"/>
        <w:jc w:val="center"/>
        <w:rPr>
          <w:i/>
          <w:sz w:val="16"/>
        </w:rPr>
      </w:pPr>
    </w:p>
    <w:p w14:paraId="084D4338" w14:textId="77777777" w:rsidR="002C45B3" w:rsidRPr="00963EC3" w:rsidRDefault="002C45B3" w:rsidP="002C45B3">
      <w:pPr>
        <w:pStyle w:val="Tekstpodstawowy2"/>
        <w:spacing w:line="360" w:lineRule="auto"/>
        <w:rPr>
          <w:b/>
          <w:bCs/>
        </w:rPr>
      </w:pPr>
      <w:r w:rsidRPr="00963EC3">
        <w:rPr>
          <w:b/>
          <w:bCs/>
        </w:rPr>
        <w:t>Numer telefonu : . . . . . . . . . . . . . . . . . . .. . . . . . . . . . . . . . .. . . . . . . . . . . . . . .. . . . . . . . . . . . . . .</w:t>
      </w:r>
      <w:r>
        <w:rPr>
          <w:b/>
          <w:bCs/>
        </w:rPr>
        <w:t xml:space="preserve">. . . . </w:t>
      </w:r>
    </w:p>
    <w:p w14:paraId="17186E73" w14:textId="77777777" w:rsidR="002C45B3" w:rsidRPr="00963EC3" w:rsidRDefault="002C45B3" w:rsidP="002C45B3">
      <w:pPr>
        <w:pStyle w:val="Tekstpodstawowy"/>
        <w:spacing w:line="360" w:lineRule="auto"/>
        <w:rPr>
          <w:sz w:val="22"/>
        </w:rPr>
      </w:pPr>
      <w:r w:rsidRPr="00963EC3">
        <w:rPr>
          <w:sz w:val="22"/>
        </w:rPr>
        <w:t>e-mail : . . . . . . . . . . . . . . . . . . . . . . . . . . . . . . . . . . . . . . . . . . . . . . . . . . .. . . . . . . . . . . . . . . . . . . . . . . .</w:t>
      </w:r>
    </w:p>
    <w:p w14:paraId="1F51E09C" w14:textId="77777777" w:rsidR="002C45B3" w:rsidRDefault="002C45B3" w:rsidP="002C45B3">
      <w:pPr>
        <w:widowControl/>
        <w:suppressAutoHyphens w:val="0"/>
        <w:ind w:left="709" w:hanging="709"/>
        <w:rPr>
          <w:sz w:val="22"/>
          <w:szCs w:val="22"/>
          <w:lang w:eastAsia="en-US"/>
        </w:rPr>
      </w:pPr>
    </w:p>
    <w:p w14:paraId="2322884E" w14:textId="77777777" w:rsidR="002C45B3" w:rsidRDefault="002C45B3" w:rsidP="002C45B3">
      <w:pPr>
        <w:pStyle w:val="Tekstpodstawowywcity0"/>
        <w:spacing w:line="360" w:lineRule="auto"/>
        <w:ind w:left="426" w:hanging="426"/>
      </w:pPr>
      <w:r>
        <w:rPr>
          <w:rFonts w:ascii="Tms Rmn" w:hAnsi="Tms Rmn"/>
        </w:rPr>
        <w:t xml:space="preserve">1. </w:t>
      </w:r>
      <w:r>
        <w:rPr>
          <w:rFonts w:ascii="Tms Rmn" w:hAnsi="Tms Rmn"/>
        </w:rPr>
        <w:tab/>
        <w:t xml:space="preserve">Oferujemy wykonanie przedmiotu zamówienia, zgodnie wymaganiami Specyfikacji Istotnych Warunków Zamówienia, </w:t>
      </w:r>
    </w:p>
    <w:p w14:paraId="7ED3E4AF" w14:textId="77777777" w:rsidR="002C45B3" w:rsidRDefault="002C45B3" w:rsidP="002C45B3">
      <w:pPr>
        <w:pStyle w:val="Tekstpodstawowywcity0"/>
        <w:rPr>
          <w:rFonts w:ascii="Tms Rmn" w:hAnsi="Tms Rmn"/>
          <w:b/>
          <w:color w:val="000000"/>
          <w:sz w:val="22"/>
          <w:szCs w:val="22"/>
        </w:rPr>
      </w:pPr>
    </w:p>
    <w:p w14:paraId="21F9114D" w14:textId="77777777" w:rsidR="002C45B3" w:rsidRDefault="002C45B3" w:rsidP="002C45B3">
      <w:pPr>
        <w:pStyle w:val="Tekstpodstawowywcity0"/>
        <w:rPr>
          <w:rFonts w:ascii="Tms Rmn" w:hAnsi="Tms Rmn"/>
          <w:b/>
          <w:color w:val="000000"/>
          <w:sz w:val="22"/>
          <w:szCs w:val="22"/>
        </w:rPr>
      </w:pPr>
      <w:r>
        <w:rPr>
          <w:rFonts w:ascii="Tms Rmn" w:hAnsi="Tms Rmn"/>
          <w:b/>
          <w:color w:val="000000"/>
          <w:sz w:val="22"/>
          <w:szCs w:val="22"/>
        </w:rPr>
        <w:t xml:space="preserve">za cenę brutto </w:t>
      </w:r>
    </w:p>
    <w:p w14:paraId="6B197709" w14:textId="77777777" w:rsidR="002C45B3" w:rsidRPr="005E5435" w:rsidRDefault="002C45B3" w:rsidP="002C45B3">
      <w:pPr>
        <w:pStyle w:val="Tekstpodstawowywcity0"/>
        <w:rPr>
          <w:rFonts w:ascii="Tms Rmn" w:hAnsi="Tms Rmn"/>
          <w:b/>
          <w:color w:val="000000"/>
          <w:sz w:val="22"/>
          <w:szCs w:val="22"/>
        </w:rPr>
      </w:pPr>
    </w:p>
    <w:p w14:paraId="4AF879B9" w14:textId="045AB4FB" w:rsidR="002C45B3" w:rsidRPr="005E5435" w:rsidRDefault="002C45B3" w:rsidP="002C45B3">
      <w:pPr>
        <w:pStyle w:val="Tekstpodstawowywcity0"/>
        <w:rPr>
          <w:rFonts w:ascii="Tms Rmn" w:hAnsi="Tms Rmn"/>
          <w:b/>
          <w:color w:val="000000"/>
          <w:szCs w:val="24"/>
        </w:rPr>
      </w:pPr>
      <w:r w:rsidRPr="005E5435">
        <w:rPr>
          <w:rFonts w:ascii="Tms Rmn" w:hAnsi="Tms Rmn"/>
          <w:b/>
          <w:color w:val="000000"/>
          <w:szCs w:val="24"/>
        </w:rPr>
        <w:t>...................................</w:t>
      </w:r>
      <w:r>
        <w:rPr>
          <w:rFonts w:ascii="Tms Rmn" w:hAnsi="Tms Rmn"/>
          <w:b/>
          <w:color w:val="000000"/>
          <w:szCs w:val="24"/>
        </w:rPr>
        <w:t>.........................</w:t>
      </w:r>
      <w:r w:rsidRPr="005E5435">
        <w:rPr>
          <w:rFonts w:ascii="Tms Rmn" w:hAnsi="Tms Rmn"/>
          <w:b/>
          <w:color w:val="000000"/>
          <w:szCs w:val="24"/>
        </w:rPr>
        <w:t xml:space="preserve">.zł x </w:t>
      </w:r>
      <w:r w:rsidR="008766FF">
        <w:rPr>
          <w:rFonts w:ascii="Tms Rmn" w:hAnsi="Tms Rmn"/>
          <w:b/>
          <w:color w:val="000000"/>
          <w:szCs w:val="24"/>
        </w:rPr>
        <w:t>755</w:t>
      </w:r>
      <w:r w:rsidR="00FD57DC">
        <w:rPr>
          <w:rFonts w:ascii="Tms Rmn" w:hAnsi="Tms Rmn"/>
          <w:b/>
          <w:color w:val="000000"/>
          <w:szCs w:val="24"/>
        </w:rPr>
        <w:t xml:space="preserve"> 000</w:t>
      </w:r>
      <w:r w:rsidRPr="005E5435">
        <w:rPr>
          <w:rFonts w:ascii="Tms Rmn" w:hAnsi="Tms Rmn"/>
          <w:b/>
          <w:color w:val="000000"/>
          <w:szCs w:val="24"/>
        </w:rPr>
        <w:t xml:space="preserve"> km =......................................................zł</w:t>
      </w:r>
    </w:p>
    <w:p w14:paraId="396285F3" w14:textId="77777777" w:rsidR="002C45B3" w:rsidRPr="005E5435" w:rsidRDefault="002C45B3" w:rsidP="002C45B3">
      <w:pPr>
        <w:pStyle w:val="Tekstpodstawowywcity0"/>
        <w:rPr>
          <w:rFonts w:ascii="Tms Rmn" w:hAnsi="Tms Rmn"/>
          <w:b/>
          <w:color w:val="000000"/>
          <w:szCs w:val="24"/>
        </w:rPr>
      </w:pPr>
      <w:r w:rsidRPr="005E5435">
        <w:rPr>
          <w:rFonts w:ascii="Tms Rmn" w:hAnsi="Tms Rmn"/>
          <w:b/>
          <w:color w:val="000000"/>
          <w:szCs w:val="24"/>
        </w:rPr>
        <w:t xml:space="preserve">     (oferowana cena wozokilometra)</w:t>
      </w:r>
    </w:p>
    <w:p w14:paraId="13B989A8" w14:textId="77777777" w:rsidR="002C45B3" w:rsidRDefault="002C45B3" w:rsidP="002C45B3">
      <w:pPr>
        <w:pStyle w:val="Tekstpodstawowywcity0"/>
        <w:rPr>
          <w:rFonts w:ascii="Tms Rmn" w:hAnsi="Tms Rmn"/>
          <w:b/>
          <w:color w:val="000000"/>
          <w:sz w:val="22"/>
          <w:szCs w:val="22"/>
        </w:rPr>
      </w:pPr>
    </w:p>
    <w:p w14:paraId="4FE2A55B" w14:textId="77777777" w:rsidR="002C45B3" w:rsidRPr="006C71B6" w:rsidRDefault="002C45B3" w:rsidP="002C45B3">
      <w:pPr>
        <w:pStyle w:val="Tekstpodstawowywcity0"/>
        <w:rPr>
          <w:b/>
          <w:color w:val="FF6600"/>
        </w:rPr>
      </w:pPr>
      <w:r>
        <w:rPr>
          <w:bCs/>
          <w:color w:val="000000"/>
        </w:rPr>
        <w:t>w tym uwzględniono podatek VAT.</w:t>
      </w:r>
    </w:p>
    <w:p w14:paraId="44EE7E28" w14:textId="77777777" w:rsidR="002C45B3" w:rsidRPr="00CE2B69" w:rsidRDefault="002C45B3" w:rsidP="002C45B3">
      <w:pPr>
        <w:ind w:left="426"/>
        <w:jc w:val="both"/>
        <w:rPr>
          <w:sz w:val="16"/>
          <w:szCs w:val="16"/>
        </w:rPr>
      </w:pPr>
    </w:p>
    <w:p w14:paraId="0C6AA62B" w14:textId="77777777" w:rsidR="002C45B3" w:rsidRDefault="002C45B3" w:rsidP="002C45B3">
      <w:pPr>
        <w:pStyle w:val="Tekstpodstawowywcity0"/>
        <w:spacing w:line="360" w:lineRule="auto"/>
        <w:rPr>
          <w:rFonts w:ascii="Tms Rmn" w:hAnsi="Tms Rmn"/>
        </w:rPr>
      </w:pPr>
      <w:r>
        <w:rPr>
          <w:rFonts w:ascii="Tms Rmn" w:hAnsi="Tms Rmn"/>
        </w:rPr>
        <w:t>Powy</w:t>
      </w:r>
      <w:r>
        <w:rPr>
          <w:rFonts w:ascii="Tms Rmn" w:hAnsi="Tms Rmn" w:hint="eastAsia"/>
        </w:rPr>
        <w:t>ż</w:t>
      </w:r>
      <w:r>
        <w:rPr>
          <w:rFonts w:ascii="Tms Rmn" w:hAnsi="Tms Rmn"/>
        </w:rPr>
        <w:t>sza cena łączna obejmuje pe</w:t>
      </w:r>
      <w:r>
        <w:rPr>
          <w:rFonts w:ascii="Tms Rmn" w:hAnsi="Tms Rmn" w:hint="eastAsia"/>
        </w:rPr>
        <w:t>ł</w:t>
      </w:r>
      <w:r>
        <w:rPr>
          <w:rFonts w:ascii="Tms Rmn" w:hAnsi="Tms Rmn"/>
        </w:rPr>
        <w:t>ny zakres zamówienia okre</w:t>
      </w:r>
      <w:r>
        <w:rPr>
          <w:rFonts w:ascii="Tms Rmn" w:hAnsi="Tms Rmn" w:hint="eastAsia"/>
        </w:rPr>
        <w:t>ś</w:t>
      </w:r>
      <w:r>
        <w:rPr>
          <w:rFonts w:ascii="Tms Rmn" w:hAnsi="Tms Rmn"/>
        </w:rPr>
        <w:t>lony w warunkach przedstawionych w Specyfikacji Istotnych Warunków Zamówienia.</w:t>
      </w:r>
    </w:p>
    <w:p w14:paraId="727566BB" w14:textId="736A2E0B" w:rsidR="002C45B3" w:rsidRDefault="002C45B3" w:rsidP="002C45B3">
      <w:pPr>
        <w:pStyle w:val="Tekstpodstawowywcity0"/>
        <w:tabs>
          <w:tab w:val="left" w:pos="426"/>
        </w:tabs>
        <w:spacing w:line="360" w:lineRule="auto"/>
      </w:pPr>
    </w:p>
    <w:p w14:paraId="4B755E99" w14:textId="77777777" w:rsidR="00D741AE" w:rsidRDefault="00D741AE" w:rsidP="002C45B3">
      <w:pPr>
        <w:pStyle w:val="Tekstpodstawowywcity0"/>
        <w:tabs>
          <w:tab w:val="left" w:pos="426"/>
        </w:tabs>
        <w:spacing w:line="360" w:lineRule="auto"/>
      </w:pPr>
    </w:p>
    <w:p w14:paraId="1CF30D18" w14:textId="77777777" w:rsidR="002C45B3" w:rsidRDefault="002C45B3" w:rsidP="002C45B3">
      <w:pPr>
        <w:pStyle w:val="Tekstpodstawowywcity0"/>
        <w:tabs>
          <w:tab w:val="left" w:pos="426"/>
        </w:tabs>
        <w:spacing w:line="360" w:lineRule="auto"/>
      </w:pPr>
      <w:r>
        <w:lastRenderedPageBreak/>
        <w:t>2.</w:t>
      </w:r>
      <w:r>
        <w:tab/>
        <w:t>Niniejsza oferta jest ważna przez 60 dni.</w:t>
      </w:r>
    </w:p>
    <w:p w14:paraId="334A209F" w14:textId="3946EF87" w:rsidR="002C45B3" w:rsidRDefault="002C45B3" w:rsidP="002C45B3">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t xml:space="preserve">Na potwierdzenie powyższego wnieśliśmy wadium w wysokości </w:t>
      </w:r>
      <w:r w:rsidR="001D5CF9">
        <w:rPr>
          <w:rFonts w:ascii="Times New Roman" w:hAnsi="Times New Roman"/>
          <w:sz w:val="24"/>
          <w:szCs w:val="24"/>
        </w:rPr>
        <w:t>80</w:t>
      </w:r>
      <w:r>
        <w:rPr>
          <w:rFonts w:ascii="Times New Roman" w:hAnsi="Times New Roman"/>
          <w:sz w:val="24"/>
          <w:szCs w:val="24"/>
        </w:rPr>
        <w:t>000.000 zł</w:t>
      </w:r>
      <w:r w:rsidRPr="00250D97">
        <w:rPr>
          <w:rFonts w:ascii="Times New Roman" w:hAnsi="Times New Roman"/>
          <w:sz w:val="24"/>
          <w:szCs w:val="24"/>
        </w:rPr>
        <w:t xml:space="preserve"> w formie </w:t>
      </w:r>
      <w:r>
        <w:rPr>
          <w:rFonts w:ascii="Times New Roman" w:hAnsi="Times New Roman"/>
          <w:sz w:val="24"/>
          <w:szCs w:val="24"/>
        </w:rPr>
        <w:t>……………………………………………………………..</w:t>
      </w:r>
    </w:p>
    <w:p w14:paraId="3DD23181" w14:textId="77777777" w:rsidR="002C45B3" w:rsidRPr="00250D97" w:rsidRDefault="002C45B3" w:rsidP="002C45B3">
      <w:pPr>
        <w:pStyle w:val="Zwykytekst"/>
        <w:spacing w:line="360" w:lineRule="auto"/>
        <w:ind w:left="426"/>
        <w:jc w:val="both"/>
        <w:rPr>
          <w:rFonts w:ascii="Times New Roman" w:hAnsi="Times New Roman"/>
          <w:sz w:val="24"/>
          <w:szCs w:val="24"/>
        </w:rPr>
      </w:pPr>
      <w:r w:rsidRPr="00250D97">
        <w:rPr>
          <w:rFonts w:ascii="Times New Roman" w:hAnsi="Times New Roman"/>
          <w:sz w:val="24"/>
          <w:szCs w:val="24"/>
        </w:rPr>
        <w:t xml:space="preserve">Wadium należy zwrócić na rachunek bankowy nr </w:t>
      </w:r>
      <w:r>
        <w:rPr>
          <w:rFonts w:ascii="Times New Roman" w:hAnsi="Times New Roman"/>
          <w:sz w:val="24"/>
          <w:szCs w:val="24"/>
        </w:rPr>
        <w:t>………………………………………..</w:t>
      </w:r>
    </w:p>
    <w:p w14:paraId="43C1EF1D" w14:textId="77777777" w:rsidR="002C45B3" w:rsidRDefault="002C45B3" w:rsidP="002C45B3">
      <w:pPr>
        <w:pStyle w:val="Tekstpodstawowywcity0"/>
        <w:tabs>
          <w:tab w:val="left" w:pos="426"/>
        </w:tabs>
        <w:rPr>
          <w:i/>
          <w:sz w:val="18"/>
          <w:szCs w:val="18"/>
        </w:rPr>
      </w:pP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Pr>
          <w:i/>
          <w:sz w:val="18"/>
          <w:szCs w:val="18"/>
        </w:rPr>
        <w:tab/>
      </w:r>
      <w:r w:rsidRPr="00250D97">
        <w:rPr>
          <w:i/>
          <w:sz w:val="18"/>
          <w:szCs w:val="18"/>
        </w:rPr>
        <w:t>(dotyczy wadium wniesionego w pieniądzu)</w:t>
      </w:r>
    </w:p>
    <w:p w14:paraId="01FF0FCB" w14:textId="77777777" w:rsidR="002C45B3" w:rsidRPr="00D47018" w:rsidRDefault="002C45B3" w:rsidP="002C45B3">
      <w:pPr>
        <w:pStyle w:val="Tekstpodstawowywcity0"/>
        <w:rPr>
          <w:sz w:val="12"/>
          <w:szCs w:val="12"/>
        </w:rPr>
      </w:pPr>
    </w:p>
    <w:p w14:paraId="310D9392" w14:textId="11F4C0E5" w:rsidR="002C45B3" w:rsidRPr="00373D8D" w:rsidRDefault="002C45B3" w:rsidP="002C45B3">
      <w:pPr>
        <w:pStyle w:val="Tekstpodstawowywcity0"/>
        <w:tabs>
          <w:tab w:val="left" w:pos="426"/>
        </w:tabs>
        <w:spacing w:line="360" w:lineRule="auto"/>
        <w:rPr>
          <w:i/>
          <w:iCs/>
          <w:sz w:val="18"/>
          <w:szCs w:val="18"/>
        </w:rPr>
      </w:pPr>
      <w:r>
        <w:t xml:space="preserve">3. </w:t>
      </w:r>
      <w:r>
        <w:tab/>
      </w:r>
      <w:r w:rsidRPr="00373D8D">
        <w:rPr>
          <w:szCs w:val="24"/>
        </w:rPr>
        <w:t>Składamy niniejsz</w:t>
      </w:r>
      <w:r w:rsidR="000269D8">
        <w:rPr>
          <w:szCs w:val="24"/>
        </w:rPr>
        <w:t>ą</w:t>
      </w:r>
      <w:r w:rsidRPr="00373D8D">
        <w:rPr>
          <w:szCs w:val="24"/>
        </w:rPr>
        <w:t xml:space="preserve"> ofertę przetargową </w:t>
      </w:r>
      <w:r w:rsidRPr="00373D8D">
        <w:rPr>
          <w:i/>
          <w:szCs w:val="24"/>
        </w:rPr>
        <w:t xml:space="preserve">(zaznaczyć właściwe </w:t>
      </w:r>
      <w:r w:rsidRPr="00373D8D">
        <w:rPr>
          <w:b/>
          <w:i/>
          <w:szCs w:val="24"/>
        </w:rPr>
        <w:t>X</w:t>
      </w:r>
      <w:r w:rsidRPr="00373D8D">
        <w:rPr>
          <w:i/>
          <w:szCs w:val="24"/>
        </w:rPr>
        <w:t>)</w:t>
      </w:r>
      <w:r w:rsidRPr="00373D8D">
        <w:rPr>
          <w:szCs w:val="24"/>
        </w:rPr>
        <w:t>:</w:t>
      </w:r>
    </w:p>
    <w:p w14:paraId="70E3240D" w14:textId="77777777" w:rsidR="002C45B3" w:rsidRDefault="002C45B3" w:rsidP="002C45B3">
      <w:pPr>
        <w:pStyle w:val="Tekstpodstawowywcity0"/>
        <w:tabs>
          <w:tab w:val="left" w:pos="567"/>
          <w:tab w:val="left" w:pos="993"/>
        </w:tabs>
        <w:spacing w:line="360" w:lineRule="auto"/>
        <w:jc w:val="left"/>
        <w:rPr>
          <w:rFonts w:ascii="Tms Rmn" w:hAnsi="Tms Rmn"/>
          <w:szCs w:val="24"/>
        </w:rPr>
      </w:pPr>
      <w:r>
        <w:rPr>
          <w:rFonts w:ascii="Tms Rmn" w:hAnsi="Tms Rmn"/>
          <w:sz w:val="22"/>
          <w:szCs w:val="22"/>
        </w:rPr>
        <w:tab/>
      </w:r>
      <w:r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E81B4D">
        <w:rPr>
          <w:rFonts w:ascii="Tms Rmn" w:hAnsi="Tms Rmn"/>
          <w:sz w:val="22"/>
          <w:szCs w:val="22"/>
        </w:rPr>
      </w:r>
      <w:r w:rsidR="00E81B4D">
        <w:rPr>
          <w:rFonts w:ascii="Tms Rmn" w:hAnsi="Tms Rmn"/>
          <w:sz w:val="22"/>
          <w:szCs w:val="22"/>
        </w:rPr>
        <w:fldChar w:fldCharType="separate"/>
      </w:r>
      <w:r w:rsidRPr="00EE0930">
        <w:rPr>
          <w:rFonts w:ascii="Tms Rmn" w:hAnsi="Tms Rmn"/>
          <w:sz w:val="22"/>
          <w:szCs w:val="22"/>
        </w:rPr>
        <w:fldChar w:fldCharType="end"/>
      </w:r>
      <w:r w:rsidRPr="00EE0930">
        <w:rPr>
          <w:rFonts w:ascii="Tms Rmn" w:hAnsi="Tms Rmn"/>
          <w:sz w:val="22"/>
          <w:szCs w:val="22"/>
        </w:rPr>
        <w:tab/>
      </w:r>
      <w:r w:rsidRPr="00E070AE">
        <w:rPr>
          <w:rFonts w:ascii="Tms Rmn" w:hAnsi="Tms Rmn"/>
          <w:szCs w:val="24"/>
        </w:rPr>
        <w:t>we własnym imieniu</w:t>
      </w:r>
    </w:p>
    <w:p w14:paraId="54EAF9A9" w14:textId="77777777" w:rsidR="002C45B3" w:rsidRPr="00E070AE" w:rsidRDefault="002C45B3" w:rsidP="002C45B3">
      <w:pPr>
        <w:pStyle w:val="Tekstpodstawowywcity0"/>
        <w:tabs>
          <w:tab w:val="left" w:pos="567"/>
          <w:tab w:val="left" w:pos="993"/>
        </w:tabs>
        <w:spacing w:line="360" w:lineRule="auto"/>
        <w:rPr>
          <w:szCs w:val="24"/>
        </w:rPr>
      </w:pPr>
      <w:r>
        <w:rPr>
          <w:rFonts w:ascii="Tms Rmn" w:hAnsi="Tms Rmn"/>
          <w:sz w:val="22"/>
          <w:szCs w:val="22"/>
        </w:rPr>
        <w:tab/>
      </w:r>
      <w:r w:rsidRPr="00EE0930">
        <w:rPr>
          <w:rFonts w:ascii="Tms Rmn" w:hAnsi="Tms Rmn"/>
          <w:sz w:val="22"/>
          <w:szCs w:val="22"/>
        </w:rPr>
        <w:fldChar w:fldCharType="begin">
          <w:ffData>
            <w:name w:val="Wybór2"/>
            <w:enabled/>
            <w:calcOnExit w:val="0"/>
            <w:checkBox>
              <w:sizeAuto/>
              <w:default w:val="0"/>
            </w:checkBox>
          </w:ffData>
        </w:fldChar>
      </w:r>
      <w:r w:rsidRPr="00EE0930">
        <w:rPr>
          <w:rFonts w:ascii="Tms Rmn" w:hAnsi="Tms Rmn"/>
          <w:sz w:val="22"/>
          <w:szCs w:val="22"/>
        </w:rPr>
        <w:instrText xml:space="preserve"> FORMCHECKBOX </w:instrText>
      </w:r>
      <w:r w:rsidR="00E81B4D">
        <w:rPr>
          <w:rFonts w:ascii="Tms Rmn" w:hAnsi="Tms Rmn"/>
          <w:sz w:val="22"/>
          <w:szCs w:val="22"/>
        </w:rPr>
      </w:r>
      <w:r w:rsidR="00E81B4D">
        <w:rPr>
          <w:rFonts w:ascii="Tms Rmn" w:hAnsi="Tms Rmn"/>
          <w:sz w:val="22"/>
          <w:szCs w:val="22"/>
        </w:rPr>
        <w:fldChar w:fldCharType="separate"/>
      </w:r>
      <w:r w:rsidRPr="00EE0930">
        <w:rPr>
          <w:rFonts w:ascii="Tms Rmn" w:hAnsi="Tms Rmn"/>
          <w:sz w:val="22"/>
          <w:szCs w:val="22"/>
        </w:rPr>
        <w:fldChar w:fldCharType="end"/>
      </w:r>
      <w:r w:rsidRPr="00EE0930">
        <w:rPr>
          <w:rFonts w:ascii="Tms Rmn" w:hAnsi="Tms Rmn"/>
          <w:sz w:val="22"/>
          <w:szCs w:val="22"/>
        </w:rPr>
        <w:tab/>
      </w:r>
      <w:r w:rsidRPr="00E070AE">
        <w:rPr>
          <w:szCs w:val="24"/>
        </w:rPr>
        <w:t xml:space="preserve">w imieniu Wykonawców wspólnie ubiegających się o udzielenie zamówienia </w:t>
      </w:r>
      <w:r>
        <w:rPr>
          <w:szCs w:val="24"/>
        </w:rPr>
        <w:tab/>
      </w:r>
      <w:r>
        <w:rPr>
          <w:szCs w:val="24"/>
        </w:rPr>
        <w:tab/>
      </w:r>
      <w:r>
        <w:rPr>
          <w:szCs w:val="24"/>
        </w:rPr>
        <w:tab/>
      </w:r>
      <w:r w:rsidRPr="00E070AE">
        <w:rPr>
          <w:szCs w:val="24"/>
        </w:rPr>
        <w:t>…………………</w:t>
      </w:r>
      <w:r>
        <w:rPr>
          <w:szCs w:val="24"/>
        </w:rPr>
        <w:t>……………………………………..</w:t>
      </w:r>
      <w:r w:rsidRPr="00E070AE">
        <w:rPr>
          <w:szCs w:val="24"/>
        </w:rPr>
        <w:t>…</w:t>
      </w:r>
    </w:p>
    <w:p w14:paraId="5578BACF" w14:textId="77777777" w:rsidR="002C45B3" w:rsidRDefault="002C45B3" w:rsidP="002C45B3">
      <w:pPr>
        <w:pStyle w:val="Tekstpodstawowywcity0"/>
        <w:tabs>
          <w:tab w:val="left" w:pos="426"/>
        </w:tabs>
        <w:spacing w:line="360" w:lineRule="auto"/>
        <w:ind w:left="425" w:hanging="425"/>
        <w:rPr>
          <w:rFonts w:ascii="Tms Rmn" w:hAnsi="Tms Rmn"/>
          <w:i/>
          <w:sz w:val="16"/>
          <w:szCs w:val="16"/>
        </w:rPr>
      </w:pP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Pr>
          <w:rFonts w:ascii="Tms Rmn" w:hAnsi="Tms Rmn"/>
          <w:i/>
          <w:sz w:val="16"/>
          <w:szCs w:val="16"/>
        </w:rPr>
        <w:tab/>
      </w:r>
      <w:r w:rsidRPr="00EE0930">
        <w:rPr>
          <w:rFonts w:ascii="Tms Rmn" w:hAnsi="Tms Rmn"/>
          <w:i/>
          <w:sz w:val="16"/>
          <w:szCs w:val="16"/>
        </w:rPr>
        <w:t>(nazwa lidera)</w:t>
      </w:r>
    </w:p>
    <w:p w14:paraId="13A37F0E" w14:textId="77777777" w:rsidR="002C45B3" w:rsidRDefault="002C45B3" w:rsidP="002C45B3">
      <w:pPr>
        <w:pStyle w:val="Tekstpodstawowywcity0"/>
        <w:tabs>
          <w:tab w:val="left" w:pos="426"/>
        </w:tabs>
        <w:spacing w:line="360" w:lineRule="auto"/>
      </w:pPr>
      <w:r>
        <w:t>4.</w:t>
      </w:r>
      <w:r>
        <w:tab/>
        <w:t>Oświadczamy, że:</w:t>
      </w:r>
    </w:p>
    <w:p w14:paraId="6D64435B" w14:textId="7598D094" w:rsidR="008158C1" w:rsidRDefault="008158C1" w:rsidP="008158C1"/>
    <w:p w14:paraId="0286B13C" w14:textId="75AF2F93" w:rsidR="000269D8" w:rsidRDefault="000269D8" w:rsidP="008158C1">
      <w:r>
        <w:t>4.1.</w:t>
      </w:r>
    </w:p>
    <w:p w14:paraId="25285B0E" w14:textId="77777777" w:rsidR="000269D8" w:rsidRPr="000A796D" w:rsidRDefault="000269D8" w:rsidP="008158C1"/>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5812"/>
        <w:gridCol w:w="2725"/>
      </w:tblGrid>
      <w:tr w:rsidR="008158C1" w:rsidRPr="000A796D" w14:paraId="603E41FA" w14:textId="77777777" w:rsidTr="006C344A">
        <w:tc>
          <w:tcPr>
            <w:tcW w:w="675" w:type="dxa"/>
          </w:tcPr>
          <w:p w14:paraId="3A78EEDF" w14:textId="77777777" w:rsidR="008158C1" w:rsidRPr="000A796D" w:rsidRDefault="008158C1" w:rsidP="006C344A">
            <w:pPr>
              <w:pStyle w:val="Bezodstpw"/>
            </w:pPr>
            <w:r w:rsidRPr="000A796D">
              <w:t>Lp.</w:t>
            </w:r>
          </w:p>
        </w:tc>
        <w:tc>
          <w:tcPr>
            <w:tcW w:w="5812" w:type="dxa"/>
          </w:tcPr>
          <w:p w14:paraId="4C70C1BE" w14:textId="77777777" w:rsidR="008158C1" w:rsidRPr="000A796D" w:rsidRDefault="008158C1" w:rsidP="006C344A">
            <w:pPr>
              <w:pStyle w:val="Bezodstpw"/>
              <w:jc w:val="center"/>
            </w:pPr>
            <w:r w:rsidRPr="000A796D">
              <w:t>Kryterium</w:t>
            </w:r>
          </w:p>
        </w:tc>
        <w:tc>
          <w:tcPr>
            <w:tcW w:w="2725" w:type="dxa"/>
          </w:tcPr>
          <w:p w14:paraId="1CC582F9" w14:textId="030FFA92" w:rsidR="008158C1" w:rsidRPr="000A796D" w:rsidRDefault="008158C1" w:rsidP="006C344A">
            <w:pPr>
              <w:pStyle w:val="Bezodstpw"/>
              <w:jc w:val="center"/>
            </w:pPr>
          </w:p>
        </w:tc>
      </w:tr>
      <w:tr w:rsidR="008158C1" w:rsidRPr="000A796D" w14:paraId="415D75E5" w14:textId="77777777" w:rsidTr="006C344A">
        <w:tc>
          <w:tcPr>
            <w:tcW w:w="675" w:type="dxa"/>
          </w:tcPr>
          <w:p w14:paraId="4F760483" w14:textId="77777777" w:rsidR="008158C1" w:rsidRPr="000A796D" w:rsidRDefault="008158C1" w:rsidP="006C344A">
            <w:pPr>
              <w:pStyle w:val="Bezodstpw"/>
            </w:pPr>
            <w:r w:rsidRPr="000A796D">
              <w:t>1.</w:t>
            </w:r>
          </w:p>
        </w:tc>
        <w:tc>
          <w:tcPr>
            <w:tcW w:w="5812" w:type="dxa"/>
          </w:tcPr>
          <w:p w14:paraId="7D97F69E" w14:textId="5C9C8BCF" w:rsidR="008158C1" w:rsidRPr="000A796D" w:rsidRDefault="008158C1" w:rsidP="006C344A">
            <w:pPr>
              <w:pStyle w:val="Bezodstpw"/>
              <w:jc w:val="both"/>
              <w:rPr>
                <w:sz w:val="20"/>
                <w:szCs w:val="20"/>
              </w:rPr>
            </w:pPr>
            <w:r>
              <w:rPr>
                <w:sz w:val="20"/>
                <w:szCs w:val="20"/>
              </w:rPr>
              <w:t xml:space="preserve">Nie mniej niż </w:t>
            </w:r>
            <w:r w:rsidRPr="000A796D">
              <w:rPr>
                <w:sz w:val="20"/>
                <w:szCs w:val="20"/>
              </w:rPr>
              <w:t xml:space="preserve">85 % wozokilometrów w skali 1 </w:t>
            </w:r>
            <w:r>
              <w:rPr>
                <w:sz w:val="20"/>
                <w:szCs w:val="20"/>
              </w:rPr>
              <w:t>miesiąca będzie realizowan</w:t>
            </w:r>
            <w:r w:rsidR="00622EE2">
              <w:rPr>
                <w:sz w:val="20"/>
                <w:szCs w:val="20"/>
              </w:rPr>
              <w:t>ych</w:t>
            </w:r>
            <w:r>
              <w:rPr>
                <w:sz w:val="20"/>
                <w:szCs w:val="20"/>
              </w:rPr>
              <w:t xml:space="preserve"> autobusami wyposażonymi</w:t>
            </w:r>
            <w:r w:rsidRPr="000A796D">
              <w:rPr>
                <w:sz w:val="20"/>
                <w:szCs w:val="20"/>
              </w:rPr>
              <w:t xml:space="preserve"> w jednostki napędowe spełniające minimum normy EURO 6</w:t>
            </w:r>
          </w:p>
        </w:tc>
        <w:tc>
          <w:tcPr>
            <w:tcW w:w="2725" w:type="dxa"/>
          </w:tcPr>
          <w:p w14:paraId="49DD1438" w14:textId="5C78C378" w:rsidR="008158C1" w:rsidRPr="000A796D" w:rsidRDefault="008158C1" w:rsidP="006C344A">
            <w:pPr>
              <w:pStyle w:val="Bezodstpw"/>
              <w:jc w:val="center"/>
            </w:pPr>
          </w:p>
        </w:tc>
      </w:tr>
      <w:tr w:rsidR="008158C1" w:rsidRPr="000A796D" w14:paraId="2362878E" w14:textId="77777777" w:rsidTr="006C344A">
        <w:tc>
          <w:tcPr>
            <w:tcW w:w="675" w:type="dxa"/>
          </w:tcPr>
          <w:p w14:paraId="3980ABF5" w14:textId="77777777" w:rsidR="008158C1" w:rsidRPr="000A796D" w:rsidRDefault="008158C1" w:rsidP="006C344A">
            <w:pPr>
              <w:pStyle w:val="Bezodstpw"/>
            </w:pPr>
            <w:r w:rsidRPr="000A796D">
              <w:t>2.</w:t>
            </w:r>
          </w:p>
        </w:tc>
        <w:tc>
          <w:tcPr>
            <w:tcW w:w="5812" w:type="dxa"/>
          </w:tcPr>
          <w:p w14:paraId="1851A0B6" w14:textId="2C7795BE" w:rsidR="008158C1" w:rsidRPr="000A796D" w:rsidRDefault="008158C1" w:rsidP="006C344A">
            <w:pPr>
              <w:pStyle w:val="Bezodstpw"/>
              <w:jc w:val="both"/>
            </w:pPr>
            <w:r>
              <w:rPr>
                <w:sz w:val="20"/>
                <w:szCs w:val="20"/>
              </w:rPr>
              <w:t>Nie mniej niż 60</w:t>
            </w:r>
            <w:r w:rsidRPr="000A796D">
              <w:rPr>
                <w:sz w:val="20"/>
                <w:szCs w:val="20"/>
              </w:rPr>
              <w:t xml:space="preserve"> % wozokilometrów w skali 1 </w:t>
            </w:r>
            <w:r>
              <w:rPr>
                <w:sz w:val="20"/>
                <w:szCs w:val="20"/>
              </w:rPr>
              <w:t>miesiąca będzie realizowan</w:t>
            </w:r>
            <w:r w:rsidR="00622EE2">
              <w:rPr>
                <w:sz w:val="20"/>
                <w:szCs w:val="20"/>
              </w:rPr>
              <w:t>ych</w:t>
            </w:r>
            <w:r>
              <w:rPr>
                <w:sz w:val="20"/>
                <w:szCs w:val="20"/>
              </w:rPr>
              <w:t xml:space="preserve"> autobusami wyposażonymi</w:t>
            </w:r>
            <w:r w:rsidRPr="000A796D">
              <w:rPr>
                <w:sz w:val="20"/>
                <w:szCs w:val="20"/>
              </w:rPr>
              <w:t xml:space="preserve"> w jednostki napędowe spełniające minimum normy EURO 6</w:t>
            </w:r>
          </w:p>
        </w:tc>
        <w:tc>
          <w:tcPr>
            <w:tcW w:w="2725" w:type="dxa"/>
          </w:tcPr>
          <w:p w14:paraId="0E8F1D45" w14:textId="1FEFA7DD" w:rsidR="008158C1" w:rsidRPr="000A796D" w:rsidRDefault="008158C1" w:rsidP="006C344A">
            <w:pPr>
              <w:pStyle w:val="Bezodstpw"/>
              <w:jc w:val="center"/>
            </w:pPr>
          </w:p>
        </w:tc>
      </w:tr>
      <w:tr w:rsidR="008158C1" w:rsidRPr="000A796D" w14:paraId="47851524" w14:textId="77777777" w:rsidTr="006C344A">
        <w:tc>
          <w:tcPr>
            <w:tcW w:w="675" w:type="dxa"/>
          </w:tcPr>
          <w:p w14:paraId="15F721DD" w14:textId="77777777" w:rsidR="008158C1" w:rsidRPr="000A796D" w:rsidRDefault="008158C1" w:rsidP="006C344A">
            <w:pPr>
              <w:pStyle w:val="Bezodstpw"/>
            </w:pPr>
            <w:r w:rsidRPr="000A796D">
              <w:t>3.</w:t>
            </w:r>
          </w:p>
        </w:tc>
        <w:tc>
          <w:tcPr>
            <w:tcW w:w="5812" w:type="dxa"/>
          </w:tcPr>
          <w:p w14:paraId="44DAD581" w14:textId="26BA1B24" w:rsidR="008158C1" w:rsidRPr="000A796D" w:rsidRDefault="008158C1" w:rsidP="006C344A">
            <w:pPr>
              <w:pStyle w:val="Bezodstpw"/>
              <w:jc w:val="both"/>
            </w:pPr>
            <w:r>
              <w:rPr>
                <w:sz w:val="20"/>
                <w:szCs w:val="20"/>
              </w:rPr>
              <w:t>Nie mniej niż 40</w:t>
            </w:r>
            <w:r w:rsidRPr="000A796D">
              <w:rPr>
                <w:sz w:val="20"/>
                <w:szCs w:val="20"/>
              </w:rPr>
              <w:t xml:space="preserve"> % wozokilometrów w skali 1 </w:t>
            </w:r>
            <w:r>
              <w:rPr>
                <w:sz w:val="20"/>
                <w:szCs w:val="20"/>
              </w:rPr>
              <w:t>miesiąca będzie realizowan</w:t>
            </w:r>
            <w:r w:rsidR="00622EE2">
              <w:rPr>
                <w:sz w:val="20"/>
                <w:szCs w:val="20"/>
              </w:rPr>
              <w:t>ych</w:t>
            </w:r>
            <w:r>
              <w:rPr>
                <w:sz w:val="20"/>
                <w:szCs w:val="20"/>
              </w:rPr>
              <w:t xml:space="preserve"> autobusami wyposażonymi</w:t>
            </w:r>
            <w:r w:rsidRPr="000A796D">
              <w:rPr>
                <w:sz w:val="20"/>
                <w:szCs w:val="20"/>
              </w:rPr>
              <w:t xml:space="preserve"> w jednostki napędowe spełniające minimum normy EURO 6</w:t>
            </w:r>
          </w:p>
        </w:tc>
        <w:tc>
          <w:tcPr>
            <w:tcW w:w="2725" w:type="dxa"/>
          </w:tcPr>
          <w:p w14:paraId="1A3D94E0" w14:textId="480797E3" w:rsidR="008158C1" w:rsidRPr="000A796D" w:rsidRDefault="008158C1" w:rsidP="006C344A">
            <w:pPr>
              <w:pStyle w:val="Bezodstpw"/>
              <w:jc w:val="center"/>
            </w:pPr>
          </w:p>
        </w:tc>
      </w:tr>
      <w:tr w:rsidR="008158C1" w:rsidRPr="000A796D" w14:paraId="41CA3731" w14:textId="77777777" w:rsidTr="006C344A">
        <w:tc>
          <w:tcPr>
            <w:tcW w:w="675" w:type="dxa"/>
          </w:tcPr>
          <w:p w14:paraId="5788CFA8" w14:textId="77777777" w:rsidR="008158C1" w:rsidRPr="000A796D" w:rsidRDefault="008158C1" w:rsidP="006C344A">
            <w:pPr>
              <w:pStyle w:val="Bezodstpw"/>
            </w:pPr>
            <w:r w:rsidRPr="000A796D">
              <w:t>4.</w:t>
            </w:r>
          </w:p>
        </w:tc>
        <w:tc>
          <w:tcPr>
            <w:tcW w:w="5812" w:type="dxa"/>
          </w:tcPr>
          <w:p w14:paraId="3693481C" w14:textId="07242D57" w:rsidR="008158C1" w:rsidRPr="000A796D" w:rsidRDefault="008158C1" w:rsidP="006C344A">
            <w:pPr>
              <w:pStyle w:val="Bezodstpw"/>
              <w:jc w:val="both"/>
            </w:pPr>
            <w:r>
              <w:rPr>
                <w:sz w:val="20"/>
                <w:szCs w:val="20"/>
              </w:rPr>
              <w:t>Nie mniej niż 20</w:t>
            </w:r>
            <w:r w:rsidRPr="000A796D">
              <w:rPr>
                <w:sz w:val="20"/>
                <w:szCs w:val="20"/>
              </w:rPr>
              <w:t xml:space="preserve"> % wozokilometrów w skali 1 </w:t>
            </w:r>
            <w:r>
              <w:rPr>
                <w:sz w:val="20"/>
                <w:szCs w:val="20"/>
              </w:rPr>
              <w:t xml:space="preserve">miesiąca </w:t>
            </w:r>
            <w:r w:rsidR="00A6396C">
              <w:rPr>
                <w:sz w:val="20"/>
                <w:szCs w:val="20"/>
              </w:rPr>
              <w:t>będzie realizowan</w:t>
            </w:r>
            <w:r w:rsidR="00622EE2">
              <w:rPr>
                <w:sz w:val="20"/>
                <w:szCs w:val="20"/>
              </w:rPr>
              <w:t>ych</w:t>
            </w:r>
            <w:r w:rsidR="00A6396C">
              <w:rPr>
                <w:sz w:val="20"/>
                <w:szCs w:val="20"/>
              </w:rPr>
              <w:t xml:space="preserve"> </w:t>
            </w:r>
            <w:r>
              <w:rPr>
                <w:sz w:val="20"/>
                <w:szCs w:val="20"/>
              </w:rPr>
              <w:t>autobusami wyposażonymi</w:t>
            </w:r>
            <w:r w:rsidRPr="000A796D">
              <w:rPr>
                <w:sz w:val="20"/>
                <w:szCs w:val="20"/>
              </w:rPr>
              <w:t xml:space="preserve"> w jednostki napędowe spełniające minimum normy EURO 6</w:t>
            </w:r>
          </w:p>
        </w:tc>
        <w:tc>
          <w:tcPr>
            <w:tcW w:w="2725" w:type="dxa"/>
          </w:tcPr>
          <w:p w14:paraId="4B42191C" w14:textId="665AA7B2" w:rsidR="008158C1" w:rsidRPr="000A796D" w:rsidRDefault="008158C1" w:rsidP="006C344A">
            <w:pPr>
              <w:pStyle w:val="Bezodstpw"/>
              <w:jc w:val="center"/>
            </w:pPr>
          </w:p>
        </w:tc>
      </w:tr>
    </w:tbl>
    <w:p w14:paraId="6F981019" w14:textId="02438110" w:rsidR="002C45B3" w:rsidRDefault="00AE6BBA" w:rsidP="002C45B3">
      <w:r w:rsidRPr="00294EF6">
        <w:rPr>
          <w:sz w:val="20"/>
          <w:szCs w:val="20"/>
          <w:lang w:eastAsia="en-US"/>
        </w:rPr>
        <w:t xml:space="preserve">Zamawiający wymaga </w:t>
      </w:r>
      <w:r w:rsidR="001A33FA">
        <w:rPr>
          <w:sz w:val="20"/>
          <w:szCs w:val="20"/>
          <w:lang w:eastAsia="en-US"/>
        </w:rPr>
        <w:t>spełnienia</w:t>
      </w:r>
      <w:r w:rsidRPr="00294EF6">
        <w:rPr>
          <w:sz w:val="20"/>
          <w:szCs w:val="20"/>
          <w:lang w:eastAsia="en-US"/>
        </w:rPr>
        <w:t xml:space="preserve"> warunku </w:t>
      </w:r>
      <w:r>
        <w:rPr>
          <w:sz w:val="20"/>
          <w:szCs w:val="20"/>
          <w:lang w:eastAsia="en-US"/>
        </w:rPr>
        <w:t xml:space="preserve">najpóźniej </w:t>
      </w:r>
      <w:r w:rsidRPr="00294EF6">
        <w:rPr>
          <w:sz w:val="20"/>
          <w:szCs w:val="20"/>
          <w:lang w:eastAsia="en-US"/>
        </w:rPr>
        <w:t>od 1.02.2020 r.</w:t>
      </w:r>
    </w:p>
    <w:p w14:paraId="37AE6FAB" w14:textId="77777777" w:rsidR="002C45B3" w:rsidRDefault="002C45B3" w:rsidP="002C45B3"/>
    <w:p w14:paraId="39FEC2C5" w14:textId="30771467" w:rsidR="002C45B3" w:rsidRDefault="002C45B3" w:rsidP="002C45B3">
      <w:pPr>
        <w:pStyle w:val="Tekstpodstawowywcity0"/>
        <w:tabs>
          <w:tab w:val="left" w:pos="426"/>
        </w:tabs>
        <w:spacing w:line="360" w:lineRule="auto"/>
      </w:pPr>
      <w:r>
        <w:t>4.2 O</w:t>
      </w:r>
      <w:r w:rsidRPr="008E10FD">
        <w:t>ferujemy wykonanie przedm</w:t>
      </w:r>
      <w:r>
        <w:t xml:space="preserve">iotu zamówienia w terminie: </w:t>
      </w:r>
      <w:r w:rsidR="00DC26FE">
        <w:rPr>
          <w:sz w:val="22"/>
          <w:szCs w:val="22"/>
          <w:lang w:eastAsia="en-US"/>
        </w:rPr>
        <w:t>O</w:t>
      </w:r>
      <w:r w:rsidR="00DC26FE" w:rsidRPr="005741AD">
        <w:rPr>
          <w:sz w:val="22"/>
          <w:szCs w:val="22"/>
          <w:lang w:eastAsia="en-US"/>
        </w:rPr>
        <w:t>d daty zawarcia umowy, jednak nie wcześniej niż od 1</w:t>
      </w:r>
      <w:r w:rsidR="00DC26FE">
        <w:rPr>
          <w:sz w:val="22"/>
          <w:szCs w:val="22"/>
          <w:lang w:eastAsia="en-US"/>
        </w:rPr>
        <w:t>6.12.</w:t>
      </w:r>
      <w:r w:rsidR="00DC26FE" w:rsidRPr="005741AD">
        <w:rPr>
          <w:sz w:val="22"/>
          <w:szCs w:val="22"/>
          <w:lang w:eastAsia="en-US"/>
        </w:rPr>
        <w:t>2019 r</w:t>
      </w:r>
      <w:r w:rsidR="00DC26FE">
        <w:rPr>
          <w:sz w:val="22"/>
          <w:szCs w:val="22"/>
          <w:lang w:eastAsia="en-US"/>
        </w:rPr>
        <w:t>. do 30.06.2022</w:t>
      </w:r>
      <w:r w:rsidR="00AE6BBA" w:rsidRPr="00AE6BBA">
        <w:t>.</w:t>
      </w:r>
      <w:r w:rsidR="00494BC3" w:rsidRPr="00494BC3">
        <w:t>.</w:t>
      </w:r>
    </w:p>
    <w:p w14:paraId="7D82DCA0" w14:textId="77777777" w:rsidR="002C45B3" w:rsidRPr="00373D8D" w:rsidRDefault="002C45B3" w:rsidP="002C45B3">
      <w:pPr>
        <w:pStyle w:val="Tekstpodstawowywcity0"/>
        <w:tabs>
          <w:tab w:val="num" w:pos="993"/>
        </w:tabs>
        <w:spacing w:line="360" w:lineRule="auto"/>
        <w:rPr>
          <w:i/>
          <w:iCs/>
          <w:sz w:val="18"/>
          <w:szCs w:val="18"/>
        </w:rPr>
      </w:pPr>
      <w:r>
        <w:t>4.3 Zapoznaliśmy się z SIWZ i nie wnosimy zastrzeżeń,</w:t>
      </w:r>
    </w:p>
    <w:p w14:paraId="2056D6E5" w14:textId="77777777" w:rsidR="002C45B3" w:rsidRPr="00574594" w:rsidRDefault="002C45B3" w:rsidP="002C45B3">
      <w:pPr>
        <w:pStyle w:val="Tekstpodstawowywcity0"/>
        <w:tabs>
          <w:tab w:val="num" w:pos="993"/>
        </w:tabs>
        <w:spacing w:line="360" w:lineRule="auto"/>
        <w:ind w:right="-227"/>
        <w:rPr>
          <w:szCs w:val="24"/>
        </w:rPr>
      </w:pPr>
      <w:r>
        <w:rPr>
          <w:szCs w:val="24"/>
        </w:rPr>
        <w:t>4.4. P</w:t>
      </w:r>
      <w:r w:rsidRPr="00574594">
        <w:rPr>
          <w:szCs w:val="24"/>
        </w:rPr>
        <w:t xml:space="preserve">rzedmiot zamówienia wykonamy </w:t>
      </w:r>
      <w:r w:rsidRPr="00574594">
        <w:rPr>
          <w:i/>
          <w:szCs w:val="24"/>
        </w:rPr>
        <w:t xml:space="preserve">(zaznaczyć właściwe </w:t>
      </w:r>
      <w:r w:rsidRPr="00574594">
        <w:rPr>
          <w:b/>
          <w:i/>
          <w:szCs w:val="24"/>
        </w:rPr>
        <w:t>X</w:t>
      </w:r>
      <w:r w:rsidRPr="00574594">
        <w:rPr>
          <w:i/>
          <w:szCs w:val="24"/>
        </w:rPr>
        <w:t>):</w:t>
      </w:r>
    </w:p>
    <w:p w14:paraId="3E7ED0E7" w14:textId="77777777" w:rsidR="002C45B3" w:rsidRPr="00574594" w:rsidRDefault="002C45B3" w:rsidP="002C45B3">
      <w:pPr>
        <w:pStyle w:val="Tekstpodstawowywcity0"/>
        <w:spacing w:line="360" w:lineRule="auto"/>
        <w:ind w:left="567"/>
        <w:jc w:val="left"/>
        <w:rPr>
          <w:b/>
          <w:szCs w:val="24"/>
        </w:rPr>
      </w:pPr>
      <w:r w:rsidRPr="00574594">
        <w:rPr>
          <w:b/>
          <w:szCs w:val="24"/>
        </w:rPr>
        <w:tab/>
      </w:r>
      <w:r w:rsidRPr="00574594">
        <w:rPr>
          <w:b/>
          <w:szCs w:val="24"/>
        </w:rPr>
        <w:tab/>
      </w:r>
      <w:r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E81B4D">
        <w:rPr>
          <w:b/>
          <w:szCs w:val="24"/>
        </w:rPr>
      </w:r>
      <w:r w:rsidR="00E81B4D">
        <w:rPr>
          <w:b/>
          <w:szCs w:val="24"/>
        </w:rPr>
        <w:fldChar w:fldCharType="separate"/>
      </w:r>
      <w:r w:rsidRPr="00673284">
        <w:rPr>
          <w:b/>
          <w:szCs w:val="24"/>
        </w:rPr>
        <w:fldChar w:fldCharType="end"/>
      </w:r>
      <w:r w:rsidRPr="00574594">
        <w:rPr>
          <w:szCs w:val="24"/>
        </w:rPr>
        <w:tab/>
      </w:r>
      <w:r w:rsidRPr="00574594">
        <w:rPr>
          <w:b/>
          <w:szCs w:val="24"/>
        </w:rPr>
        <w:t>sami</w:t>
      </w:r>
    </w:p>
    <w:p w14:paraId="22211339" w14:textId="77777777" w:rsidR="002C45B3" w:rsidRPr="00373D8D" w:rsidRDefault="002C45B3" w:rsidP="002C45B3">
      <w:pPr>
        <w:pStyle w:val="Tekstpodstawowywcity0"/>
        <w:spacing w:line="360" w:lineRule="auto"/>
        <w:ind w:left="720"/>
        <w:rPr>
          <w:i/>
          <w:iCs/>
          <w:sz w:val="18"/>
          <w:szCs w:val="18"/>
        </w:rPr>
      </w:pPr>
      <w:r w:rsidRPr="00574594">
        <w:rPr>
          <w:b/>
          <w:szCs w:val="24"/>
        </w:rPr>
        <w:tab/>
      </w:r>
      <w:r w:rsidRPr="00673284">
        <w:rPr>
          <w:b/>
          <w:szCs w:val="24"/>
        </w:rPr>
        <w:fldChar w:fldCharType="begin">
          <w:ffData>
            <w:name w:val="Wybór2"/>
            <w:enabled/>
            <w:calcOnExit w:val="0"/>
            <w:checkBox>
              <w:sizeAuto/>
              <w:default w:val="0"/>
            </w:checkBox>
          </w:ffData>
        </w:fldChar>
      </w:r>
      <w:r w:rsidRPr="00574594">
        <w:rPr>
          <w:b/>
          <w:szCs w:val="24"/>
        </w:rPr>
        <w:instrText xml:space="preserve"> FORMCHECKBOX </w:instrText>
      </w:r>
      <w:r w:rsidR="00E81B4D">
        <w:rPr>
          <w:b/>
          <w:szCs w:val="24"/>
        </w:rPr>
      </w:r>
      <w:r w:rsidR="00E81B4D">
        <w:rPr>
          <w:b/>
          <w:szCs w:val="24"/>
        </w:rPr>
        <w:fldChar w:fldCharType="separate"/>
      </w:r>
      <w:r w:rsidRPr="00673284">
        <w:rPr>
          <w:b/>
          <w:szCs w:val="24"/>
        </w:rPr>
        <w:fldChar w:fldCharType="end"/>
      </w:r>
      <w:r w:rsidRPr="00574594">
        <w:rPr>
          <w:szCs w:val="24"/>
        </w:rPr>
        <w:tab/>
      </w:r>
      <w:r w:rsidRPr="00574594">
        <w:rPr>
          <w:b/>
          <w:szCs w:val="24"/>
        </w:rPr>
        <w:t>z udziałem podwykonawców</w:t>
      </w:r>
    </w:p>
    <w:p w14:paraId="69EB3B5C" w14:textId="77777777" w:rsidR="002C45B3" w:rsidRDefault="002C45B3" w:rsidP="002C45B3">
      <w:pPr>
        <w:pStyle w:val="Tekstpodstawowywcity0"/>
        <w:spacing w:line="360" w:lineRule="auto"/>
        <w:ind w:left="720"/>
      </w:pPr>
      <w:r>
        <w:t>następujące części zamówienia zamierzamy powierzyć podwykonawcom:</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
        <w:gridCol w:w="4142"/>
        <w:gridCol w:w="4142"/>
      </w:tblGrid>
      <w:tr w:rsidR="002C45B3" w:rsidRPr="003E0CF9" w14:paraId="049CA6AF" w14:textId="77777777" w:rsidTr="00963C99">
        <w:trPr>
          <w:trHeight w:val="123"/>
        </w:trPr>
        <w:tc>
          <w:tcPr>
            <w:tcW w:w="362" w:type="pct"/>
            <w:shd w:val="clear" w:color="auto" w:fill="CCFFFF"/>
            <w:vAlign w:val="center"/>
          </w:tcPr>
          <w:p w14:paraId="00512778" w14:textId="77777777" w:rsidR="002C45B3" w:rsidRPr="003E0CF9" w:rsidRDefault="002C45B3" w:rsidP="00963C99">
            <w:pPr>
              <w:pStyle w:val="Tekstpodstawowywcity0"/>
              <w:jc w:val="center"/>
              <w:rPr>
                <w:b/>
                <w:sz w:val="22"/>
                <w:szCs w:val="22"/>
              </w:rPr>
            </w:pPr>
            <w:r w:rsidRPr="003E0CF9">
              <w:rPr>
                <w:b/>
                <w:sz w:val="22"/>
                <w:szCs w:val="22"/>
              </w:rPr>
              <w:t>L.p.</w:t>
            </w:r>
          </w:p>
        </w:tc>
        <w:tc>
          <w:tcPr>
            <w:tcW w:w="2319" w:type="pct"/>
            <w:shd w:val="clear" w:color="auto" w:fill="CCFFFF"/>
            <w:vAlign w:val="center"/>
          </w:tcPr>
          <w:p w14:paraId="4463E16A" w14:textId="77777777" w:rsidR="002C45B3" w:rsidRPr="003E0CF9" w:rsidRDefault="002C45B3" w:rsidP="00963C99">
            <w:pPr>
              <w:pStyle w:val="Tekstpodstawowywcity0"/>
              <w:jc w:val="center"/>
              <w:rPr>
                <w:b/>
                <w:sz w:val="22"/>
                <w:szCs w:val="22"/>
              </w:rPr>
            </w:pPr>
            <w:r w:rsidRPr="003E0CF9">
              <w:rPr>
                <w:b/>
                <w:sz w:val="22"/>
                <w:szCs w:val="22"/>
              </w:rPr>
              <w:t>Nazwa części zamówienia</w:t>
            </w:r>
          </w:p>
        </w:tc>
        <w:tc>
          <w:tcPr>
            <w:tcW w:w="2319" w:type="pct"/>
            <w:shd w:val="clear" w:color="auto" w:fill="CCFFFF"/>
            <w:vAlign w:val="center"/>
          </w:tcPr>
          <w:p w14:paraId="46CB698A" w14:textId="77777777" w:rsidR="002C45B3" w:rsidRPr="003E0CF9" w:rsidRDefault="002C45B3" w:rsidP="00963C99">
            <w:pPr>
              <w:pStyle w:val="Tekstpodstawowywcity0"/>
              <w:jc w:val="center"/>
              <w:rPr>
                <w:b/>
                <w:sz w:val="22"/>
                <w:szCs w:val="22"/>
              </w:rPr>
            </w:pPr>
            <w:r w:rsidRPr="003E0CF9">
              <w:rPr>
                <w:b/>
                <w:sz w:val="22"/>
                <w:szCs w:val="22"/>
              </w:rPr>
              <w:t>Nazwa podwykonawcy</w:t>
            </w:r>
          </w:p>
        </w:tc>
      </w:tr>
      <w:tr w:rsidR="002C45B3" w:rsidRPr="008E5F07" w14:paraId="34AF09FD" w14:textId="77777777" w:rsidTr="00963C99">
        <w:trPr>
          <w:trHeight w:val="282"/>
        </w:trPr>
        <w:tc>
          <w:tcPr>
            <w:tcW w:w="362" w:type="pct"/>
          </w:tcPr>
          <w:p w14:paraId="08B328FF" w14:textId="77777777" w:rsidR="002C45B3" w:rsidRPr="008E5F07" w:rsidRDefault="002C45B3" w:rsidP="00963C99">
            <w:pPr>
              <w:pStyle w:val="Tekstpodstawowywcity0"/>
              <w:spacing w:line="360" w:lineRule="auto"/>
              <w:rPr>
                <w:sz w:val="22"/>
                <w:szCs w:val="22"/>
              </w:rPr>
            </w:pPr>
          </w:p>
        </w:tc>
        <w:tc>
          <w:tcPr>
            <w:tcW w:w="2319" w:type="pct"/>
          </w:tcPr>
          <w:p w14:paraId="5C387290" w14:textId="77777777" w:rsidR="002C45B3" w:rsidRPr="008E5F07" w:rsidRDefault="002C45B3" w:rsidP="00963C99">
            <w:pPr>
              <w:pStyle w:val="Tekstpodstawowywcity0"/>
              <w:spacing w:line="360" w:lineRule="auto"/>
              <w:rPr>
                <w:sz w:val="22"/>
                <w:szCs w:val="22"/>
              </w:rPr>
            </w:pPr>
          </w:p>
        </w:tc>
        <w:tc>
          <w:tcPr>
            <w:tcW w:w="2319" w:type="pct"/>
          </w:tcPr>
          <w:p w14:paraId="7C8FD36D" w14:textId="77777777" w:rsidR="002C45B3" w:rsidRPr="008E5F07" w:rsidRDefault="002C45B3" w:rsidP="00963C99">
            <w:pPr>
              <w:pStyle w:val="Tekstpodstawowywcity0"/>
              <w:spacing w:line="360" w:lineRule="auto"/>
              <w:rPr>
                <w:sz w:val="22"/>
                <w:szCs w:val="22"/>
              </w:rPr>
            </w:pPr>
          </w:p>
        </w:tc>
      </w:tr>
      <w:tr w:rsidR="002C45B3" w:rsidRPr="008E5F07" w14:paraId="54E78E35" w14:textId="77777777" w:rsidTr="00963C99">
        <w:trPr>
          <w:trHeight w:val="303"/>
        </w:trPr>
        <w:tc>
          <w:tcPr>
            <w:tcW w:w="362" w:type="pct"/>
          </w:tcPr>
          <w:p w14:paraId="3A1EFF75" w14:textId="77777777" w:rsidR="002C45B3" w:rsidRPr="008E5F07" w:rsidRDefault="002C45B3" w:rsidP="00963C99">
            <w:pPr>
              <w:pStyle w:val="Tekstpodstawowywcity0"/>
              <w:spacing w:line="360" w:lineRule="auto"/>
              <w:rPr>
                <w:sz w:val="22"/>
                <w:szCs w:val="22"/>
              </w:rPr>
            </w:pPr>
          </w:p>
        </w:tc>
        <w:tc>
          <w:tcPr>
            <w:tcW w:w="2319" w:type="pct"/>
          </w:tcPr>
          <w:p w14:paraId="523B0F75" w14:textId="77777777" w:rsidR="002C45B3" w:rsidRPr="008E5F07" w:rsidRDefault="002C45B3" w:rsidP="00963C99">
            <w:pPr>
              <w:pStyle w:val="Tekstpodstawowywcity0"/>
              <w:spacing w:line="360" w:lineRule="auto"/>
              <w:rPr>
                <w:sz w:val="22"/>
                <w:szCs w:val="22"/>
              </w:rPr>
            </w:pPr>
          </w:p>
        </w:tc>
        <w:tc>
          <w:tcPr>
            <w:tcW w:w="2319" w:type="pct"/>
          </w:tcPr>
          <w:p w14:paraId="3ECCE12F" w14:textId="77777777" w:rsidR="002C45B3" w:rsidRPr="008E5F07" w:rsidRDefault="002C45B3" w:rsidP="00963C99">
            <w:pPr>
              <w:pStyle w:val="Tekstpodstawowywcity0"/>
              <w:spacing w:line="360" w:lineRule="auto"/>
              <w:rPr>
                <w:sz w:val="22"/>
                <w:szCs w:val="22"/>
              </w:rPr>
            </w:pPr>
          </w:p>
        </w:tc>
      </w:tr>
    </w:tbl>
    <w:p w14:paraId="524761B1" w14:textId="77777777" w:rsidR="002C45B3" w:rsidRDefault="002C45B3" w:rsidP="002C45B3">
      <w:pPr>
        <w:pStyle w:val="Tekstpodstawowywcity0"/>
        <w:spacing w:line="360" w:lineRule="auto"/>
        <w:ind w:left="720"/>
        <w:rPr>
          <w:i/>
          <w:iCs/>
          <w:sz w:val="2"/>
          <w:szCs w:val="2"/>
        </w:rPr>
      </w:pPr>
    </w:p>
    <w:p w14:paraId="177BA65C" w14:textId="77777777" w:rsidR="002C45B3" w:rsidRDefault="002C45B3" w:rsidP="002C45B3">
      <w:pPr>
        <w:pStyle w:val="Tekstpodstawowywcity0"/>
        <w:spacing w:line="360" w:lineRule="auto"/>
        <w:ind w:left="720"/>
        <w:rPr>
          <w:i/>
          <w:iCs/>
          <w:sz w:val="2"/>
          <w:szCs w:val="2"/>
        </w:rPr>
      </w:pPr>
    </w:p>
    <w:p w14:paraId="7DA9CFD7" w14:textId="77777777" w:rsidR="002C45B3" w:rsidRPr="00BA7C87" w:rsidRDefault="002C45B3" w:rsidP="002C45B3">
      <w:pPr>
        <w:pStyle w:val="Tekstpodstawowywcity0"/>
        <w:spacing w:line="360" w:lineRule="auto"/>
        <w:ind w:left="720"/>
        <w:rPr>
          <w:i/>
          <w:iCs/>
          <w:sz w:val="2"/>
          <w:szCs w:val="2"/>
        </w:rPr>
      </w:pPr>
    </w:p>
    <w:p w14:paraId="769762B0" w14:textId="6931C572" w:rsidR="002C45B3" w:rsidRDefault="000269D8" w:rsidP="000269D8">
      <w:pPr>
        <w:pStyle w:val="Tekstpodstawowywcity0"/>
        <w:numPr>
          <w:ilvl w:val="1"/>
          <w:numId w:val="11"/>
        </w:numPr>
        <w:spacing w:line="360" w:lineRule="auto"/>
        <w:ind w:left="284"/>
      </w:pPr>
      <w:r>
        <w:t xml:space="preserve"> </w:t>
      </w:r>
      <w:r w:rsidR="002C45B3">
        <w:t>Akceptujemy przekazany wzór umowy stanowiący załącznik nr 3</w:t>
      </w:r>
      <w:r w:rsidR="00494BC3">
        <w:t xml:space="preserve"> C</w:t>
      </w:r>
      <w:r w:rsidR="002C45B3">
        <w:t xml:space="preserve"> do SIWZ,</w:t>
      </w:r>
    </w:p>
    <w:p w14:paraId="28B1F63F" w14:textId="26A07893" w:rsidR="002C45B3" w:rsidRDefault="002C45B3" w:rsidP="000269D8">
      <w:pPr>
        <w:pStyle w:val="Tekstpodstawowywcity0"/>
        <w:numPr>
          <w:ilvl w:val="1"/>
          <w:numId w:val="11"/>
        </w:numPr>
        <w:spacing w:line="360" w:lineRule="auto"/>
        <w:ind w:left="284"/>
      </w:pPr>
      <w:r>
        <w:t>Akceptujemy warunki płatności określone przez Zamawiającego,</w:t>
      </w:r>
    </w:p>
    <w:p w14:paraId="4E408F8D" w14:textId="77777777" w:rsidR="002C45B3" w:rsidRPr="00373D8D" w:rsidRDefault="002C45B3" w:rsidP="000269D8">
      <w:pPr>
        <w:pStyle w:val="Tekstpodstawowywcity0"/>
        <w:numPr>
          <w:ilvl w:val="1"/>
          <w:numId w:val="11"/>
        </w:numPr>
        <w:spacing w:line="360" w:lineRule="auto"/>
        <w:ind w:left="284"/>
      </w:pPr>
      <w:r>
        <w:rPr>
          <w:szCs w:val="24"/>
        </w:rPr>
        <w:t>J</w:t>
      </w:r>
      <w:r w:rsidRPr="00373D8D">
        <w:rPr>
          <w:szCs w:val="24"/>
        </w:rPr>
        <w:t xml:space="preserve">esteśmy </w:t>
      </w:r>
      <w:r>
        <w:rPr>
          <w:szCs w:val="24"/>
        </w:rPr>
        <w:t>płatnikiem</w:t>
      </w:r>
      <w:r w:rsidRPr="00373D8D">
        <w:rPr>
          <w:szCs w:val="24"/>
        </w:rPr>
        <w:t xml:space="preserve"> podatku VAT </w:t>
      </w:r>
      <w:r w:rsidRPr="00373D8D">
        <w:rPr>
          <w:rFonts w:ascii="Tms Rmn" w:hAnsi="Tms Rmn"/>
          <w:i/>
          <w:szCs w:val="24"/>
        </w:rPr>
        <w:t xml:space="preserve">(zaznaczyć właściwe </w:t>
      </w:r>
      <w:r w:rsidRPr="00373D8D">
        <w:rPr>
          <w:rFonts w:ascii="Tms Rmn" w:hAnsi="Tms Rmn"/>
          <w:b/>
          <w:i/>
          <w:szCs w:val="24"/>
        </w:rPr>
        <w:t>X</w:t>
      </w:r>
      <w:r w:rsidRPr="00373D8D">
        <w:rPr>
          <w:rFonts w:ascii="Tms Rmn" w:hAnsi="Tms Rmn"/>
          <w:i/>
          <w:szCs w:val="24"/>
        </w:rPr>
        <w:t>):</w:t>
      </w:r>
    </w:p>
    <w:p w14:paraId="1DCFE4B3" w14:textId="77777777" w:rsidR="002C45B3" w:rsidRDefault="002C45B3" w:rsidP="002C45B3">
      <w:pPr>
        <w:pStyle w:val="Tekstpodstawowywcity0"/>
        <w:spacing w:line="360" w:lineRule="auto"/>
        <w:ind w:left="1276"/>
        <w:jc w:val="left"/>
        <w:rPr>
          <w:b/>
          <w:sz w:val="22"/>
          <w:szCs w:val="22"/>
        </w:rPr>
      </w:pPr>
      <w:r w:rsidRPr="00673284">
        <w:rPr>
          <w:rFonts w:ascii="Tms Rmn" w:hAnsi="Tms Rmn"/>
          <w:b/>
          <w:sz w:val="22"/>
          <w:szCs w:val="22"/>
        </w:rPr>
        <w:lastRenderedPageBreak/>
        <w:fldChar w:fldCharType="begin">
          <w:ffData>
            <w:name w:val="Wybór2"/>
            <w:enabled/>
            <w:calcOnExit w:val="0"/>
            <w:checkBox>
              <w:sizeAuto/>
              <w:default w:val="0"/>
            </w:checkBox>
          </w:ffData>
        </w:fldChar>
      </w:r>
      <w:r w:rsidRPr="00963EC3">
        <w:rPr>
          <w:rFonts w:ascii="Tms Rmn" w:hAnsi="Tms Rmn"/>
          <w:b/>
          <w:sz w:val="22"/>
          <w:szCs w:val="22"/>
        </w:rPr>
        <w:instrText xml:space="preserve"> FORMCHECKBOX </w:instrText>
      </w:r>
      <w:r w:rsidR="00E81B4D">
        <w:rPr>
          <w:rFonts w:ascii="Tms Rmn" w:hAnsi="Tms Rmn"/>
          <w:b/>
          <w:sz w:val="22"/>
          <w:szCs w:val="22"/>
        </w:rPr>
      </w:r>
      <w:r w:rsidR="00E81B4D">
        <w:rPr>
          <w:rFonts w:ascii="Tms Rmn" w:hAnsi="Tms Rmn"/>
          <w:b/>
          <w:sz w:val="22"/>
          <w:szCs w:val="22"/>
        </w:rPr>
        <w:fldChar w:fldCharType="separate"/>
      </w:r>
      <w:r w:rsidRPr="00673284">
        <w:rPr>
          <w:rFonts w:ascii="Tms Rmn" w:hAnsi="Tms Rmn"/>
          <w:b/>
          <w:sz w:val="22"/>
          <w:szCs w:val="22"/>
        </w:rPr>
        <w:fldChar w:fldCharType="end"/>
      </w:r>
      <w:r w:rsidRPr="00963EC3">
        <w:rPr>
          <w:rFonts w:ascii="Tms Rmn" w:hAnsi="Tms Rmn"/>
          <w:sz w:val="22"/>
          <w:szCs w:val="22"/>
        </w:rPr>
        <w:tab/>
      </w:r>
      <w:r w:rsidRPr="001F79BF">
        <w:rPr>
          <w:rFonts w:ascii="Tms Rmn" w:hAnsi="Tms Rmn"/>
          <w:b/>
          <w:sz w:val="22"/>
          <w:szCs w:val="22"/>
        </w:rPr>
        <w:t>TAK</w:t>
      </w:r>
    </w:p>
    <w:p w14:paraId="4B855DA6" w14:textId="77777777" w:rsidR="002C45B3" w:rsidRDefault="002C45B3" w:rsidP="002C45B3">
      <w:pPr>
        <w:pStyle w:val="Tekstpodstawowywcity0"/>
        <w:spacing w:line="360" w:lineRule="auto"/>
        <w:ind w:left="1276"/>
        <w:jc w:val="left"/>
        <w:rPr>
          <w:sz w:val="22"/>
          <w:szCs w:val="22"/>
        </w:rPr>
      </w:pPr>
      <w:r w:rsidRPr="00673284">
        <w:rPr>
          <w:rFonts w:ascii="Tms Rmn" w:hAnsi="Tms Rmn"/>
          <w:b/>
          <w:sz w:val="22"/>
          <w:szCs w:val="22"/>
        </w:rPr>
        <w:fldChar w:fldCharType="begin">
          <w:ffData>
            <w:name w:val="Wybór2"/>
            <w:enabled/>
            <w:calcOnExit w:val="0"/>
            <w:checkBox>
              <w:sizeAuto/>
              <w:default w:val="0"/>
            </w:checkBox>
          </w:ffData>
        </w:fldChar>
      </w:r>
      <w:r w:rsidRPr="00963EC3">
        <w:rPr>
          <w:rFonts w:ascii="Tms Rmn" w:hAnsi="Tms Rmn"/>
          <w:b/>
          <w:sz w:val="22"/>
          <w:szCs w:val="22"/>
        </w:rPr>
        <w:instrText xml:space="preserve"> FORMCHECKBOX </w:instrText>
      </w:r>
      <w:r w:rsidR="00E81B4D">
        <w:rPr>
          <w:rFonts w:ascii="Tms Rmn" w:hAnsi="Tms Rmn"/>
          <w:b/>
          <w:sz w:val="22"/>
          <w:szCs w:val="22"/>
        </w:rPr>
      </w:r>
      <w:r w:rsidR="00E81B4D">
        <w:rPr>
          <w:rFonts w:ascii="Tms Rmn" w:hAnsi="Tms Rmn"/>
          <w:b/>
          <w:sz w:val="22"/>
          <w:szCs w:val="22"/>
        </w:rPr>
        <w:fldChar w:fldCharType="separate"/>
      </w:r>
      <w:r w:rsidRPr="00673284">
        <w:rPr>
          <w:rFonts w:ascii="Tms Rmn" w:hAnsi="Tms Rmn"/>
          <w:b/>
          <w:sz w:val="22"/>
          <w:szCs w:val="22"/>
        </w:rPr>
        <w:fldChar w:fldCharType="end"/>
      </w:r>
      <w:r w:rsidRPr="00963EC3">
        <w:rPr>
          <w:rFonts w:ascii="Tms Rmn" w:hAnsi="Tms Rmn"/>
          <w:sz w:val="22"/>
          <w:szCs w:val="22"/>
        </w:rPr>
        <w:tab/>
      </w:r>
      <w:r w:rsidRPr="001F79BF">
        <w:rPr>
          <w:rFonts w:ascii="Tms Rmn" w:hAnsi="Tms Rmn"/>
          <w:b/>
          <w:sz w:val="22"/>
          <w:szCs w:val="22"/>
        </w:rPr>
        <w:t>NIE</w:t>
      </w:r>
    </w:p>
    <w:p w14:paraId="5666931A" w14:textId="77777777" w:rsidR="002C45B3" w:rsidRDefault="002C45B3" w:rsidP="002C45B3">
      <w:pPr>
        <w:pStyle w:val="Tekstpodstawowywcity0"/>
        <w:spacing w:line="360" w:lineRule="auto"/>
        <w:ind w:left="993"/>
        <w:jc w:val="left"/>
        <w:rPr>
          <w:szCs w:val="24"/>
        </w:rPr>
      </w:pPr>
      <w:r w:rsidRPr="00574594">
        <w:rPr>
          <w:szCs w:val="24"/>
        </w:rPr>
        <w:t>nasz numer NIP: . . . . . . . . . . . . . . . . . . .</w:t>
      </w:r>
    </w:p>
    <w:p w14:paraId="38263891" w14:textId="77777777" w:rsidR="002C45B3" w:rsidRPr="00D741AE" w:rsidRDefault="002C45B3" w:rsidP="002C45B3">
      <w:pPr>
        <w:pStyle w:val="Tekstpodstawowywcity0"/>
        <w:spacing w:line="360" w:lineRule="auto"/>
        <w:ind w:left="425" w:hanging="425"/>
        <w:rPr>
          <w:sz w:val="20"/>
        </w:rPr>
      </w:pPr>
      <w:r w:rsidRPr="00D741AE">
        <w:rPr>
          <w:sz w:val="20"/>
        </w:rPr>
        <w:t>5.</w:t>
      </w:r>
      <w:r w:rsidRPr="00D741AE">
        <w:rPr>
          <w:sz w:val="20"/>
        </w:rPr>
        <w:tab/>
        <w:t>Potwierdzamy, iż nie uczestniczymy w innej ofercie dotyczącej tego samego postępowania.</w:t>
      </w:r>
    </w:p>
    <w:p w14:paraId="2D54F0A3" w14:textId="77777777" w:rsidR="002C45B3" w:rsidRPr="00D741AE" w:rsidRDefault="002C45B3" w:rsidP="002C45B3">
      <w:pPr>
        <w:pStyle w:val="Tekstpodstawowy2"/>
        <w:spacing w:line="360" w:lineRule="auto"/>
        <w:ind w:left="425" w:hanging="425"/>
        <w:rPr>
          <w:b/>
          <w:sz w:val="20"/>
          <w:szCs w:val="20"/>
        </w:rPr>
      </w:pPr>
      <w:r w:rsidRPr="00D741AE">
        <w:rPr>
          <w:sz w:val="20"/>
          <w:szCs w:val="20"/>
        </w:rPr>
        <w:t>6.</w:t>
      </w:r>
      <w:r w:rsidRPr="00D741AE">
        <w:rPr>
          <w:sz w:val="20"/>
          <w:szCs w:val="20"/>
        </w:rPr>
        <w:tab/>
        <w:t xml:space="preserve">W przypadku wybrania naszej oferty zobowiązujemy się do podpisania umowy na warunkach zawartych w SIWZ, w miejscu i terminie wskazanym przez Zamawiającego, </w:t>
      </w:r>
    </w:p>
    <w:p w14:paraId="2EA06E83" w14:textId="77777777" w:rsidR="002C45B3" w:rsidRDefault="002C45B3" w:rsidP="002C45B3">
      <w:pPr>
        <w:pStyle w:val="Tekstpodstawowywcity0"/>
        <w:spacing w:line="360" w:lineRule="auto"/>
        <w:ind w:left="426" w:hanging="426"/>
        <w:rPr>
          <w:szCs w:val="24"/>
        </w:rPr>
      </w:pPr>
      <w:r>
        <w:rPr>
          <w:szCs w:val="24"/>
        </w:rPr>
        <w:t>7.</w:t>
      </w:r>
      <w:r>
        <w:rPr>
          <w:szCs w:val="24"/>
        </w:rPr>
        <w:tab/>
      </w:r>
      <w:r w:rsidRPr="00994E5C">
        <w:rPr>
          <w:szCs w:val="24"/>
        </w:rPr>
        <w:t xml:space="preserve">Oświadczamy na podstawie art. 8 ust. 3 ustawy </w:t>
      </w:r>
      <w:proofErr w:type="spellStart"/>
      <w:r w:rsidRPr="00994E5C">
        <w:rPr>
          <w:szCs w:val="24"/>
        </w:rPr>
        <w:t>Pzp</w:t>
      </w:r>
      <w:proofErr w:type="spellEnd"/>
      <w:r w:rsidRPr="00994E5C">
        <w:rPr>
          <w:szCs w:val="24"/>
        </w:rPr>
        <w:t xml:space="preserve">, że wskazane poniżej informacje zawarte w ofercie stanowią tajemnicę przedsiębiorstwa w rozumieniu przepisów </w:t>
      </w:r>
      <w:r w:rsidRPr="00994E5C">
        <w:rPr>
          <w:szCs w:val="24"/>
        </w:rPr>
        <w:br/>
        <w:t>o zwalczaniu nieuczciwej konkurencji i w związku z niniejszym nie mogą być udostępnione, w szczególności innym uczestnikom postępowania.</w:t>
      </w:r>
    </w:p>
    <w:tbl>
      <w:tblPr>
        <w:tblW w:w="4713" w:type="pct"/>
        <w:tblInd w:w="46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546"/>
        <w:gridCol w:w="4735"/>
        <w:gridCol w:w="1843"/>
        <w:gridCol w:w="1559"/>
      </w:tblGrid>
      <w:tr w:rsidR="002C45B3" w:rsidRPr="00374E0E" w14:paraId="065C3B11" w14:textId="77777777" w:rsidTr="00963C99">
        <w:tc>
          <w:tcPr>
            <w:tcW w:w="314" w:type="pct"/>
            <w:vMerge w:val="restart"/>
            <w:tcBorders>
              <w:top w:val="single" w:sz="4" w:space="0" w:color="auto"/>
              <w:left w:val="single" w:sz="4" w:space="0" w:color="auto"/>
              <w:right w:val="single" w:sz="4" w:space="0" w:color="auto"/>
            </w:tcBorders>
            <w:shd w:val="clear" w:color="auto" w:fill="CCFFFF"/>
            <w:vAlign w:val="center"/>
          </w:tcPr>
          <w:p w14:paraId="5BBC7480" w14:textId="77777777" w:rsidR="002C45B3" w:rsidRPr="00994E5C" w:rsidRDefault="002C45B3" w:rsidP="00963C99">
            <w:pPr>
              <w:pStyle w:val="Tekstpodstawowywcity0"/>
              <w:jc w:val="center"/>
              <w:rPr>
                <w:sz w:val="22"/>
                <w:szCs w:val="22"/>
              </w:rPr>
            </w:pPr>
            <w:r w:rsidRPr="00994E5C">
              <w:rPr>
                <w:sz w:val="22"/>
                <w:szCs w:val="22"/>
              </w:rPr>
              <w:t>L.p.</w:t>
            </w:r>
          </w:p>
        </w:tc>
        <w:tc>
          <w:tcPr>
            <w:tcW w:w="2727" w:type="pct"/>
            <w:vMerge w:val="restart"/>
            <w:tcBorders>
              <w:top w:val="single" w:sz="4" w:space="0" w:color="auto"/>
              <w:left w:val="single" w:sz="4" w:space="0" w:color="auto"/>
              <w:right w:val="single" w:sz="4" w:space="0" w:color="auto"/>
            </w:tcBorders>
            <w:shd w:val="clear" w:color="auto" w:fill="CCFFFF"/>
            <w:vAlign w:val="center"/>
          </w:tcPr>
          <w:p w14:paraId="67CE3554" w14:textId="77777777" w:rsidR="002C45B3" w:rsidRPr="00994E5C" w:rsidRDefault="002C45B3" w:rsidP="00963C99">
            <w:pPr>
              <w:pStyle w:val="Tekstpodstawowywcity0"/>
              <w:jc w:val="center"/>
              <w:rPr>
                <w:sz w:val="22"/>
                <w:szCs w:val="22"/>
              </w:rPr>
            </w:pPr>
            <w:r w:rsidRPr="00994E5C">
              <w:rPr>
                <w:sz w:val="22"/>
                <w:szCs w:val="22"/>
              </w:rPr>
              <w:t>Oznaczenie rodzaju (nazwy) informacji</w:t>
            </w:r>
          </w:p>
        </w:tc>
        <w:tc>
          <w:tcPr>
            <w:tcW w:w="1959" w:type="pct"/>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CE0C7C1" w14:textId="77777777" w:rsidR="002C45B3" w:rsidRPr="00994E5C" w:rsidRDefault="002C45B3" w:rsidP="00963C99">
            <w:pPr>
              <w:pStyle w:val="Tekstpodstawowywcity0"/>
              <w:jc w:val="center"/>
              <w:rPr>
                <w:sz w:val="22"/>
                <w:szCs w:val="22"/>
              </w:rPr>
            </w:pPr>
            <w:r w:rsidRPr="00994E5C">
              <w:rPr>
                <w:sz w:val="22"/>
                <w:szCs w:val="22"/>
              </w:rPr>
              <w:t>Strony w ofercie wyrażone cyfrą</w:t>
            </w:r>
          </w:p>
        </w:tc>
      </w:tr>
      <w:tr w:rsidR="002C45B3" w:rsidRPr="00994E5C" w14:paraId="4E028FD5" w14:textId="77777777" w:rsidTr="00963C99">
        <w:trPr>
          <w:trHeight w:val="177"/>
        </w:trPr>
        <w:tc>
          <w:tcPr>
            <w:tcW w:w="314" w:type="pct"/>
            <w:vMerge/>
            <w:tcBorders>
              <w:left w:val="single" w:sz="4" w:space="0" w:color="auto"/>
              <w:bottom w:val="single" w:sz="4" w:space="0" w:color="auto"/>
              <w:right w:val="single" w:sz="4" w:space="0" w:color="auto"/>
            </w:tcBorders>
            <w:shd w:val="clear" w:color="auto" w:fill="CCFFFF"/>
            <w:vAlign w:val="center"/>
          </w:tcPr>
          <w:p w14:paraId="1B52A9B5" w14:textId="77777777" w:rsidR="002C45B3" w:rsidRPr="00994E5C" w:rsidRDefault="002C45B3" w:rsidP="00963C99">
            <w:pPr>
              <w:pStyle w:val="Tekstpodstawowywcity0"/>
              <w:jc w:val="center"/>
              <w:rPr>
                <w:sz w:val="22"/>
                <w:szCs w:val="22"/>
              </w:rPr>
            </w:pPr>
          </w:p>
        </w:tc>
        <w:tc>
          <w:tcPr>
            <w:tcW w:w="2727" w:type="pct"/>
            <w:vMerge/>
            <w:tcBorders>
              <w:left w:val="single" w:sz="4" w:space="0" w:color="auto"/>
              <w:bottom w:val="single" w:sz="4" w:space="0" w:color="auto"/>
              <w:right w:val="single" w:sz="4" w:space="0" w:color="auto"/>
            </w:tcBorders>
            <w:shd w:val="clear" w:color="auto" w:fill="CCFFFF"/>
            <w:vAlign w:val="center"/>
          </w:tcPr>
          <w:p w14:paraId="4D4556E0" w14:textId="77777777" w:rsidR="002C45B3" w:rsidRPr="00994E5C" w:rsidRDefault="002C45B3" w:rsidP="00963C99">
            <w:pPr>
              <w:pStyle w:val="Tekstpodstawowywcity0"/>
              <w:jc w:val="center"/>
              <w:rPr>
                <w:sz w:val="22"/>
                <w:szCs w:val="22"/>
              </w:rPr>
            </w:pPr>
          </w:p>
        </w:tc>
        <w:tc>
          <w:tcPr>
            <w:tcW w:w="1061" w:type="pct"/>
            <w:tcBorders>
              <w:top w:val="single" w:sz="4" w:space="0" w:color="auto"/>
              <w:left w:val="single" w:sz="4" w:space="0" w:color="auto"/>
              <w:bottom w:val="single" w:sz="4" w:space="0" w:color="auto"/>
              <w:right w:val="single" w:sz="4" w:space="0" w:color="auto"/>
            </w:tcBorders>
            <w:shd w:val="clear" w:color="auto" w:fill="CCFFFF"/>
            <w:vAlign w:val="center"/>
          </w:tcPr>
          <w:p w14:paraId="7822AC35" w14:textId="77777777" w:rsidR="002C45B3" w:rsidRPr="00994E5C" w:rsidRDefault="002C45B3" w:rsidP="00963C99">
            <w:pPr>
              <w:pStyle w:val="Tekstpodstawowywcity0"/>
              <w:jc w:val="center"/>
              <w:rPr>
                <w:sz w:val="22"/>
                <w:szCs w:val="22"/>
              </w:rPr>
            </w:pPr>
            <w:r w:rsidRPr="00994E5C">
              <w:rPr>
                <w:sz w:val="22"/>
                <w:szCs w:val="22"/>
              </w:rPr>
              <w:t>od</w:t>
            </w:r>
          </w:p>
        </w:tc>
        <w:tc>
          <w:tcPr>
            <w:tcW w:w="898" w:type="pct"/>
            <w:tcBorders>
              <w:top w:val="single" w:sz="4" w:space="0" w:color="auto"/>
              <w:left w:val="single" w:sz="4" w:space="0" w:color="auto"/>
              <w:bottom w:val="single" w:sz="4" w:space="0" w:color="auto"/>
              <w:right w:val="single" w:sz="4" w:space="0" w:color="auto"/>
            </w:tcBorders>
            <w:shd w:val="clear" w:color="auto" w:fill="CCFFFF"/>
            <w:vAlign w:val="center"/>
          </w:tcPr>
          <w:p w14:paraId="65356F7A" w14:textId="77777777" w:rsidR="002C45B3" w:rsidRPr="00994E5C" w:rsidRDefault="002C45B3" w:rsidP="00963C99">
            <w:pPr>
              <w:pStyle w:val="Tekstpodstawowywcity0"/>
              <w:jc w:val="center"/>
              <w:rPr>
                <w:sz w:val="22"/>
                <w:szCs w:val="22"/>
              </w:rPr>
            </w:pPr>
            <w:r w:rsidRPr="00994E5C">
              <w:rPr>
                <w:sz w:val="22"/>
                <w:szCs w:val="22"/>
              </w:rPr>
              <w:t>do</w:t>
            </w:r>
          </w:p>
        </w:tc>
      </w:tr>
      <w:tr w:rsidR="002C45B3" w:rsidRPr="00994E5C" w14:paraId="1CBF92A8" w14:textId="77777777" w:rsidTr="00963C99">
        <w:trPr>
          <w:trHeight w:val="255"/>
        </w:trPr>
        <w:tc>
          <w:tcPr>
            <w:tcW w:w="314" w:type="pct"/>
            <w:tcBorders>
              <w:top w:val="single" w:sz="4" w:space="0" w:color="auto"/>
              <w:left w:val="single" w:sz="4" w:space="0" w:color="auto"/>
              <w:bottom w:val="single" w:sz="4" w:space="0" w:color="auto"/>
              <w:right w:val="single" w:sz="4" w:space="0" w:color="auto"/>
            </w:tcBorders>
          </w:tcPr>
          <w:p w14:paraId="5354C987" w14:textId="77777777" w:rsidR="002C45B3" w:rsidRPr="00994E5C" w:rsidRDefault="002C45B3" w:rsidP="00963C99">
            <w:pPr>
              <w:pStyle w:val="Tekstpodstawowywcity0"/>
              <w:rPr>
                <w:sz w:val="22"/>
                <w:szCs w:val="22"/>
              </w:rPr>
            </w:pPr>
          </w:p>
        </w:tc>
        <w:tc>
          <w:tcPr>
            <w:tcW w:w="2727" w:type="pct"/>
            <w:tcBorders>
              <w:top w:val="single" w:sz="4" w:space="0" w:color="auto"/>
              <w:left w:val="single" w:sz="4" w:space="0" w:color="auto"/>
              <w:bottom w:val="single" w:sz="4" w:space="0" w:color="auto"/>
              <w:right w:val="single" w:sz="4" w:space="0" w:color="auto"/>
            </w:tcBorders>
          </w:tcPr>
          <w:p w14:paraId="76C41023" w14:textId="77777777" w:rsidR="002C45B3" w:rsidRPr="00994E5C" w:rsidRDefault="002C45B3" w:rsidP="00963C99">
            <w:pPr>
              <w:pStyle w:val="Tekstpodstawowywcity0"/>
              <w:rPr>
                <w:sz w:val="22"/>
                <w:szCs w:val="22"/>
              </w:rPr>
            </w:pPr>
          </w:p>
        </w:tc>
        <w:tc>
          <w:tcPr>
            <w:tcW w:w="1061" w:type="pct"/>
            <w:tcBorders>
              <w:top w:val="single" w:sz="4" w:space="0" w:color="auto"/>
              <w:left w:val="single" w:sz="4" w:space="0" w:color="auto"/>
              <w:bottom w:val="single" w:sz="4" w:space="0" w:color="auto"/>
              <w:right w:val="single" w:sz="4" w:space="0" w:color="auto"/>
            </w:tcBorders>
          </w:tcPr>
          <w:p w14:paraId="5AAC1596" w14:textId="77777777" w:rsidR="002C45B3" w:rsidRPr="00994E5C" w:rsidRDefault="002C45B3" w:rsidP="00963C99">
            <w:pPr>
              <w:pStyle w:val="Tekstpodstawowywcity0"/>
              <w:rPr>
                <w:sz w:val="22"/>
                <w:szCs w:val="22"/>
              </w:rPr>
            </w:pPr>
          </w:p>
        </w:tc>
        <w:tc>
          <w:tcPr>
            <w:tcW w:w="898" w:type="pct"/>
            <w:tcBorders>
              <w:top w:val="single" w:sz="4" w:space="0" w:color="auto"/>
              <w:left w:val="single" w:sz="4" w:space="0" w:color="auto"/>
              <w:bottom w:val="single" w:sz="4" w:space="0" w:color="auto"/>
              <w:right w:val="single" w:sz="4" w:space="0" w:color="auto"/>
            </w:tcBorders>
          </w:tcPr>
          <w:p w14:paraId="16C4F389" w14:textId="77777777" w:rsidR="002C45B3" w:rsidRPr="00994E5C" w:rsidRDefault="002C45B3" w:rsidP="00963C99">
            <w:pPr>
              <w:pStyle w:val="Tekstpodstawowywcity0"/>
              <w:rPr>
                <w:sz w:val="22"/>
                <w:szCs w:val="22"/>
              </w:rPr>
            </w:pPr>
          </w:p>
        </w:tc>
      </w:tr>
      <w:tr w:rsidR="002C45B3" w:rsidRPr="00994E5C" w14:paraId="139B09D8" w14:textId="77777777" w:rsidTr="00963C99">
        <w:trPr>
          <w:trHeight w:val="284"/>
        </w:trPr>
        <w:tc>
          <w:tcPr>
            <w:tcW w:w="314" w:type="pct"/>
            <w:tcBorders>
              <w:top w:val="single" w:sz="4" w:space="0" w:color="auto"/>
              <w:left w:val="single" w:sz="4" w:space="0" w:color="auto"/>
              <w:bottom w:val="single" w:sz="4" w:space="0" w:color="auto"/>
              <w:right w:val="single" w:sz="4" w:space="0" w:color="auto"/>
            </w:tcBorders>
          </w:tcPr>
          <w:p w14:paraId="7C6A003C" w14:textId="77777777" w:rsidR="002C45B3" w:rsidRPr="00994E5C" w:rsidRDefault="002C45B3" w:rsidP="00963C99">
            <w:pPr>
              <w:pStyle w:val="Tekstpodstawowywcity0"/>
              <w:rPr>
                <w:sz w:val="22"/>
                <w:szCs w:val="22"/>
              </w:rPr>
            </w:pPr>
          </w:p>
        </w:tc>
        <w:tc>
          <w:tcPr>
            <w:tcW w:w="2727" w:type="pct"/>
            <w:tcBorders>
              <w:top w:val="single" w:sz="4" w:space="0" w:color="auto"/>
              <w:left w:val="single" w:sz="4" w:space="0" w:color="auto"/>
              <w:bottom w:val="single" w:sz="4" w:space="0" w:color="auto"/>
              <w:right w:val="single" w:sz="4" w:space="0" w:color="auto"/>
            </w:tcBorders>
          </w:tcPr>
          <w:p w14:paraId="0997E966" w14:textId="77777777" w:rsidR="002C45B3" w:rsidRPr="00994E5C" w:rsidRDefault="002C45B3" w:rsidP="00963C99">
            <w:pPr>
              <w:pStyle w:val="Tekstpodstawowywcity0"/>
              <w:rPr>
                <w:sz w:val="22"/>
                <w:szCs w:val="22"/>
              </w:rPr>
            </w:pPr>
          </w:p>
        </w:tc>
        <w:tc>
          <w:tcPr>
            <w:tcW w:w="1061" w:type="pct"/>
            <w:tcBorders>
              <w:top w:val="single" w:sz="4" w:space="0" w:color="auto"/>
              <w:left w:val="single" w:sz="4" w:space="0" w:color="auto"/>
              <w:bottom w:val="single" w:sz="4" w:space="0" w:color="auto"/>
              <w:right w:val="single" w:sz="4" w:space="0" w:color="auto"/>
            </w:tcBorders>
          </w:tcPr>
          <w:p w14:paraId="23E19B3D" w14:textId="77777777" w:rsidR="002C45B3" w:rsidRPr="00994E5C" w:rsidRDefault="002C45B3" w:rsidP="00963C99">
            <w:pPr>
              <w:pStyle w:val="Tekstpodstawowywcity0"/>
              <w:rPr>
                <w:sz w:val="22"/>
                <w:szCs w:val="22"/>
              </w:rPr>
            </w:pPr>
          </w:p>
        </w:tc>
        <w:tc>
          <w:tcPr>
            <w:tcW w:w="898" w:type="pct"/>
            <w:tcBorders>
              <w:top w:val="single" w:sz="4" w:space="0" w:color="auto"/>
              <w:left w:val="single" w:sz="4" w:space="0" w:color="auto"/>
              <w:bottom w:val="single" w:sz="4" w:space="0" w:color="auto"/>
              <w:right w:val="single" w:sz="4" w:space="0" w:color="auto"/>
            </w:tcBorders>
          </w:tcPr>
          <w:p w14:paraId="210D3AF2" w14:textId="77777777" w:rsidR="002C45B3" w:rsidRPr="00994E5C" w:rsidRDefault="002C45B3" w:rsidP="00963C99">
            <w:pPr>
              <w:pStyle w:val="Tekstpodstawowywcity0"/>
              <w:rPr>
                <w:sz w:val="22"/>
                <w:szCs w:val="22"/>
              </w:rPr>
            </w:pPr>
          </w:p>
        </w:tc>
      </w:tr>
    </w:tbl>
    <w:p w14:paraId="3DD55239" w14:textId="77777777" w:rsidR="002C45B3" w:rsidRPr="00994E5C" w:rsidRDefault="002C45B3" w:rsidP="002C45B3">
      <w:pPr>
        <w:pStyle w:val="Tekstpodstawowywcity0"/>
        <w:tabs>
          <w:tab w:val="left" w:pos="426"/>
        </w:tabs>
        <w:ind w:left="720"/>
        <w:rPr>
          <w:sz w:val="8"/>
          <w:szCs w:val="8"/>
        </w:rPr>
      </w:pPr>
    </w:p>
    <w:p w14:paraId="3BC03BBC" w14:textId="77777777" w:rsidR="002C45B3" w:rsidRPr="00373D8D" w:rsidRDefault="002C45B3" w:rsidP="002C45B3">
      <w:pPr>
        <w:pStyle w:val="Tekstpodstawowywcity0"/>
        <w:tabs>
          <w:tab w:val="left" w:pos="426"/>
        </w:tabs>
        <w:ind w:left="360"/>
        <w:rPr>
          <w:sz w:val="6"/>
          <w:szCs w:val="6"/>
        </w:rPr>
      </w:pPr>
    </w:p>
    <w:p w14:paraId="58C06BC5" w14:textId="77777777" w:rsidR="002C45B3" w:rsidRPr="00994E5C" w:rsidRDefault="002C45B3" w:rsidP="002C45B3">
      <w:pPr>
        <w:pStyle w:val="Tekstpodstawowywcity0"/>
        <w:tabs>
          <w:tab w:val="left" w:pos="426"/>
        </w:tabs>
        <w:ind w:left="360"/>
        <w:rPr>
          <w:sz w:val="22"/>
          <w:szCs w:val="22"/>
        </w:rPr>
      </w:pPr>
      <w:r w:rsidRPr="00994E5C">
        <w:rPr>
          <w:szCs w:val="24"/>
        </w:rPr>
        <w:t>Uzasadnienie zastrzeżenia dokumentów:</w:t>
      </w:r>
      <w:r w:rsidRPr="00994E5C">
        <w:rPr>
          <w:sz w:val="22"/>
          <w:szCs w:val="22"/>
        </w:rPr>
        <w:t>……………………………………………………….</w:t>
      </w:r>
    </w:p>
    <w:p w14:paraId="68F3418D" w14:textId="77777777" w:rsidR="002C45B3" w:rsidRDefault="002C45B3" w:rsidP="002C45B3">
      <w:pPr>
        <w:pStyle w:val="Tekstpodstawowywcity0"/>
        <w:tabs>
          <w:tab w:val="left" w:pos="426"/>
        </w:tabs>
        <w:ind w:left="360"/>
        <w:rPr>
          <w:sz w:val="22"/>
          <w:szCs w:val="22"/>
        </w:rPr>
      </w:pPr>
      <w:r w:rsidRPr="00994E5C">
        <w:rPr>
          <w:sz w:val="22"/>
          <w:szCs w:val="22"/>
        </w:rPr>
        <w:t>…………………………………………………………………………………………………….</w:t>
      </w:r>
    </w:p>
    <w:p w14:paraId="5726A805" w14:textId="77777777" w:rsidR="002C45B3" w:rsidRPr="00071A0F" w:rsidRDefault="002C45B3" w:rsidP="002C45B3">
      <w:pPr>
        <w:pStyle w:val="Tekstpodstawowywcity0"/>
        <w:tabs>
          <w:tab w:val="left" w:pos="426"/>
        </w:tabs>
        <w:spacing w:line="360" w:lineRule="auto"/>
        <w:ind w:left="420" w:firstLine="6"/>
        <w:rPr>
          <w:i/>
          <w:sz w:val="6"/>
          <w:szCs w:val="6"/>
        </w:rPr>
      </w:pPr>
    </w:p>
    <w:p w14:paraId="0108B3F1" w14:textId="77777777" w:rsidR="002C45B3" w:rsidRDefault="002C45B3" w:rsidP="002C45B3">
      <w:pPr>
        <w:pStyle w:val="Tekstpodstawowywcity0"/>
        <w:spacing w:line="360" w:lineRule="auto"/>
        <w:ind w:left="426"/>
        <w:rPr>
          <w:i/>
          <w:sz w:val="22"/>
          <w:szCs w:val="22"/>
        </w:rPr>
      </w:pPr>
      <w:r w:rsidRPr="00994E5C">
        <w:rPr>
          <w:i/>
          <w:sz w:val="22"/>
          <w:szCs w:val="22"/>
        </w:rPr>
        <w:t>W przypadku gdy żadna z informacji zawartych w ofercie nie stanowi tajemnicy</w:t>
      </w:r>
      <w:r>
        <w:rPr>
          <w:i/>
          <w:sz w:val="22"/>
          <w:szCs w:val="22"/>
        </w:rPr>
        <w:t xml:space="preserve"> </w:t>
      </w:r>
      <w:r w:rsidRPr="00994E5C">
        <w:rPr>
          <w:i/>
          <w:sz w:val="22"/>
          <w:szCs w:val="22"/>
        </w:rPr>
        <w:t xml:space="preserve">przedsiębiorstwa w rozumieniu przepisów o zwalczaniu nieuczciwej konkurencji, Wykonawca nie wypełnia pkt </w:t>
      </w:r>
      <w:r>
        <w:rPr>
          <w:i/>
          <w:sz w:val="22"/>
          <w:szCs w:val="22"/>
        </w:rPr>
        <w:t>7.</w:t>
      </w:r>
    </w:p>
    <w:p w14:paraId="45EBDC26" w14:textId="77777777" w:rsidR="002C45B3" w:rsidRDefault="002C45B3" w:rsidP="002C45B3">
      <w:pPr>
        <w:pStyle w:val="Tekstpodstawowywcity0"/>
        <w:spacing w:line="360" w:lineRule="auto"/>
        <w:ind w:left="426" w:hanging="426"/>
        <w:rPr>
          <w:i/>
          <w:sz w:val="22"/>
          <w:szCs w:val="22"/>
        </w:rPr>
      </w:pPr>
      <w:r w:rsidRPr="00DC26FE">
        <w:rPr>
          <w:sz w:val="20"/>
        </w:rPr>
        <w:t>8.</w:t>
      </w:r>
      <w:r w:rsidRPr="00DC26FE">
        <w:rPr>
          <w:sz w:val="20"/>
        </w:rPr>
        <w:tab/>
        <w:t xml:space="preserve">Jeżeli złożono ofertę, której wybór prowadziłby do powstania u Zamawiającego obowiązku podatkowego zgodnie z przepisami o podatku od towarów i usług, Zamawiający w celu oceny takiej oferty dolicza do przedstawionej w niej ceny podatku od towarów i usług, który miałby obowiązek rozliczyć zgodnie z tymi przepisami. Wykonawca składając ofertę winien poinformować Zamawiającego czy wybór oferty będzie prowadzić do powstania u Zamawiającego obowiązku podatkowego, a jeśli tak, wskazać nazwę (rodzaj) towaru lub usług, których dostawa lub świadczenie będzie prowadzić do jego powstania, oraz wskazując ich wartość bez kwoty podatku – ………………………………………………………………….. </w:t>
      </w:r>
      <w:r w:rsidRPr="00DC26FE">
        <w:rPr>
          <w:i/>
          <w:sz w:val="20"/>
          <w:u w:val="single"/>
        </w:rPr>
        <w:t>(wypełnić o ile dotyczy</w:t>
      </w:r>
      <w:r w:rsidRPr="0052370A">
        <w:rPr>
          <w:i/>
          <w:szCs w:val="24"/>
          <w:u w:val="single"/>
        </w:rPr>
        <w:t>)</w:t>
      </w:r>
    </w:p>
    <w:p w14:paraId="04696F1B" w14:textId="77777777" w:rsidR="002C45B3" w:rsidRDefault="002C45B3" w:rsidP="002C45B3">
      <w:pPr>
        <w:ind w:left="360"/>
      </w:pPr>
      <w:r>
        <w:t>*) niepotrzebne skreślić</w:t>
      </w:r>
    </w:p>
    <w:p w14:paraId="5BD820D2" w14:textId="77777777" w:rsidR="002C45B3" w:rsidRDefault="002C45B3" w:rsidP="002C45B3">
      <w:pPr>
        <w:ind w:left="360"/>
      </w:pPr>
    </w:p>
    <w:p w14:paraId="0D6FF31B" w14:textId="515E33A3" w:rsidR="002C45B3" w:rsidRPr="00CC23B3" w:rsidRDefault="002C45B3" w:rsidP="002C45B3">
      <w:pPr>
        <w:pStyle w:val="Tekstpodstawowywcity0"/>
        <w:tabs>
          <w:tab w:val="left" w:pos="426"/>
        </w:tabs>
        <w:spacing w:before="120"/>
        <w:rPr>
          <w:sz w:val="22"/>
          <w:szCs w:val="22"/>
        </w:rPr>
      </w:pPr>
      <w:r>
        <w:rPr>
          <w:sz w:val="22"/>
          <w:szCs w:val="22"/>
        </w:rPr>
        <w:t xml:space="preserve">9. </w:t>
      </w:r>
      <w:r w:rsidRPr="00CC23B3">
        <w:rPr>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p w14:paraId="1ACE0BFB" w14:textId="77777777" w:rsidR="002C45B3" w:rsidRDefault="002C45B3" w:rsidP="002C45B3">
      <w:pPr>
        <w:ind w:left="360"/>
      </w:pPr>
    </w:p>
    <w:p w14:paraId="6DAE665C" w14:textId="77777777" w:rsidR="002C45B3" w:rsidRDefault="002C45B3" w:rsidP="002C45B3">
      <w:pPr>
        <w:rPr>
          <w:i/>
          <w:sz w:val="18"/>
          <w:szCs w:val="18"/>
        </w:rPr>
      </w:pPr>
      <w:r w:rsidRPr="000A4648">
        <w:rPr>
          <w:i/>
          <w:sz w:val="18"/>
          <w:szCs w:val="18"/>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24719F36" w14:textId="77777777" w:rsidR="002C45B3" w:rsidRDefault="002C45B3" w:rsidP="002C45B3">
      <w:pPr>
        <w:ind w:left="360"/>
      </w:pPr>
    </w:p>
    <w:p w14:paraId="35F5A95E" w14:textId="77777777" w:rsidR="002C45B3" w:rsidRDefault="002C45B3" w:rsidP="002C45B3">
      <w:pPr>
        <w:ind w:left="360"/>
        <w:rPr>
          <w:rFonts w:ascii="Tms Rmn" w:hAnsi="Tms Rmn"/>
          <w:sz w:val="18"/>
        </w:rPr>
      </w:pPr>
    </w:p>
    <w:p w14:paraId="2C6F5151" w14:textId="77777777" w:rsidR="002C45B3" w:rsidRDefault="002C45B3" w:rsidP="002C45B3">
      <w:pPr>
        <w:ind w:left="5671"/>
        <w:rPr>
          <w:sz w:val="18"/>
        </w:rPr>
      </w:pPr>
      <w:r>
        <w:rPr>
          <w:rFonts w:ascii="Tms Rmn" w:hAnsi="Tms Rmn"/>
          <w:sz w:val="18"/>
        </w:rPr>
        <w:t>Upe</w:t>
      </w:r>
      <w:r>
        <w:rPr>
          <w:rFonts w:ascii="Tms Rmn" w:hAnsi="Tms Rmn" w:hint="eastAsia"/>
          <w:sz w:val="18"/>
        </w:rPr>
        <w:t>ł</w:t>
      </w:r>
      <w:r>
        <w:rPr>
          <w:rFonts w:ascii="Tms Rmn" w:hAnsi="Tms Rmn"/>
          <w:sz w:val="18"/>
        </w:rPr>
        <w:t>nomocniony przedstawiciel</w:t>
      </w:r>
    </w:p>
    <w:p w14:paraId="458F65EB" w14:textId="77777777" w:rsidR="002C45B3" w:rsidRPr="00D3084E" w:rsidRDefault="002C45B3" w:rsidP="002C45B3">
      <w:pPr>
        <w:ind w:left="5671"/>
        <w:rPr>
          <w:sz w:val="10"/>
          <w:szCs w:val="10"/>
        </w:rPr>
      </w:pPr>
    </w:p>
    <w:p w14:paraId="2945CBE1" w14:textId="77777777" w:rsidR="002C45B3" w:rsidRDefault="002C45B3" w:rsidP="002C45B3">
      <w:pPr>
        <w:ind w:left="5671"/>
        <w:rPr>
          <w:sz w:val="18"/>
        </w:rPr>
      </w:pPr>
    </w:p>
    <w:p w14:paraId="75AB329A" w14:textId="77777777" w:rsidR="002C45B3" w:rsidRDefault="002C45B3" w:rsidP="002C45B3">
      <w:pPr>
        <w:ind w:left="5671"/>
        <w:rPr>
          <w:sz w:val="18"/>
        </w:rPr>
      </w:pPr>
    </w:p>
    <w:p w14:paraId="43C1432B" w14:textId="77777777" w:rsidR="002C45B3" w:rsidRDefault="002C45B3" w:rsidP="002C45B3">
      <w:pPr>
        <w:ind w:left="5671"/>
        <w:rPr>
          <w:sz w:val="18"/>
        </w:rPr>
      </w:pPr>
      <w:r>
        <w:rPr>
          <w:sz w:val="18"/>
        </w:rPr>
        <w:t>....................................................</w:t>
      </w:r>
    </w:p>
    <w:p w14:paraId="683AA0F6" w14:textId="77777777" w:rsidR="002C45B3" w:rsidRDefault="002C45B3" w:rsidP="002C45B3">
      <w:pPr>
        <w:ind w:left="5671"/>
        <w:rPr>
          <w:sz w:val="18"/>
        </w:rPr>
      </w:pPr>
      <w:r>
        <w:rPr>
          <w:sz w:val="18"/>
        </w:rPr>
        <w:t xml:space="preserve">           ( podpis i </w:t>
      </w:r>
      <w:r>
        <w:rPr>
          <w:rFonts w:ascii="Tms Rmn" w:hAnsi="Tms Rmn"/>
          <w:sz w:val="18"/>
        </w:rPr>
        <w:t>piecz</w:t>
      </w:r>
      <w:r>
        <w:rPr>
          <w:rFonts w:ascii="Tms Rmn" w:hAnsi="Tms Rmn" w:hint="eastAsia"/>
          <w:sz w:val="18"/>
        </w:rPr>
        <w:t>ęć</w:t>
      </w:r>
      <w:r>
        <w:rPr>
          <w:rFonts w:ascii="Tms Rmn" w:hAnsi="Tms Rmn"/>
          <w:sz w:val="18"/>
        </w:rPr>
        <w:t xml:space="preserve"> )</w:t>
      </w:r>
    </w:p>
    <w:p w14:paraId="2C3DDD21" w14:textId="77777777" w:rsidR="002C45B3" w:rsidRDefault="002C45B3" w:rsidP="002C45B3">
      <w:pPr>
        <w:ind w:left="5671"/>
        <w:rPr>
          <w:sz w:val="18"/>
        </w:rPr>
      </w:pPr>
      <w:r>
        <w:rPr>
          <w:sz w:val="18"/>
        </w:rPr>
        <w:t>Data : ..........................................</w:t>
      </w:r>
    </w:p>
    <w:p w14:paraId="5C58F3B5" w14:textId="1354D128" w:rsidR="002C45B3" w:rsidRDefault="002C45B3" w:rsidP="002C45B3">
      <w:pPr>
        <w:ind w:left="5671"/>
        <w:rPr>
          <w:sz w:val="18"/>
        </w:rPr>
      </w:pPr>
      <w:r>
        <w:rPr>
          <w:sz w:val="18"/>
        </w:rPr>
        <w:br w:type="page"/>
      </w:r>
    </w:p>
    <w:p w14:paraId="15CEC602" w14:textId="77777777" w:rsidR="00622EE2" w:rsidRDefault="00622EE2" w:rsidP="00EE0EF2">
      <w:pPr>
        <w:widowControl/>
        <w:suppressAutoHyphens w:val="0"/>
        <w:ind w:left="709" w:hanging="709"/>
        <w:rPr>
          <w:sz w:val="22"/>
          <w:szCs w:val="22"/>
          <w:lang w:eastAsia="en-US"/>
        </w:rPr>
      </w:pPr>
    </w:p>
    <w:p w14:paraId="085E6DEB" w14:textId="77777777" w:rsidR="00622EE2" w:rsidRPr="00963EC3" w:rsidRDefault="00622EE2" w:rsidP="00622EE2">
      <w:pPr>
        <w:widowControl/>
        <w:suppressAutoHyphens w:val="0"/>
        <w:ind w:left="2552" w:hanging="2552"/>
        <w:jc w:val="both"/>
        <w:rPr>
          <w:b/>
          <w:sz w:val="28"/>
          <w:szCs w:val="20"/>
          <w:lang w:eastAsia="en-US"/>
        </w:rPr>
      </w:pPr>
      <w:r w:rsidRPr="00963EC3">
        <w:rPr>
          <w:b/>
          <w:sz w:val="28"/>
          <w:szCs w:val="20"/>
          <w:lang w:eastAsia="en-US"/>
        </w:rPr>
        <w:t xml:space="preserve">ZAŁĄCZNIK Nr </w:t>
      </w:r>
      <w:r>
        <w:rPr>
          <w:b/>
          <w:sz w:val="28"/>
          <w:szCs w:val="20"/>
          <w:lang w:eastAsia="en-US"/>
        </w:rPr>
        <w:t>2</w:t>
      </w:r>
      <w:r w:rsidRPr="00963EC3">
        <w:rPr>
          <w:b/>
          <w:sz w:val="28"/>
          <w:szCs w:val="20"/>
          <w:lang w:eastAsia="en-US"/>
        </w:rPr>
        <w:t xml:space="preserve"> </w:t>
      </w:r>
    </w:p>
    <w:p w14:paraId="29AB8A71" w14:textId="77777777" w:rsidR="00622EE2" w:rsidRPr="00963EC3" w:rsidRDefault="00622EE2" w:rsidP="00622EE2">
      <w:pPr>
        <w:widowControl/>
        <w:suppressAutoHyphens w:val="0"/>
        <w:jc w:val="center"/>
        <w:rPr>
          <w:b/>
          <w:bCs/>
          <w:lang w:eastAsia="en-US"/>
        </w:rPr>
      </w:pPr>
      <w:r w:rsidRPr="00963EC3">
        <w:rPr>
          <w:b/>
          <w:bCs/>
          <w:lang w:eastAsia="en-US"/>
        </w:rPr>
        <w:t>Oświadczenie Wykonawcy dotyczące</w:t>
      </w:r>
    </w:p>
    <w:p w14:paraId="34EAE220" w14:textId="77777777" w:rsidR="00622EE2" w:rsidRPr="00963EC3" w:rsidRDefault="00622EE2" w:rsidP="00622EE2">
      <w:pPr>
        <w:widowControl/>
        <w:suppressAutoHyphens w:val="0"/>
        <w:jc w:val="center"/>
        <w:rPr>
          <w:b/>
          <w:bCs/>
          <w:lang w:eastAsia="en-US"/>
        </w:rPr>
      </w:pPr>
      <w:r w:rsidRPr="00963EC3">
        <w:rPr>
          <w:b/>
          <w:bCs/>
          <w:lang w:eastAsia="en-US"/>
        </w:rPr>
        <w:t>przynależności do tej samej grupy kapitałowej.</w:t>
      </w:r>
    </w:p>
    <w:p w14:paraId="31F1ADA2" w14:textId="77777777" w:rsidR="00622EE2" w:rsidRPr="00963EC3" w:rsidRDefault="00622EE2" w:rsidP="00622EE2">
      <w:pPr>
        <w:widowControl/>
        <w:suppressAutoHyphens w:val="0"/>
        <w:jc w:val="center"/>
        <w:rPr>
          <w:b/>
          <w:bCs/>
          <w:sz w:val="28"/>
          <w:szCs w:val="28"/>
          <w:lang w:eastAsia="en-US"/>
        </w:rPr>
      </w:pPr>
    </w:p>
    <w:p w14:paraId="1F9EE8AF" w14:textId="77777777" w:rsidR="00622EE2" w:rsidRDefault="00622EE2" w:rsidP="00622EE2">
      <w:pPr>
        <w:widowControl/>
        <w:suppressAutoHyphens w:val="0"/>
        <w:spacing w:line="360" w:lineRule="auto"/>
        <w:jc w:val="both"/>
        <w:rPr>
          <w:bCs/>
          <w:sz w:val="22"/>
          <w:szCs w:val="22"/>
          <w:lang w:eastAsia="en-US"/>
        </w:rPr>
      </w:pPr>
      <w:r w:rsidRPr="00963EC3">
        <w:rPr>
          <w:sz w:val="22"/>
          <w:szCs w:val="22"/>
          <w:lang w:eastAsia="en-US"/>
        </w:rPr>
        <w:t xml:space="preserve">Składając ofertę w postępowaniu o udzielenie zamówienia publicznego </w:t>
      </w:r>
      <w:r w:rsidRPr="00963EC3">
        <w:rPr>
          <w:bCs/>
          <w:sz w:val="22"/>
          <w:szCs w:val="22"/>
          <w:lang w:eastAsia="en-US"/>
        </w:rPr>
        <w:t xml:space="preserve">pn. </w:t>
      </w:r>
    </w:p>
    <w:p w14:paraId="2E514A55" w14:textId="6D344B56" w:rsidR="00622EE2" w:rsidRDefault="00494BC3" w:rsidP="00622EE2">
      <w:pPr>
        <w:suppressAutoHyphens w:val="0"/>
        <w:spacing w:before="120" w:after="120"/>
        <w:jc w:val="center"/>
        <w:rPr>
          <w:b/>
          <w:bCs/>
          <w:sz w:val="22"/>
          <w:szCs w:val="22"/>
          <w:lang w:eastAsia="en-US"/>
        </w:rPr>
      </w:pPr>
      <w:r w:rsidRPr="00494BC3">
        <w:rPr>
          <w:b/>
          <w:bCs/>
          <w:sz w:val="22"/>
          <w:szCs w:val="22"/>
          <w:lang w:eastAsia="en-US"/>
        </w:rPr>
        <w:t>Obsługa przewozów w transporcie zbiorowym z podziałem na zadania:</w:t>
      </w:r>
    </w:p>
    <w:p w14:paraId="0A3B0779" w14:textId="77777777" w:rsidR="00494BC3" w:rsidRDefault="00494BC3" w:rsidP="00622EE2">
      <w:pPr>
        <w:suppressAutoHyphens w:val="0"/>
        <w:spacing w:before="120" w:after="120"/>
        <w:jc w:val="center"/>
        <w:rPr>
          <w:b/>
          <w:bCs/>
          <w:sz w:val="22"/>
          <w:szCs w:val="22"/>
          <w:lang w:eastAsia="en-US"/>
        </w:rPr>
      </w:pPr>
    </w:p>
    <w:p w14:paraId="7F9D60AA" w14:textId="77777777" w:rsidR="00622EE2" w:rsidRDefault="00622EE2" w:rsidP="00622EE2">
      <w:pPr>
        <w:suppressAutoHyphens w:val="0"/>
        <w:spacing w:before="120" w:after="120"/>
        <w:jc w:val="center"/>
        <w:rPr>
          <w:b/>
          <w:bCs/>
          <w:sz w:val="22"/>
          <w:szCs w:val="22"/>
          <w:lang w:eastAsia="en-US"/>
        </w:rPr>
      </w:pPr>
      <w:r>
        <w:rPr>
          <w:b/>
          <w:bCs/>
          <w:sz w:val="22"/>
          <w:szCs w:val="22"/>
          <w:lang w:eastAsia="en-US"/>
        </w:rPr>
        <w:t>..............................................................................</w:t>
      </w:r>
    </w:p>
    <w:p w14:paraId="53924607" w14:textId="77777777" w:rsidR="00622EE2" w:rsidRPr="00A10A52" w:rsidRDefault="00622EE2" w:rsidP="00622EE2">
      <w:pPr>
        <w:widowControl/>
        <w:suppressAutoHyphens w:val="0"/>
        <w:jc w:val="center"/>
        <w:rPr>
          <w:bCs/>
          <w:i/>
          <w:sz w:val="18"/>
          <w:szCs w:val="22"/>
          <w:lang w:eastAsia="en-US"/>
        </w:rPr>
      </w:pPr>
      <w:r w:rsidRPr="00A10A52">
        <w:rPr>
          <w:bCs/>
          <w:i/>
          <w:sz w:val="18"/>
          <w:szCs w:val="22"/>
          <w:lang w:eastAsia="en-US"/>
        </w:rPr>
        <w:t>/wpisać nr i nazwę zadania/</w:t>
      </w:r>
    </w:p>
    <w:p w14:paraId="2D956684" w14:textId="77777777" w:rsidR="00622EE2" w:rsidRPr="00963EC3" w:rsidRDefault="00622EE2" w:rsidP="00622EE2">
      <w:pPr>
        <w:widowControl/>
        <w:suppressAutoHyphens w:val="0"/>
        <w:spacing w:line="360" w:lineRule="auto"/>
        <w:jc w:val="both"/>
        <w:rPr>
          <w:bCs/>
          <w:sz w:val="22"/>
          <w:szCs w:val="22"/>
          <w:lang w:eastAsia="en-US"/>
        </w:rPr>
      </w:pPr>
      <w:r w:rsidRPr="00963EC3">
        <w:rPr>
          <w:bCs/>
          <w:sz w:val="22"/>
          <w:szCs w:val="22"/>
          <w:lang w:eastAsia="en-US"/>
        </w:rPr>
        <w:t>oświadczam, że:</w:t>
      </w:r>
    </w:p>
    <w:p w14:paraId="578AA5FA" w14:textId="77777777" w:rsidR="00622EE2" w:rsidRPr="00963EC3" w:rsidRDefault="00622EE2" w:rsidP="00622EE2">
      <w:pPr>
        <w:widowControl/>
        <w:suppressAutoHyphens w:val="0"/>
        <w:spacing w:line="360" w:lineRule="auto"/>
        <w:jc w:val="both"/>
        <w:rPr>
          <w:bCs/>
          <w:sz w:val="22"/>
          <w:szCs w:val="22"/>
          <w:lang w:eastAsia="en-US"/>
        </w:rPr>
      </w:pPr>
    </w:p>
    <w:p w14:paraId="7D0E415B" w14:textId="77777777" w:rsidR="00622EE2" w:rsidRPr="00963EC3" w:rsidRDefault="00622EE2" w:rsidP="00622EE2">
      <w:pPr>
        <w:widowControl/>
        <w:numPr>
          <w:ilvl w:val="0"/>
          <w:numId w:val="10"/>
        </w:numPr>
        <w:tabs>
          <w:tab w:val="clear" w:pos="927"/>
          <w:tab w:val="num" w:pos="567"/>
        </w:tabs>
        <w:suppressAutoHyphens w:val="0"/>
        <w:autoSpaceDE w:val="0"/>
        <w:autoSpaceDN w:val="0"/>
        <w:adjustRightInd w:val="0"/>
        <w:spacing w:line="360" w:lineRule="auto"/>
        <w:ind w:left="567"/>
        <w:jc w:val="both"/>
        <w:rPr>
          <w:bCs/>
          <w:sz w:val="22"/>
          <w:szCs w:val="22"/>
          <w:lang w:eastAsia="en-US"/>
        </w:rPr>
      </w:pPr>
      <w:r w:rsidRPr="00963EC3">
        <w:rPr>
          <w:bCs/>
          <w:sz w:val="22"/>
          <w:szCs w:val="22"/>
          <w:lang w:eastAsia="en-US"/>
        </w:rPr>
        <w:t xml:space="preserve">z żadnym Wykonawcą ubiegającym się o udzielenie powyższego zamówienia nie należę do tej samej grupy kapitałowej w rozumieniu ustawy z dnia 16.02.2007 r. o ochronie konkurencji </w:t>
      </w:r>
      <w:r>
        <w:rPr>
          <w:bCs/>
          <w:sz w:val="22"/>
          <w:szCs w:val="22"/>
          <w:lang w:eastAsia="en-US"/>
        </w:rPr>
        <w:br/>
        <w:t>i konsumentów</w:t>
      </w:r>
      <w:r w:rsidRPr="00963EC3">
        <w:rPr>
          <w:bCs/>
          <w:sz w:val="22"/>
          <w:szCs w:val="22"/>
          <w:lang w:eastAsia="en-US"/>
        </w:rPr>
        <w:t>*</w:t>
      </w:r>
    </w:p>
    <w:p w14:paraId="26EE4296" w14:textId="77777777" w:rsidR="00622EE2" w:rsidRPr="00963EC3" w:rsidRDefault="00622EE2" w:rsidP="00622EE2">
      <w:pPr>
        <w:widowControl/>
        <w:numPr>
          <w:ilvl w:val="0"/>
          <w:numId w:val="10"/>
        </w:numPr>
        <w:tabs>
          <w:tab w:val="clear" w:pos="927"/>
          <w:tab w:val="num" w:pos="567"/>
        </w:tabs>
        <w:suppressAutoHyphens w:val="0"/>
        <w:autoSpaceDE w:val="0"/>
        <w:autoSpaceDN w:val="0"/>
        <w:adjustRightInd w:val="0"/>
        <w:spacing w:line="360" w:lineRule="auto"/>
        <w:ind w:left="567"/>
        <w:jc w:val="both"/>
        <w:rPr>
          <w:sz w:val="22"/>
          <w:szCs w:val="22"/>
          <w:lang w:eastAsia="en-US"/>
        </w:rPr>
      </w:pPr>
      <w:r w:rsidRPr="00963EC3">
        <w:rPr>
          <w:bCs/>
          <w:sz w:val="22"/>
          <w:szCs w:val="22"/>
          <w:lang w:eastAsia="en-US"/>
        </w:rPr>
        <w:t>wspólnie z następującymi Wykonawcami, którzy złożyli ofertę w przedmiotowym postępowaniu: ……………</w:t>
      </w:r>
      <w:r>
        <w:rPr>
          <w:bCs/>
          <w:sz w:val="22"/>
          <w:szCs w:val="22"/>
          <w:lang w:eastAsia="en-US"/>
        </w:rPr>
        <w:t>……….…………………………………………..</w:t>
      </w:r>
      <w:r w:rsidRPr="00963EC3">
        <w:rPr>
          <w:bCs/>
          <w:sz w:val="22"/>
          <w:szCs w:val="22"/>
          <w:lang w:eastAsia="en-US"/>
        </w:rPr>
        <w:t xml:space="preserve">należę do tej samej grupy kapitałowej w rozumieniu ustawy z dnia 16.02.2007 r. o ochronie konkurencji </w:t>
      </w:r>
      <w:r>
        <w:rPr>
          <w:bCs/>
          <w:sz w:val="22"/>
          <w:szCs w:val="22"/>
          <w:lang w:eastAsia="en-US"/>
        </w:rPr>
        <w:br/>
      </w:r>
      <w:r w:rsidRPr="00963EC3">
        <w:rPr>
          <w:bCs/>
          <w:sz w:val="22"/>
          <w:szCs w:val="22"/>
          <w:lang w:eastAsia="en-US"/>
        </w:rPr>
        <w:t xml:space="preserve">i konsumentów i przedkładam niżej wymienione dowody, że powiązania między nami nie prowadzą do zakłócenia konkurencji w niniejszym postępowaniu:* </w:t>
      </w:r>
    </w:p>
    <w:p w14:paraId="1D7D3828" w14:textId="77777777" w:rsidR="00622EE2" w:rsidRPr="00963EC3" w:rsidRDefault="00622EE2" w:rsidP="00622EE2">
      <w:pPr>
        <w:pStyle w:val="Akapitzlist1"/>
        <w:spacing w:after="100" w:afterAutospacing="1"/>
        <w:ind w:left="720"/>
        <w:contextualSpacing/>
        <w:rPr>
          <w:bCs/>
          <w:sz w:val="22"/>
          <w:lang w:eastAsia="en-US"/>
        </w:rPr>
      </w:pPr>
      <w:r w:rsidRPr="00963EC3">
        <w:rPr>
          <w:bCs/>
          <w:sz w:val="22"/>
          <w:lang w:eastAsia="en-US"/>
        </w:rPr>
        <w:t>………………………………………………………………………</w:t>
      </w:r>
    </w:p>
    <w:p w14:paraId="67E00AD4" w14:textId="77777777" w:rsidR="00622EE2" w:rsidRPr="00963EC3" w:rsidRDefault="00622EE2" w:rsidP="00622EE2">
      <w:pPr>
        <w:pStyle w:val="Akapitzlist1"/>
        <w:spacing w:after="100" w:afterAutospacing="1"/>
        <w:ind w:left="720"/>
        <w:contextualSpacing/>
        <w:rPr>
          <w:bCs/>
          <w:sz w:val="22"/>
          <w:lang w:eastAsia="en-US"/>
        </w:rPr>
      </w:pPr>
      <w:r w:rsidRPr="00963EC3">
        <w:rPr>
          <w:bCs/>
          <w:sz w:val="22"/>
          <w:lang w:eastAsia="en-US"/>
        </w:rPr>
        <w:t>………………………………………………………………………</w:t>
      </w:r>
    </w:p>
    <w:p w14:paraId="190C5EFB" w14:textId="77777777" w:rsidR="00622EE2" w:rsidRPr="00963EC3" w:rsidRDefault="00622EE2" w:rsidP="00622EE2">
      <w:pPr>
        <w:pStyle w:val="Akapitzlist1"/>
        <w:spacing w:after="100" w:afterAutospacing="1"/>
        <w:ind w:left="720"/>
        <w:contextualSpacing/>
        <w:rPr>
          <w:bCs/>
          <w:sz w:val="22"/>
          <w:lang w:eastAsia="en-US"/>
        </w:rPr>
      </w:pPr>
      <w:r w:rsidRPr="00963EC3">
        <w:rPr>
          <w:bCs/>
          <w:sz w:val="22"/>
          <w:lang w:eastAsia="en-US"/>
        </w:rPr>
        <w:t>……………………………………………………………………..</w:t>
      </w:r>
    </w:p>
    <w:p w14:paraId="0AA46F3F" w14:textId="77777777" w:rsidR="00622EE2" w:rsidRPr="00963EC3" w:rsidRDefault="00622EE2" w:rsidP="00622EE2">
      <w:pPr>
        <w:widowControl/>
        <w:suppressAutoHyphens w:val="0"/>
        <w:autoSpaceDE w:val="0"/>
        <w:autoSpaceDN w:val="0"/>
        <w:adjustRightInd w:val="0"/>
        <w:rPr>
          <w:i/>
          <w:sz w:val="22"/>
          <w:szCs w:val="22"/>
          <w:lang w:eastAsia="en-US"/>
        </w:rPr>
      </w:pPr>
      <w:r w:rsidRPr="00963EC3">
        <w:rPr>
          <w:b/>
          <w:bCs/>
          <w:i/>
          <w:color w:val="000000"/>
          <w:sz w:val="22"/>
          <w:szCs w:val="22"/>
          <w:lang w:eastAsia="en-US"/>
        </w:rPr>
        <w:t xml:space="preserve">*) </w:t>
      </w:r>
      <w:r w:rsidRPr="00963EC3">
        <w:rPr>
          <w:i/>
          <w:color w:val="000000"/>
          <w:sz w:val="22"/>
          <w:szCs w:val="22"/>
          <w:lang w:eastAsia="en-US"/>
        </w:rPr>
        <w:t>niepotrzebne skreślić</w:t>
      </w:r>
    </w:p>
    <w:p w14:paraId="614C6FDE" w14:textId="77777777" w:rsidR="00622EE2" w:rsidRDefault="00622EE2" w:rsidP="00622EE2">
      <w:pPr>
        <w:widowControl/>
        <w:suppressAutoHyphens w:val="0"/>
        <w:autoSpaceDE w:val="0"/>
        <w:autoSpaceDN w:val="0"/>
        <w:adjustRightInd w:val="0"/>
        <w:jc w:val="both"/>
        <w:rPr>
          <w:b/>
          <w:bCs/>
          <w:i/>
          <w:iCs/>
          <w:sz w:val="16"/>
          <w:szCs w:val="16"/>
          <w:lang w:eastAsia="en-US"/>
        </w:rPr>
      </w:pPr>
    </w:p>
    <w:p w14:paraId="4C6C8964" w14:textId="77777777" w:rsidR="00622EE2" w:rsidRDefault="00622EE2" w:rsidP="00622EE2">
      <w:pPr>
        <w:widowControl/>
        <w:suppressAutoHyphens w:val="0"/>
        <w:autoSpaceDE w:val="0"/>
        <w:autoSpaceDN w:val="0"/>
        <w:adjustRightInd w:val="0"/>
        <w:jc w:val="both"/>
        <w:rPr>
          <w:b/>
          <w:bCs/>
          <w:i/>
          <w:iCs/>
          <w:sz w:val="16"/>
          <w:szCs w:val="16"/>
          <w:lang w:eastAsia="en-US"/>
        </w:rPr>
      </w:pPr>
    </w:p>
    <w:p w14:paraId="7ADF90D3" w14:textId="77777777" w:rsidR="00622EE2" w:rsidRDefault="00622EE2" w:rsidP="00622EE2">
      <w:pPr>
        <w:widowControl/>
        <w:suppressAutoHyphens w:val="0"/>
        <w:autoSpaceDE w:val="0"/>
        <w:autoSpaceDN w:val="0"/>
        <w:adjustRightInd w:val="0"/>
        <w:jc w:val="both"/>
        <w:rPr>
          <w:b/>
          <w:bCs/>
          <w:i/>
          <w:iCs/>
          <w:sz w:val="16"/>
          <w:szCs w:val="16"/>
          <w:lang w:eastAsia="en-US"/>
        </w:rPr>
      </w:pPr>
    </w:p>
    <w:p w14:paraId="6DC3E423" w14:textId="77777777" w:rsidR="00622EE2" w:rsidRDefault="00622EE2" w:rsidP="00622EE2">
      <w:pPr>
        <w:widowControl/>
        <w:suppressAutoHyphens w:val="0"/>
        <w:autoSpaceDE w:val="0"/>
        <w:autoSpaceDN w:val="0"/>
        <w:adjustRightInd w:val="0"/>
        <w:jc w:val="both"/>
        <w:rPr>
          <w:b/>
          <w:bCs/>
          <w:i/>
          <w:iCs/>
          <w:sz w:val="16"/>
          <w:szCs w:val="16"/>
          <w:lang w:eastAsia="en-US"/>
        </w:rPr>
      </w:pPr>
    </w:p>
    <w:p w14:paraId="0F140BBA" w14:textId="77777777" w:rsidR="00622EE2" w:rsidRDefault="00622EE2" w:rsidP="00622EE2">
      <w:pPr>
        <w:widowControl/>
        <w:suppressAutoHyphens w:val="0"/>
        <w:autoSpaceDE w:val="0"/>
        <w:autoSpaceDN w:val="0"/>
        <w:adjustRightInd w:val="0"/>
        <w:jc w:val="both"/>
        <w:rPr>
          <w:b/>
          <w:bCs/>
          <w:i/>
          <w:iCs/>
          <w:sz w:val="16"/>
          <w:szCs w:val="16"/>
          <w:lang w:eastAsia="en-US"/>
        </w:rPr>
      </w:pPr>
    </w:p>
    <w:p w14:paraId="0F129F89" w14:textId="77777777" w:rsidR="00622EE2" w:rsidRPr="00963EC3" w:rsidRDefault="00622EE2" w:rsidP="00622EE2">
      <w:pPr>
        <w:widowControl/>
        <w:suppressAutoHyphens w:val="0"/>
        <w:autoSpaceDE w:val="0"/>
        <w:autoSpaceDN w:val="0"/>
        <w:adjustRightInd w:val="0"/>
        <w:jc w:val="both"/>
        <w:rPr>
          <w:b/>
          <w:bCs/>
          <w:i/>
          <w:iCs/>
          <w:sz w:val="16"/>
          <w:szCs w:val="16"/>
          <w:lang w:eastAsia="en-US"/>
        </w:rPr>
      </w:pPr>
    </w:p>
    <w:p w14:paraId="587F10C0" w14:textId="0665149F" w:rsidR="00622EE2" w:rsidRPr="00963EC3" w:rsidRDefault="00622EE2" w:rsidP="00622EE2">
      <w:pPr>
        <w:widowControl/>
        <w:suppressAutoHyphens w:val="0"/>
        <w:autoSpaceDE w:val="0"/>
        <w:autoSpaceDN w:val="0"/>
        <w:adjustRightInd w:val="0"/>
        <w:jc w:val="both"/>
        <w:rPr>
          <w:i/>
          <w:iCs/>
          <w:sz w:val="16"/>
          <w:szCs w:val="16"/>
          <w:lang w:eastAsia="en-US"/>
        </w:rPr>
      </w:pPr>
      <w:r w:rsidRPr="00963EC3">
        <w:rPr>
          <w:b/>
          <w:bCs/>
          <w:i/>
          <w:iCs/>
          <w:sz w:val="16"/>
          <w:szCs w:val="16"/>
          <w:lang w:eastAsia="en-US"/>
        </w:rPr>
        <w:t>UWAGA:</w:t>
      </w:r>
      <w:r w:rsidRPr="00963EC3">
        <w:rPr>
          <w:bCs/>
          <w:i/>
          <w:iCs/>
          <w:sz w:val="16"/>
          <w:szCs w:val="16"/>
          <w:lang w:eastAsia="en-US"/>
        </w:rPr>
        <w:t xml:space="preserve"> Wykonawca  </w:t>
      </w:r>
      <w:r w:rsidRPr="00963EC3">
        <w:rPr>
          <w:b/>
          <w:bCs/>
          <w:i/>
          <w:iCs/>
          <w:sz w:val="16"/>
          <w:szCs w:val="16"/>
          <w:lang w:eastAsia="en-US"/>
        </w:rPr>
        <w:t>w terminie 3 dni</w:t>
      </w:r>
      <w:r w:rsidRPr="00963EC3">
        <w:rPr>
          <w:bCs/>
          <w:i/>
          <w:iCs/>
          <w:sz w:val="16"/>
          <w:szCs w:val="16"/>
          <w:lang w:eastAsia="en-US"/>
        </w:rPr>
        <w:t xml:space="preserve"> od zamieszczenia na stronie internetowej informacji, o której mowa w art. 86 ust. 5, przekazuje Zamawiającemu oświadczenie o przynależności lub braku przynależności do tej samej grupy kapitałowej, o której mowa w ust. 1 pkt 23. Wraz ze złożeniem oświadczenia, Wykonawca może przedstawić dowody, że powiązania z innym Wykonawcą nie prowadzą do zakłócenia konkurencji w postępowaniu o udzielenie zamówienia.</w:t>
      </w:r>
      <w:r w:rsidRPr="00963EC3">
        <w:rPr>
          <w:i/>
          <w:iCs/>
          <w:sz w:val="16"/>
          <w:szCs w:val="16"/>
          <w:lang w:eastAsia="en-US"/>
        </w:rPr>
        <w:t xml:space="preserve"> Niezwłocznie po otwarciu złożonych ofert, Zamawiający zamieści na swojej stronie internetowej</w:t>
      </w:r>
      <w:r w:rsidR="00494BC3">
        <w:rPr>
          <w:i/>
          <w:iCs/>
          <w:sz w:val="16"/>
          <w:szCs w:val="16"/>
          <w:lang w:eastAsia="en-US"/>
        </w:rPr>
        <w:t xml:space="preserve"> (</w:t>
      </w:r>
      <w:proofErr w:type="spellStart"/>
      <w:r w:rsidR="00494BC3">
        <w:rPr>
          <w:i/>
          <w:iCs/>
          <w:sz w:val="16"/>
          <w:szCs w:val="16"/>
          <w:lang w:eastAsia="en-US"/>
        </w:rPr>
        <w:t>ztz.rybnik</w:t>
      </w:r>
      <w:proofErr w:type="spellEnd"/>
      <w:r w:rsidR="00494BC3">
        <w:rPr>
          <w:i/>
          <w:iCs/>
          <w:sz w:val="16"/>
          <w:szCs w:val="16"/>
          <w:lang w:eastAsia="en-US"/>
        </w:rPr>
        <w:t>/</w:t>
      </w:r>
      <w:proofErr w:type="spellStart"/>
      <w:r w:rsidR="00494BC3">
        <w:rPr>
          <w:i/>
          <w:iCs/>
          <w:sz w:val="16"/>
          <w:szCs w:val="16"/>
          <w:lang w:eastAsia="en-US"/>
        </w:rPr>
        <w:t>bip</w:t>
      </w:r>
      <w:proofErr w:type="spellEnd"/>
      <w:r w:rsidR="00494BC3">
        <w:rPr>
          <w:i/>
          <w:iCs/>
          <w:sz w:val="16"/>
          <w:szCs w:val="16"/>
          <w:lang w:eastAsia="en-US"/>
        </w:rPr>
        <w:t>/</w:t>
      </w:r>
      <w:r w:rsidRPr="00963EC3">
        <w:rPr>
          <w:i/>
          <w:iCs/>
          <w:sz w:val="16"/>
          <w:szCs w:val="16"/>
          <w:lang w:eastAsia="en-US"/>
        </w:rPr>
        <w:t>) informacje dotyczące firm oraz adresów Wykonawców, którzy złożyli oferty w terminie.</w:t>
      </w:r>
    </w:p>
    <w:p w14:paraId="1DB2889E" w14:textId="77777777" w:rsidR="00622EE2" w:rsidRPr="00963EC3" w:rsidRDefault="00622EE2" w:rsidP="00622EE2">
      <w:pPr>
        <w:widowControl/>
        <w:suppressAutoHyphens w:val="0"/>
        <w:autoSpaceDE w:val="0"/>
        <w:autoSpaceDN w:val="0"/>
        <w:adjustRightInd w:val="0"/>
        <w:jc w:val="both"/>
        <w:rPr>
          <w:i/>
          <w:iCs/>
          <w:sz w:val="16"/>
          <w:szCs w:val="16"/>
          <w:lang w:eastAsia="en-US"/>
        </w:rPr>
      </w:pPr>
    </w:p>
    <w:p w14:paraId="652FDA55" w14:textId="77777777" w:rsidR="00622EE2" w:rsidRDefault="00622EE2" w:rsidP="00622EE2">
      <w:pPr>
        <w:widowControl/>
        <w:suppressAutoHyphens w:val="0"/>
        <w:autoSpaceDE w:val="0"/>
        <w:autoSpaceDN w:val="0"/>
        <w:adjustRightInd w:val="0"/>
        <w:jc w:val="both"/>
        <w:rPr>
          <w:szCs w:val="20"/>
          <w:lang w:eastAsia="en-US"/>
        </w:rPr>
      </w:pPr>
      <w:r w:rsidRPr="00963EC3">
        <w:rPr>
          <w:b/>
          <w:i/>
          <w:iCs/>
          <w:sz w:val="16"/>
          <w:szCs w:val="16"/>
          <w:lang w:eastAsia="en-US"/>
        </w:rPr>
        <w:t>UWAGA:</w:t>
      </w:r>
      <w:r w:rsidRPr="00963EC3">
        <w:rPr>
          <w:i/>
          <w:iCs/>
          <w:sz w:val="16"/>
          <w:szCs w:val="16"/>
          <w:lang w:eastAsia="en-US"/>
        </w:rPr>
        <w:t xml:space="preserve"> Niniejszą informację składa Wykonawca oraz każdy z Wykonawców wspólnie ubiegających się o udzielenie zamówienia.</w:t>
      </w:r>
      <w:r w:rsidRPr="00963EC3">
        <w:rPr>
          <w:rStyle w:val="Odwoanieprzypisudolnego"/>
          <w:i/>
          <w:iCs/>
          <w:sz w:val="18"/>
          <w:szCs w:val="18"/>
          <w:lang w:eastAsia="en-US"/>
        </w:rPr>
        <w:t xml:space="preserve"> </w:t>
      </w:r>
      <w:r w:rsidRPr="00963EC3">
        <w:rPr>
          <w:rStyle w:val="Odwoanieprzypisudolnego"/>
          <w:i/>
          <w:iCs/>
          <w:sz w:val="18"/>
          <w:szCs w:val="18"/>
          <w:lang w:eastAsia="en-US"/>
        </w:rPr>
        <w:footnoteReference w:id="1"/>
      </w:r>
    </w:p>
    <w:p w14:paraId="77D7CCE9" w14:textId="77777777" w:rsidR="00622EE2" w:rsidRPr="00A743D3" w:rsidRDefault="00622EE2" w:rsidP="00622EE2">
      <w:pPr>
        <w:rPr>
          <w:szCs w:val="20"/>
          <w:lang w:eastAsia="en-US"/>
        </w:rPr>
      </w:pPr>
    </w:p>
    <w:p w14:paraId="1417C379" w14:textId="6EB2B6EC" w:rsidR="00C8259B" w:rsidRDefault="00C8259B" w:rsidP="00EE0EF2">
      <w:pPr>
        <w:widowControl/>
        <w:suppressAutoHyphens w:val="0"/>
        <w:ind w:left="709" w:hanging="709"/>
        <w:rPr>
          <w:sz w:val="22"/>
          <w:szCs w:val="22"/>
          <w:lang w:eastAsia="en-US"/>
        </w:rPr>
      </w:pPr>
    </w:p>
    <w:p w14:paraId="59206964" w14:textId="4B7807E8" w:rsidR="00C8259B" w:rsidRDefault="00C8259B" w:rsidP="00EE0EF2">
      <w:pPr>
        <w:widowControl/>
        <w:suppressAutoHyphens w:val="0"/>
        <w:ind w:left="709" w:hanging="709"/>
        <w:rPr>
          <w:sz w:val="22"/>
          <w:szCs w:val="22"/>
          <w:lang w:eastAsia="en-US"/>
        </w:rPr>
      </w:pPr>
    </w:p>
    <w:p w14:paraId="56D41C4E" w14:textId="224ED20D" w:rsidR="00C8259B" w:rsidRDefault="00C8259B" w:rsidP="00EE0EF2">
      <w:pPr>
        <w:widowControl/>
        <w:suppressAutoHyphens w:val="0"/>
        <w:ind w:left="709" w:hanging="709"/>
        <w:rPr>
          <w:sz w:val="22"/>
          <w:szCs w:val="22"/>
          <w:lang w:eastAsia="en-US"/>
        </w:rPr>
      </w:pPr>
    </w:p>
    <w:p w14:paraId="44DCFDE9" w14:textId="6D05AE88" w:rsidR="00C8259B" w:rsidRDefault="00C8259B" w:rsidP="00EE0EF2">
      <w:pPr>
        <w:widowControl/>
        <w:suppressAutoHyphens w:val="0"/>
        <w:ind w:left="709" w:hanging="709"/>
        <w:rPr>
          <w:sz w:val="22"/>
          <w:szCs w:val="22"/>
          <w:lang w:eastAsia="en-US"/>
        </w:rPr>
      </w:pPr>
    </w:p>
    <w:p w14:paraId="0E057DE9" w14:textId="769D87D5" w:rsidR="00C8259B" w:rsidRDefault="00C8259B" w:rsidP="00EE0EF2">
      <w:pPr>
        <w:widowControl/>
        <w:suppressAutoHyphens w:val="0"/>
        <w:ind w:left="709" w:hanging="709"/>
        <w:rPr>
          <w:sz w:val="22"/>
          <w:szCs w:val="22"/>
          <w:lang w:eastAsia="en-US"/>
        </w:rPr>
      </w:pPr>
    </w:p>
    <w:p w14:paraId="1470E26E" w14:textId="49AB46BD" w:rsidR="00DC26FE" w:rsidRDefault="00DC26FE" w:rsidP="00EE0EF2">
      <w:pPr>
        <w:widowControl/>
        <w:suppressAutoHyphens w:val="0"/>
        <w:ind w:left="709" w:hanging="709"/>
        <w:rPr>
          <w:sz w:val="22"/>
          <w:szCs w:val="22"/>
          <w:lang w:eastAsia="en-US"/>
        </w:rPr>
      </w:pPr>
    </w:p>
    <w:p w14:paraId="4AC5A404" w14:textId="1B3201C0" w:rsidR="00DC26FE" w:rsidRDefault="00DC26FE" w:rsidP="00EE0EF2">
      <w:pPr>
        <w:widowControl/>
        <w:suppressAutoHyphens w:val="0"/>
        <w:ind w:left="709" w:hanging="709"/>
        <w:rPr>
          <w:sz w:val="22"/>
          <w:szCs w:val="22"/>
          <w:lang w:eastAsia="en-US"/>
        </w:rPr>
      </w:pPr>
    </w:p>
    <w:p w14:paraId="6879E37C" w14:textId="77777777" w:rsidR="00DC26FE" w:rsidRDefault="00DC26FE" w:rsidP="00EE0EF2">
      <w:pPr>
        <w:widowControl/>
        <w:suppressAutoHyphens w:val="0"/>
        <w:ind w:left="709" w:hanging="709"/>
        <w:rPr>
          <w:sz w:val="22"/>
          <w:szCs w:val="22"/>
          <w:lang w:eastAsia="en-US"/>
        </w:rPr>
      </w:pPr>
    </w:p>
    <w:p w14:paraId="6232E1DC" w14:textId="550F9C19" w:rsidR="00C8259B" w:rsidRDefault="00C8259B" w:rsidP="00EE0EF2">
      <w:pPr>
        <w:widowControl/>
        <w:suppressAutoHyphens w:val="0"/>
        <w:ind w:left="709" w:hanging="709"/>
        <w:rPr>
          <w:sz w:val="22"/>
          <w:szCs w:val="22"/>
          <w:lang w:eastAsia="en-US"/>
        </w:rPr>
      </w:pPr>
    </w:p>
    <w:p w14:paraId="52E4497E" w14:textId="789360AC" w:rsidR="00C8259B" w:rsidRDefault="006C344A" w:rsidP="00EE0EF2">
      <w:pPr>
        <w:widowControl/>
        <w:suppressAutoHyphens w:val="0"/>
        <w:ind w:left="709" w:hanging="709"/>
        <w:rPr>
          <w:sz w:val="22"/>
          <w:szCs w:val="22"/>
          <w:lang w:eastAsia="en-US"/>
        </w:rPr>
      </w:pPr>
      <w:r>
        <w:rPr>
          <w:sz w:val="22"/>
          <w:szCs w:val="22"/>
          <w:lang w:eastAsia="en-US"/>
        </w:rPr>
        <w:lastRenderedPageBreak/>
        <w:t xml:space="preserve">Załącznik </w:t>
      </w:r>
      <w:r w:rsidR="001E2900">
        <w:rPr>
          <w:sz w:val="22"/>
          <w:szCs w:val="22"/>
          <w:lang w:eastAsia="en-US"/>
        </w:rPr>
        <w:t>3 A Wzór umowy do zadania 1</w:t>
      </w:r>
    </w:p>
    <w:p w14:paraId="40CC2180" w14:textId="722E1093" w:rsidR="00C8259B" w:rsidRDefault="00C8259B" w:rsidP="00EE0EF2">
      <w:pPr>
        <w:widowControl/>
        <w:suppressAutoHyphens w:val="0"/>
        <w:ind w:left="709" w:hanging="709"/>
        <w:rPr>
          <w:sz w:val="22"/>
          <w:szCs w:val="22"/>
          <w:lang w:eastAsia="en-US"/>
        </w:rPr>
      </w:pPr>
    </w:p>
    <w:p w14:paraId="6C3ED8E0" w14:textId="34145FA0" w:rsidR="00C8259B" w:rsidRDefault="00C8259B" w:rsidP="00EE0EF2">
      <w:pPr>
        <w:widowControl/>
        <w:suppressAutoHyphens w:val="0"/>
        <w:ind w:left="709" w:hanging="709"/>
        <w:rPr>
          <w:sz w:val="22"/>
          <w:szCs w:val="22"/>
          <w:lang w:eastAsia="en-US"/>
        </w:rPr>
      </w:pPr>
    </w:p>
    <w:p w14:paraId="0E5701BE" w14:textId="77777777" w:rsidR="002663E8" w:rsidRPr="002663E8" w:rsidRDefault="002663E8" w:rsidP="002663E8">
      <w:pPr>
        <w:widowControl/>
        <w:suppressAutoHyphens w:val="0"/>
        <w:ind w:left="709" w:hanging="709"/>
        <w:jc w:val="center"/>
        <w:rPr>
          <w:sz w:val="22"/>
          <w:szCs w:val="22"/>
          <w:lang w:eastAsia="en-US"/>
        </w:rPr>
      </w:pPr>
      <w:r w:rsidRPr="002663E8">
        <w:rPr>
          <w:sz w:val="22"/>
          <w:szCs w:val="22"/>
          <w:lang w:eastAsia="en-US"/>
        </w:rPr>
        <w:t>Umowa</w:t>
      </w:r>
    </w:p>
    <w:p w14:paraId="3AEA9437" w14:textId="77777777" w:rsidR="002663E8" w:rsidRPr="002663E8" w:rsidRDefault="002663E8" w:rsidP="002663E8">
      <w:pPr>
        <w:pStyle w:val="Bezodstpw"/>
        <w:rPr>
          <w:sz w:val="20"/>
          <w:szCs w:val="20"/>
          <w:lang w:eastAsia="en-US"/>
        </w:rPr>
      </w:pPr>
    </w:p>
    <w:p w14:paraId="5444D2AD" w14:textId="77777777" w:rsidR="002663E8" w:rsidRPr="002663E8" w:rsidRDefault="002663E8" w:rsidP="002663E8">
      <w:pPr>
        <w:pStyle w:val="Bezodstpw"/>
        <w:rPr>
          <w:sz w:val="20"/>
          <w:szCs w:val="20"/>
          <w:lang w:eastAsia="en-US"/>
        </w:rPr>
      </w:pPr>
      <w:r w:rsidRPr="002663E8">
        <w:rPr>
          <w:sz w:val="20"/>
          <w:szCs w:val="20"/>
          <w:lang w:eastAsia="en-US"/>
        </w:rPr>
        <w:t>Zawarta w dniu ............ pomiędzy Zamawiającym, tj. Zarządem Transportu Zbiorowego, ul. Budowlanych 6, 44-200 Rybnik, w imieniu którego działa: ..................................................................................</w:t>
      </w:r>
    </w:p>
    <w:p w14:paraId="6F5328BC" w14:textId="77777777" w:rsidR="002663E8" w:rsidRPr="002663E8" w:rsidRDefault="002663E8" w:rsidP="002663E8">
      <w:pPr>
        <w:pStyle w:val="Bezodstpw"/>
        <w:rPr>
          <w:sz w:val="20"/>
          <w:szCs w:val="20"/>
          <w:lang w:eastAsia="en-US"/>
        </w:rPr>
      </w:pPr>
      <w:r w:rsidRPr="002663E8">
        <w:rPr>
          <w:sz w:val="20"/>
          <w:szCs w:val="20"/>
          <w:lang w:eastAsia="en-US"/>
        </w:rPr>
        <w:t xml:space="preserve">a Wykonawcą tj. :    ............................................................................................               </w:t>
      </w:r>
    </w:p>
    <w:p w14:paraId="644EB818" w14:textId="77777777" w:rsidR="002663E8" w:rsidRPr="002663E8" w:rsidRDefault="002663E8" w:rsidP="002663E8">
      <w:pPr>
        <w:pStyle w:val="Bezodstpw"/>
        <w:rPr>
          <w:sz w:val="20"/>
          <w:szCs w:val="20"/>
          <w:lang w:eastAsia="en-US"/>
        </w:rPr>
      </w:pPr>
      <w:r w:rsidRPr="002663E8">
        <w:rPr>
          <w:sz w:val="20"/>
          <w:szCs w:val="20"/>
          <w:lang w:eastAsia="en-US"/>
        </w:rPr>
        <w:t xml:space="preserve">(nazwa firmy, forma prawna, adres) </w:t>
      </w:r>
    </w:p>
    <w:p w14:paraId="3AF95E0A" w14:textId="77777777" w:rsidR="002663E8" w:rsidRPr="002663E8" w:rsidRDefault="002663E8" w:rsidP="002663E8">
      <w:pPr>
        <w:pStyle w:val="Bezodstpw"/>
        <w:rPr>
          <w:sz w:val="20"/>
          <w:szCs w:val="20"/>
          <w:lang w:eastAsia="en-US"/>
        </w:rPr>
      </w:pPr>
      <w:r w:rsidRPr="002663E8">
        <w:rPr>
          <w:sz w:val="20"/>
          <w:szCs w:val="20"/>
          <w:lang w:eastAsia="en-US"/>
        </w:rPr>
        <w:t>reprezentowanym przez :    ...................................................................................................................</w:t>
      </w:r>
    </w:p>
    <w:p w14:paraId="0B998000" w14:textId="77777777" w:rsidR="002663E8" w:rsidRPr="002663E8" w:rsidRDefault="002663E8" w:rsidP="002663E8">
      <w:pPr>
        <w:pStyle w:val="Bezodstpw"/>
        <w:rPr>
          <w:sz w:val="20"/>
          <w:szCs w:val="20"/>
          <w:lang w:eastAsia="en-US"/>
        </w:rPr>
      </w:pPr>
      <w:r w:rsidRPr="002663E8">
        <w:rPr>
          <w:sz w:val="20"/>
          <w:szCs w:val="20"/>
          <w:lang w:eastAsia="en-US"/>
        </w:rPr>
        <w:t>w rezultacie dokonania   przez Zamawiającego wyboru oferty Wykonawcy w przetargu  nieograniczonym .</w:t>
      </w:r>
    </w:p>
    <w:p w14:paraId="1AD035BA" w14:textId="77777777" w:rsidR="002663E8" w:rsidRPr="002663E8" w:rsidRDefault="002663E8" w:rsidP="002663E8">
      <w:pPr>
        <w:pStyle w:val="Bezodstpw"/>
        <w:rPr>
          <w:sz w:val="20"/>
          <w:szCs w:val="20"/>
          <w:lang w:eastAsia="en-US"/>
        </w:rPr>
      </w:pPr>
    </w:p>
    <w:p w14:paraId="40A9DD1D" w14:textId="77777777" w:rsidR="002663E8" w:rsidRPr="002663E8" w:rsidRDefault="002663E8" w:rsidP="002663E8">
      <w:pPr>
        <w:pStyle w:val="Bezodstpw"/>
        <w:jc w:val="center"/>
        <w:rPr>
          <w:sz w:val="20"/>
          <w:szCs w:val="20"/>
          <w:lang w:eastAsia="en-US"/>
        </w:rPr>
      </w:pPr>
      <w:r w:rsidRPr="002663E8">
        <w:rPr>
          <w:sz w:val="20"/>
          <w:szCs w:val="20"/>
          <w:lang w:eastAsia="en-US"/>
        </w:rPr>
        <w:t>§ 1</w:t>
      </w:r>
    </w:p>
    <w:p w14:paraId="4F947262" w14:textId="77777777" w:rsidR="002663E8" w:rsidRPr="002663E8" w:rsidRDefault="002663E8" w:rsidP="002663E8">
      <w:pPr>
        <w:pStyle w:val="Bezodstpw"/>
        <w:rPr>
          <w:sz w:val="20"/>
          <w:szCs w:val="20"/>
          <w:lang w:eastAsia="en-US"/>
        </w:rPr>
      </w:pPr>
    </w:p>
    <w:p w14:paraId="0CF4F312" w14:textId="33049550" w:rsidR="002663E8" w:rsidRPr="00185CF2" w:rsidRDefault="002663E8" w:rsidP="00185CF2">
      <w:pPr>
        <w:pStyle w:val="Bezodstpw"/>
        <w:jc w:val="both"/>
        <w:rPr>
          <w:sz w:val="20"/>
          <w:szCs w:val="20"/>
          <w:lang w:eastAsia="en-US"/>
        </w:rPr>
      </w:pPr>
      <w:r w:rsidRPr="00185CF2">
        <w:rPr>
          <w:sz w:val="20"/>
          <w:szCs w:val="20"/>
          <w:lang w:eastAsia="en-US"/>
        </w:rPr>
        <w:t>Przedmiot umowy – „ZTZ PN 01/2019.</w:t>
      </w:r>
      <w:r w:rsidR="00185CF2" w:rsidRPr="00185CF2">
        <w:rPr>
          <w:sz w:val="20"/>
          <w:szCs w:val="20"/>
        </w:rPr>
        <w:t xml:space="preserve"> Obsługa przewozów w transporcie zbiorowym z podziałem na zadania </w:t>
      </w:r>
      <w:r w:rsidR="00185CF2" w:rsidRPr="00185CF2">
        <w:rPr>
          <w:sz w:val="20"/>
          <w:szCs w:val="20"/>
          <w:lang w:eastAsia="en-US"/>
        </w:rPr>
        <w:t>Zadanie 1. Obsługa przewozów w transporcie zbiorowym minimum pięcioma autobusami</w:t>
      </w:r>
      <w:r w:rsidRPr="00185CF2">
        <w:rPr>
          <w:sz w:val="20"/>
          <w:szCs w:val="20"/>
          <w:lang w:eastAsia="en-US"/>
        </w:rPr>
        <w:t xml:space="preserve">.” </w:t>
      </w:r>
    </w:p>
    <w:p w14:paraId="2C1DA85F" w14:textId="77777777" w:rsidR="002663E8" w:rsidRPr="00185CF2" w:rsidRDefault="002663E8" w:rsidP="00185CF2">
      <w:pPr>
        <w:pStyle w:val="Bezodstpw"/>
        <w:jc w:val="both"/>
        <w:rPr>
          <w:sz w:val="20"/>
          <w:szCs w:val="20"/>
          <w:lang w:eastAsia="en-US"/>
        </w:rPr>
      </w:pPr>
      <w:r w:rsidRPr="00185CF2">
        <w:rPr>
          <w:sz w:val="20"/>
          <w:szCs w:val="20"/>
          <w:lang w:eastAsia="en-US"/>
        </w:rPr>
        <w:t xml:space="preserve">Zakres według oferty oraz specyfikacji istotnych warunków zamówienia. </w:t>
      </w:r>
    </w:p>
    <w:p w14:paraId="08D10C26" w14:textId="77777777" w:rsidR="002663E8" w:rsidRPr="00185CF2" w:rsidRDefault="002663E8" w:rsidP="00185CF2">
      <w:pPr>
        <w:pStyle w:val="Bezodstpw"/>
        <w:jc w:val="both"/>
        <w:rPr>
          <w:sz w:val="20"/>
          <w:szCs w:val="20"/>
          <w:lang w:eastAsia="en-US"/>
        </w:rPr>
      </w:pPr>
      <w:r w:rsidRPr="00185CF2">
        <w:rPr>
          <w:sz w:val="20"/>
          <w:szCs w:val="20"/>
          <w:lang w:eastAsia="en-US"/>
        </w:rPr>
        <w:t>Dokumenty te stanowią integralną część umowy.</w:t>
      </w:r>
    </w:p>
    <w:p w14:paraId="0CA552D9" w14:textId="61573C9C" w:rsidR="002663E8" w:rsidRDefault="002663E8" w:rsidP="002663E8">
      <w:pPr>
        <w:pStyle w:val="Bezodstpw"/>
        <w:rPr>
          <w:sz w:val="20"/>
          <w:szCs w:val="20"/>
          <w:lang w:eastAsia="en-US"/>
        </w:rPr>
      </w:pPr>
    </w:p>
    <w:p w14:paraId="6A90A63B" w14:textId="77777777" w:rsidR="002663E8" w:rsidRPr="002663E8" w:rsidRDefault="002663E8" w:rsidP="002663E8">
      <w:pPr>
        <w:pStyle w:val="Bezodstpw"/>
        <w:jc w:val="center"/>
        <w:rPr>
          <w:sz w:val="20"/>
          <w:szCs w:val="20"/>
          <w:lang w:eastAsia="en-US"/>
        </w:rPr>
      </w:pPr>
      <w:r w:rsidRPr="002663E8">
        <w:rPr>
          <w:sz w:val="20"/>
          <w:szCs w:val="20"/>
          <w:lang w:eastAsia="en-US"/>
        </w:rPr>
        <w:t>§ 2</w:t>
      </w:r>
    </w:p>
    <w:p w14:paraId="4C5844B0" w14:textId="77777777" w:rsidR="002663E8" w:rsidRDefault="002663E8" w:rsidP="002663E8">
      <w:pPr>
        <w:pStyle w:val="Bezodstpw"/>
        <w:rPr>
          <w:sz w:val="20"/>
          <w:szCs w:val="20"/>
          <w:lang w:eastAsia="en-US"/>
        </w:rPr>
      </w:pPr>
    </w:p>
    <w:p w14:paraId="6ABD157F" w14:textId="7DAC0C14" w:rsidR="002663E8" w:rsidRDefault="002663E8" w:rsidP="002663E8">
      <w:pPr>
        <w:pStyle w:val="Bezodstpw"/>
        <w:jc w:val="both"/>
        <w:rPr>
          <w:sz w:val="20"/>
          <w:szCs w:val="20"/>
          <w:lang w:eastAsia="en-US"/>
        </w:rPr>
      </w:pPr>
      <w:r w:rsidRPr="002663E8">
        <w:rPr>
          <w:sz w:val="20"/>
          <w:szCs w:val="20"/>
          <w:lang w:eastAsia="en-US"/>
        </w:rPr>
        <w:t>Obowiązki Wykonawcy:</w:t>
      </w:r>
    </w:p>
    <w:p w14:paraId="63ACE057" w14:textId="57149346" w:rsidR="002663E8" w:rsidRPr="002663E8" w:rsidRDefault="002663E8" w:rsidP="002663E8">
      <w:pPr>
        <w:pStyle w:val="Bezodstpw"/>
        <w:jc w:val="both"/>
        <w:rPr>
          <w:sz w:val="20"/>
          <w:szCs w:val="20"/>
          <w:lang w:eastAsia="en-US"/>
        </w:rPr>
      </w:pPr>
      <w:r>
        <w:rPr>
          <w:sz w:val="20"/>
          <w:szCs w:val="20"/>
          <w:lang w:eastAsia="en-US"/>
        </w:rPr>
        <w:t>1.</w:t>
      </w:r>
      <w:r w:rsidRPr="002663E8">
        <w:rPr>
          <w:sz w:val="20"/>
          <w:szCs w:val="20"/>
          <w:lang w:eastAsia="en-US"/>
        </w:rPr>
        <w:t>Obsługa przewozów w transporcie zbiorowym na liniach komunikacji miejskiej, organizowanych przez Zarząd Transportu Zbiorowego w Rybniku minimum pięcioma autobusami o następujących parametrach technicznych:</w:t>
      </w:r>
    </w:p>
    <w:p w14:paraId="7A2751C1" w14:textId="77777777" w:rsidR="002663E8" w:rsidRPr="002663E8" w:rsidRDefault="002663E8" w:rsidP="002663E8">
      <w:pPr>
        <w:pStyle w:val="Bezodstpw"/>
        <w:jc w:val="both"/>
        <w:rPr>
          <w:sz w:val="20"/>
          <w:szCs w:val="20"/>
          <w:lang w:eastAsia="en-US"/>
        </w:rPr>
      </w:pPr>
      <w:r w:rsidRPr="002663E8">
        <w:rPr>
          <w:sz w:val="20"/>
          <w:szCs w:val="20"/>
          <w:lang w:eastAsia="en-US"/>
        </w:rPr>
        <w:t>- wyprodukowane po 2013 roku,</w:t>
      </w:r>
    </w:p>
    <w:p w14:paraId="51784562" w14:textId="77777777" w:rsidR="002663E8" w:rsidRPr="002663E8" w:rsidRDefault="002663E8" w:rsidP="002663E8">
      <w:pPr>
        <w:pStyle w:val="Bezodstpw"/>
        <w:jc w:val="both"/>
        <w:rPr>
          <w:sz w:val="20"/>
          <w:szCs w:val="20"/>
          <w:lang w:eastAsia="en-US"/>
        </w:rPr>
      </w:pPr>
      <w:r w:rsidRPr="002663E8">
        <w:rPr>
          <w:sz w:val="20"/>
          <w:szCs w:val="20"/>
          <w:lang w:eastAsia="en-US"/>
        </w:rPr>
        <w:t>- wyposażone w jednostki napędowe spełniające minimum normy EURO 5,</w:t>
      </w:r>
    </w:p>
    <w:p w14:paraId="0E0AAC94" w14:textId="77777777" w:rsidR="002663E8" w:rsidRPr="002663E8" w:rsidRDefault="002663E8" w:rsidP="002663E8">
      <w:pPr>
        <w:pStyle w:val="Bezodstpw"/>
        <w:jc w:val="both"/>
        <w:rPr>
          <w:sz w:val="20"/>
          <w:szCs w:val="20"/>
          <w:lang w:eastAsia="en-US"/>
        </w:rPr>
      </w:pPr>
      <w:r w:rsidRPr="002663E8">
        <w:rPr>
          <w:sz w:val="20"/>
          <w:szCs w:val="20"/>
          <w:lang w:eastAsia="en-US"/>
        </w:rPr>
        <w:t>- 100% niskiej podłogi,</w:t>
      </w:r>
    </w:p>
    <w:p w14:paraId="4A8B536D" w14:textId="77777777" w:rsidR="002663E8" w:rsidRPr="002663E8" w:rsidRDefault="002663E8" w:rsidP="002663E8">
      <w:pPr>
        <w:pStyle w:val="Bezodstpw"/>
        <w:jc w:val="both"/>
        <w:rPr>
          <w:sz w:val="20"/>
          <w:szCs w:val="20"/>
          <w:lang w:eastAsia="en-US"/>
        </w:rPr>
      </w:pPr>
      <w:r w:rsidRPr="002663E8">
        <w:rPr>
          <w:sz w:val="20"/>
          <w:szCs w:val="20"/>
          <w:lang w:eastAsia="en-US"/>
        </w:rPr>
        <w:t>- długość całkowita minimum 12000 mm, tolerancja -1%</w:t>
      </w:r>
    </w:p>
    <w:p w14:paraId="5E0C5623" w14:textId="77777777" w:rsidR="002663E8" w:rsidRPr="002663E8" w:rsidRDefault="002663E8" w:rsidP="002663E8">
      <w:pPr>
        <w:pStyle w:val="Bezodstpw"/>
        <w:jc w:val="both"/>
        <w:rPr>
          <w:sz w:val="20"/>
          <w:szCs w:val="20"/>
          <w:lang w:eastAsia="en-US"/>
        </w:rPr>
      </w:pPr>
      <w:r w:rsidRPr="002663E8">
        <w:rPr>
          <w:sz w:val="20"/>
          <w:szCs w:val="20"/>
          <w:lang w:eastAsia="en-US"/>
        </w:rPr>
        <w:t>- o pojemności minimum 86 miejsc w tym minimum 25 miejsc siedzących,</w:t>
      </w:r>
    </w:p>
    <w:p w14:paraId="1A5158E1" w14:textId="77777777" w:rsidR="002663E8" w:rsidRPr="002663E8" w:rsidRDefault="002663E8" w:rsidP="002663E8">
      <w:pPr>
        <w:pStyle w:val="Bezodstpw"/>
        <w:jc w:val="both"/>
        <w:rPr>
          <w:sz w:val="20"/>
          <w:szCs w:val="20"/>
          <w:lang w:eastAsia="en-US"/>
        </w:rPr>
      </w:pPr>
      <w:r w:rsidRPr="002663E8">
        <w:rPr>
          <w:sz w:val="20"/>
          <w:szCs w:val="20"/>
          <w:lang w:eastAsia="en-US"/>
        </w:rPr>
        <w:t>- posiadające minimum 8 miejsc siedzących dostępnych bezpośrednio z poziomu niskiej podłogi,</w:t>
      </w:r>
    </w:p>
    <w:p w14:paraId="3DCB7340" w14:textId="77777777" w:rsidR="002663E8" w:rsidRPr="002663E8" w:rsidRDefault="002663E8" w:rsidP="002663E8">
      <w:pPr>
        <w:pStyle w:val="Bezodstpw"/>
        <w:rPr>
          <w:sz w:val="20"/>
          <w:szCs w:val="20"/>
          <w:lang w:eastAsia="en-US"/>
        </w:rPr>
      </w:pPr>
    </w:p>
    <w:p w14:paraId="4AAA92A9" w14:textId="77777777" w:rsidR="002663E8" w:rsidRPr="002663E8" w:rsidRDefault="002663E8" w:rsidP="002663E8">
      <w:pPr>
        <w:pStyle w:val="Bezodstpw"/>
        <w:jc w:val="both"/>
        <w:rPr>
          <w:sz w:val="20"/>
          <w:szCs w:val="20"/>
          <w:lang w:eastAsia="en-US"/>
        </w:rPr>
      </w:pPr>
      <w:r w:rsidRPr="002663E8">
        <w:rPr>
          <w:sz w:val="20"/>
          <w:szCs w:val="20"/>
          <w:lang w:eastAsia="en-US"/>
        </w:rPr>
        <w:t>2.1. Autobusy muszą spełniać następujące minimalne parametry techniczne:</w:t>
      </w:r>
    </w:p>
    <w:p w14:paraId="0CC92F12" w14:textId="77777777" w:rsidR="002663E8" w:rsidRPr="002663E8" w:rsidRDefault="002663E8" w:rsidP="002663E8">
      <w:pPr>
        <w:pStyle w:val="Bezodstpw"/>
        <w:jc w:val="both"/>
        <w:rPr>
          <w:sz w:val="20"/>
          <w:szCs w:val="20"/>
          <w:lang w:eastAsia="en-US"/>
        </w:rPr>
      </w:pPr>
      <w:r w:rsidRPr="002663E8">
        <w:rPr>
          <w:sz w:val="20"/>
          <w:szCs w:val="20"/>
          <w:lang w:eastAsia="en-US"/>
        </w:rPr>
        <w:t>- muszą posiadać minimum dwa miejsca siedzące z siedziskiem o szerokości minimum 60 cm,</w:t>
      </w:r>
    </w:p>
    <w:p w14:paraId="1D1F7891" w14:textId="77777777" w:rsidR="002663E8" w:rsidRPr="002663E8" w:rsidRDefault="002663E8" w:rsidP="002663E8">
      <w:pPr>
        <w:pStyle w:val="Bezodstpw"/>
        <w:jc w:val="both"/>
        <w:rPr>
          <w:sz w:val="20"/>
          <w:szCs w:val="20"/>
          <w:lang w:eastAsia="en-US"/>
        </w:rPr>
      </w:pPr>
      <w:r w:rsidRPr="002663E8">
        <w:rPr>
          <w:sz w:val="20"/>
          <w:szCs w:val="20"/>
          <w:lang w:eastAsia="en-US"/>
        </w:rPr>
        <w:t>- posiadające miejsce o minimalnych wymiarach 750x1300 mm na minimum jeden wózek inwalidzki i minimum jeden wózek dziecięcy,</w:t>
      </w:r>
    </w:p>
    <w:p w14:paraId="5B6120E6" w14:textId="77777777" w:rsidR="002663E8" w:rsidRPr="002663E8" w:rsidRDefault="002663E8" w:rsidP="002663E8">
      <w:pPr>
        <w:pStyle w:val="Bezodstpw"/>
        <w:jc w:val="both"/>
        <w:rPr>
          <w:sz w:val="20"/>
          <w:szCs w:val="20"/>
          <w:lang w:eastAsia="en-US"/>
        </w:rPr>
      </w:pPr>
      <w:r w:rsidRPr="002663E8">
        <w:rPr>
          <w:sz w:val="20"/>
          <w:szCs w:val="20"/>
          <w:lang w:eastAsia="en-US"/>
        </w:rPr>
        <w:t>- posiadające minimum troje drzwi, dwuskrzydłowych o szerokości efektywnej min. 1200 mm, bez stopni wejściowych we wszystkich drzwiach,</w:t>
      </w:r>
    </w:p>
    <w:p w14:paraId="383809AC" w14:textId="77777777" w:rsidR="002663E8" w:rsidRPr="002663E8" w:rsidRDefault="002663E8" w:rsidP="002663E8">
      <w:pPr>
        <w:pStyle w:val="Bezodstpw"/>
        <w:jc w:val="both"/>
        <w:rPr>
          <w:sz w:val="20"/>
          <w:szCs w:val="20"/>
          <w:lang w:eastAsia="en-US"/>
        </w:rPr>
      </w:pPr>
      <w:r w:rsidRPr="002663E8">
        <w:rPr>
          <w:sz w:val="20"/>
          <w:szCs w:val="20"/>
          <w:lang w:eastAsia="en-US"/>
        </w:rPr>
        <w:t>- sterowane drzwi przez kierowcę, z możliwością korzystania przez pasażerów z funkcji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14:paraId="58D7D776" w14:textId="77777777" w:rsidR="002663E8" w:rsidRPr="002663E8" w:rsidRDefault="002663E8" w:rsidP="002663E8">
      <w:pPr>
        <w:pStyle w:val="Bezodstpw"/>
        <w:jc w:val="both"/>
        <w:rPr>
          <w:sz w:val="20"/>
          <w:szCs w:val="20"/>
          <w:lang w:eastAsia="en-US"/>
        </w:rPr>
      </w:pPr>
      <w:r w:rsidRPr="002663E8">
        <w:rPr>
          <w:sz w:val="20"/>
          <w:szCs w:val="20"/>
          <w:lang w:eastAsia="en-US"/>
        </w:rPr>
        <w:t>- posiadające platformę wjazdową dla wózków o nośności min. 350 kg,</w:t>
      </w:r>
    </w:p>
    <w:p w14:paraId="6B71AABF" w14:textId="77777777" w:rsidR="002663E8" w:rsidRPr="002663E8" w:rsidRDefault="002663E8" w:rsidP="002663E8">
      <w:pPr>
        <w:pStyle w:val="Bezodstpw"/>
        <w:jc w:val="both"/>
        <w:rPr>
          <w:sz w:val="20"/>
          <w:szCs w:val="20"/>
          <w:lang w:eastAsia="en-US"/>
        </w:rPr>
      </w:pPr>
      <w:r w:rsidRPr="002663E8">
        <w:rPr>
          <w:sz w:val="20"/>
          <w:szCs w:val="20"/>
          <w:lang w:eastAsia="en-US"/>
        </w:rPr>
        <w:t>- posiadające funkcję tzw. przyklęku,</w:t>
      </w:r>
    </w:p>
    <w:p w14:paraId="02B05C46" w14:textId="77777777" w:rsidR="002663E8" w:rsidRPr="002663E8" w:rsidRDefault="002663E8" w:rsidP="002663E8">
      <w:pPr>
        <w:pStyle w:val="Bezodstpw"/>
        <w:jc w:val="both"/>
        <w:rPr>
          <w:sz w:val="20"/>
          <w:szCs w:val="20"/>
          <w:lang w:eastAsia="en-US"/>
        </w:rPr>
      </w:pPr>
      <w:r w:rsidRPr="002663E8">
        <w:rPr>
          <w:sz w:val="20"/>
          <w:szCs w:val="20"/>
          <w:lang w:eastAsia="en-US"/>
        </w:rPr>
        <w:t>- dodatkowe oświetlenie przestrzeni wejściowej (drzwi), włączające się automatycznie na czas otwarcia drzwi,</w:t>
      </w:r>
    </w:p>
    <w:p w14:paraId="42D098B6" w14:textId="77777777" w:rsidR="002663E8" w:rsidRPr="002663E8" w:rsidRDefault="002663E8" w:rsidP="002663E8">
      <w:pPr>
        <w:pStyle w:val="Bezodstpw"/>
        <w:jc w:val="both"/>
        <w:rPr>
          <w:sz w:val="20"/>
          <w:szCs w:val="20"/>
          <w:lang w:eastAsia="en-US"/>
        </w:rPr>
      </w:pPr>
      <w:r w:rsidRPr="002663E8">
        <w:rPr>
          <w:sz w:val="20"/>
          <w:szCs w:val="20"/>
          <w:lang w:eastAsia="en-US"/>
        </w:rPr>
        <w:t>- muszą posiadać oddzielone od przedziału pasażerskiego stanowisko kierowcy, aby kierowca był osłonięty w przypadku bezpośredniego ataku pasażera. Przegroda musi posiadać okienko do sprzedaży biletów oraz musi zapewniać komunikację głosową z pasażerem,</w:t>
      </w:r>
    </w:p>
    <w:p w14:paraId="577F4932"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posiadające klimatyzowaną przestrzeń pasażerską o mocy chłodniczej min. 30 </w:t>
      </w:r>
      <w:proofErr w:type="spellStart"/>
      <w:r w:rsidRPr="002663E8">
        <w:rPr>
          <w:sz w:val="20"/>
          <w:szCs w:val="20"/>
          <w:lang w:eastAsia="en-US"/>
        </w:rPr>
        <w:t>kW.</w:t>
      </w:r>
      <w:proofErr w:type="spellEnd"/>
      <w:r w:rsidRPr="002663E8">
        <w:rPr>
          <w:sz w:val="20"/>
          <w:szCs w:val="20"/>
          <w:lang w:eastAsia="en-US"/>
        </w:rPr>
        <w:t>,</w:t>
      </w:r>
    </w:p>
    <w:p w14:paraId="4927F428" w14:textId="77777777" w:rsidR="002663E8" w:rsidRPr="002663E8" w:rsidRDefault="002663E8" w:rsidP="002663E8">
      <w:pPr>
        <w:pStyle w:val="Bezodstpw"/>
        <w:rPr>
          <w:sz w:val="20"/>
          <w:szCs w:val="20"/>
          <w:lang w:eastAsia="en-US"/>
        </w:rPr>
      </w:pPr>
    </w:p>
    <w:p w14:paraId="1CCE7913" w14:textId="77777777" w:rsidR="002663E8" w:rsidRPr="002663E8" w:rsidRDefault="002663E8" w:rsidP="002663E8">
      <w:pPr>
        <w:pStyle w:val="Bezodstpw"/>
        <w:jc w:val="both"/>
        <w:rPr>
          <w:sz w:val="20"/>
          <w:szCs w:val="20"/>
          <w:lang w:eastAsia="en-US"/>
        </w:rPr>
      </w:pPr>
      <w:r w:rsidRPr="002663E8">
        <w:rPr>
          <w:sz w:val="20"/>
          <w:szCs w:val="20"/>
          <w:lang w:eastAsia="en-US"/>
        </w:rPr>
        <w:t>2.2.Średnie miesięczne wykonanie dla jednego autobusu ok. 6080 wozokilometrów. Ilość planowanych wozokilometrów dla każdego z autobusów w przeciągu miesiąca może ulec zmianie w dowolnym okresie trwania umowy i może być dostosowywana do występujących potrzeb.</w:t>
      </w:r>
    </w:p>
    <w:p w14:paraId="38079FE0" w14:textId="77777777" w:rsidR="002663E8" w:rsidRPr="002663E8" w:rsidRDefault="002663E8" w:rsidP="002663E8">
      <w:pPr>
        <w:pStyle w:val="Bezodstpw"/>
        <w:jc w:val="both"/>
        <w:rPr>
          <w:sz w:val="20"/>
          <w:szCs w:val="20"/>
          <w:lang w:eastAsia="en-US"/>
        </w:rPr>
      </w:pPr>
    </w:p>
    <w:p w14:paraId="178D2347" w14:textId="77777777" w:rsidR="002663E8" w:rsidRPr="002663E8" w:rsidRDefault="002663E8" w:rsidP="002663E8">
      <w:pPr>
        <w:pStyle w:val="Bezodstpw"/>
        <w:jc w:val="both"/>
        <w:rPr>
          <w:sz w:val="20"/>
          <w:szCs w:val="20"/>
          <w:lang w:eastAsia="en-US"/>
        </w:rPr>
      </w:pPr>
      <w:r w:rsidRPr="002663E8">
        <w:rPr>
          <w:sz w:val="20"/>
          <w:szCs w:val="20"/>
          <w:lang w:eastAsia="en-US"/>
        </w:rPr>
        <w:t>2.3. Łącznie w czasie trwania umowy Zamawiający zakłada realizację maksimum 1830000 wozokilometrów.</w:t>
      </w:r>
    </w:p>
    <w:p w14:paraId="1C8F1889" w14:textId="77777777" w:rsidR="002663E8" w:rsidRPr="002663E8" w:rsidRDefault="002663E8" w:rsidP="002663E8">
      <w:pPr>
        <w:pStyle w:val="Bezodstpw"/>
        <w:jc w:val="both"/>
        <w:rPr>
          <w:sz w:val="20"/>
          <w:szCs w:val="20"/>
          <w:lang w:eastAsia="en-US"/>
        </w:rPr>
      </w:pPr>
    </w:p>
    <w:p w14:paraId="38AD0D05" w14:textId="77777777" w:rsidR="002663E8" w:rsidRPr="002663E8" w:rsidRDefault="002663E8" w:rsidP="002663E8">
      <w:pPr>
        <w:pStyle w:val="Bezodstpw"/>
        <w:jc w:val="both"/>
        <w:rPr>
          <w:sz w:val="20"/>
          <w:szCs w:val="20"/>
          <w:lang w:eastAsia="en-US"/>
        </w:rPr>
      </w:pPr>
      <w:r w:rsidRPr="002663E8">
        <w:rPr>
          <w:sz w:val="20"/>
          <w:szCs w:val="20"/>
          <w:lang w:eastAsia="en-US"/>
        </w:rPr>
        <w:t>2.4. Obsługa linii będzie odbywać się według rozkładu jazdy Załącznik R1 do SIWZ.</w:t>
      </w:r>
    </w:p>
    <w:p w14:paraId="61D95D12" w14:textId="77777777" w:rsidR="002663E8" w:rsidRPr="002663E8" w:rsidRDefault="002663E8" w:rsidP="002663E8">
      <w:pPr>
        <w:pStyle w:val="Bezodstpw"/>
        <w:jc w:val="both"/>
        <w:rPr>
          <w:sz w:val="20"/>
          <w:szCs w:val="20"/>
          <w:lang w:eastAsia="en-US"/>
        </w:rPr>
      </w:pPr>
    </w:p>
    <w:p w14:paraId="6AD456B9"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2.5. Zamawiający w miarę bieżących potrzeb będzie dokonywał zmian w rozkładzie jazdy powiadamiając o nich Wykonawcę z min. dwudniowym wyprzedzeniem lub z wyprzedzeniem umożliwiającym uzyskanie stosownych </w:t>
      </w:r>
      <w:r w:rsidRPr="002663E8">
        <w:rPr>
          <w:sz w:val="20"/>
          <w:szCs w:val="20"/>
          <w:lang w:eastAsia="en-US"/>
        </w:rPr>
        <w:lastRenderedPageBreak/>
        <w:t>zezwoleń.</w:t>
      </w:r>
    </w:p>
    <w:p w14:paraId="6F0FF994" w14:textId="77777777" w:rsidR="002663E8" w:rsidRPr="002663E8" w:rsidRDefault="002663E8" w:rsidP="002663E8">
      <w:pPr>
        <w:pStyle w:val="Bezodstpw"/>
        <w:jc w:val="both"/>
        <w:rPr>
          <w:sz w:val="20"/>
          <w:szCs w:val="20"/>
          <w:lang w:eastAsia="en-US"/>
        </w:rPr>
      </w:pPr>
    </w:p>
    <w:p w14:paraId="52E6A511" w14:textId="77777777" w:rsidR="002663E8" w:rsidRPr="002663E8" w:rsidRDefault="002663E8" w:rsidP="002663E8">
      <w:pPr>
        <w:pStyle w:val="Bezodstpw"/>
        <w:jc w:val="both"/>
        <w:rPr>
          <w:sz w:val="20"/>
          <w:szCs w:val="20"/>
          <w:lang w:eastAsia="en-US"/>
        </w:rPr>
      </w:pPr>
      <w:r w:rsidRPr="002663E8">
        <w:rPr>
          <w:sz w:val="20"/>
          <w:szCs w:val="20"/>
          <w:lang w:eastAsia="en-US"/>
        </w:rPr>
        <w:t>2.6.Termin realizacji zadania:</w:t>
      </w:r>
    </w:p>
    <w:p w14:paraId="75575237" w14:textId="77777777" w:rsidR="002663E8" w:rsidRPr="002663E8" w:rsidRDefault="002663E8" w:rsidP="002663E8">
      <w:pPr>
        <w:pStyle w:val="Bezodstpw"/>
        <w:jc w:val="both"/>
        <w:rPr>
          <w:sz w:val="20"/>
          <w:szCs w:val="20"/>
          <w:lang w:eastAsia="en-US"/>
        </w:rPr>
      </w:pPr>
      <w:r w:rsidRPr="002663E8">
        <w:rPr>
          <w:sz w:val="20"/>
          <w:szCs w:val="20"/>
          <w:lang w:eastAsia="en-US"/>
        </w:rPr>
        <w:t>Od 01.01.2020 r. do 31.12.2024 r.</w:t>
      </w:r>
    </w:p>
    <w:p w14:paraId="31FA0E67" w14:textId="77777777" w:rsidR="002663E8" w:rsidRPr="002663E8" w:rsidRDefault="002663E8" w:rsidP="002663E8">
      <w:pPr>
        <w:pStyle w:val="Bezodstpw"/>
        <w:jc w:val="both"/>
        <w:rPr>
          <w:sz w:val="20"/>
          <w:szCs w:val="20"/>
          <w:lang w:eastAsia="en-US"/>
        </w:rPr>
      </w:pPr>
      <w:r w:rsidRPr="002663E8">
        <w:rPr>
          <w:sz w:val="20"/>
          <w:szCs w:val="20"/>
          <w:lang w:eastAsia="en-US"/>
        </w:rPr>
        <w:t>2.7. Zamawiający wymaga, by minimalna liczba autobusów o parametrach określonych w punkcie 1 lub zadeklarowanych przez Wykonawcę w oświadczeniu (patrz kryterium oceny i załącznik nr 1A),koniecznych do realizacji zadnia tj. 5 sztuk została udostępniona do oględzin Zamawiającemu pod względem spełnienia warunków SIWZ, minimum na tydzień przed terminem rozpoczęcia realizacji zadania zgodnie z wymaganym terminem tj. 01.01.2020 r. Miejsce oględzin musi się znajdować na terenie Miasta Rybnika lub w odległości do 20 km od jego granic. Na podstawie oględzin zostanie wypełniony załącznik „T” do umowy.</w:t>
      </w:r>
    </w:p>
    <w:p w14:paraId="61075A29"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W przypadku nie udostępnienia do wyznaczonego dnia autobusów do wglądu, Zamawiający uzna to za rażące naruszenie postanowień umowy. </w:t>
      </w:r>
    </w:p>
    <w:p w14:paraId="721AC171" w14:textId="77777777" w:rsidR="002663E8" w:rsidRPr="002663E8" w:rsidRDefault="002663E8" w:rsidP="002663E8">
      <w:pPr>
        <w:pStyle w:val="Bezodstpw"/>
        <w:jc w:val="both"/>
        <w:rPr>
          <w:sz w:val="20"/>
          <w:szCs w:val="20"/>
          <w:lang w:eastAsia="en-US"/>
        </w:rPr>
      </w:pPr>
      <w:r w:rsidRPr="002663E8">
        <w:rPr>
          <w:sz w:val="20"/>
          <w:szCs w:val="20"/>
          <w:lang w:eastAsia="en-US"/>
        </w:rPr>
        <w:t>2.8. Informacje dla wykonawców deklarujących wykorzystanie dla celów realizacji przedmiotowego zamówienia autobusów wyposażonych w jednostki napędowe spełniające minimum normy EURO 6.</w:t>
      </w:r>
    </w:p>
    <w:p w14:paraId="077BF122" w14:textId="77777777" w:rsidR="002663E8" w:rsidRPr="002663E8" w:rsidRDefault="002663E8" w:rsidP="002663E8">
      <w:pPr>
        <w:pStyle w:val="Bezodstpw"/>
        <w:jc w:val="both"/>
        <w:rPr>
          <w:sz w:val="20"/>
          <w:szCs w:val="20"/>
          <w:lang w:eastAsia="en-US"/>
        </w:rPr>
      </w:pPr>
    </w:p>
    <w:p w14:paraId="38DE5A2D" w14:textId="77777777" w:rsidR="002663E8" w:rsidRPr="002663E8" w:rsidRDefault="002663E8" w:rsidP="002663E8">
      <w:pPr>
        <w:pStyle w:val="Bezodstpw"/>
        <w:jc w:val="both"/>
        <w:rPr>
          <w:sz w:val="20"/>
          <w:szCs w:val="20"/>
          <w:lang w:eastAsia="en-US"/>
        </w:rPr>
      </w:pPr>
      <w:r w:rsidRPr="002663E8">
        <w:rPr>
          <w:sz w:val="20"/>
          <w:szCs w:val="20"/>
          <w:lang w:eastAsia="en-US"/>
        </w:rPr>
        <w:t>W przypadku złożenia przez Wykonawcę deklaracji w oświadczeniu (załącznik nr 1 A do SIWZ), które będzie dodatkowo punktowane w Kryterium oceny, Zamawiający wymaga realizacji zadania minimalną ilością autobusów tj. 5 sztuk spełniającą wymóg wyposażenia w jednostki napędowe spełniające minimum normy EURO 6, tylko przy tej ilości Zamawiający uzna spełnienie wymogu.</w:t>
      </w:r>
    </w:p>
    <w:p w14:paraId="45364C5C" w14:textId="77777777" w:rsidR="002663E8" w:rsidRPr="002663E8" w:rsidRDefault="002663E8" w:rsidP="002663E8">
      <w:pPr>
        <w:pStyle w:val="Bezodstpw"/>
        <w:jc w:val="both"/>
        <w:rPr>
          <w:sz w:val="20"/>
          <w:szCs w:val="20"/>
          <w:lang w:eastAsia="en-US"/>
        </w:rPr>
      </w:pPr>
    </w:p>
    <w:p w14:paraId="4F1C415C" w14:textId="77777777" w:rsidR="002663E8" w:rsidRPr="002663E8" w:rsidRDefault="002663E8" w:rsidP="002663E8">
      <w:pPr>
        <w:pStyle w:val="Bezodstpw"/>
        <w:jc w:val="both"/>
        <w:rPr>
          <w:sz w:val="20"/>
          <w:szCs w:val="20"/>
          <w:lang w:eastAsia="en-US"/>
        </w:rPr>
      </w:pPr>
      <w:r w:rsidRPr="002663E8">
        <w:rPr>
          <w:sz w:val="20"/>
          <w:szCs w:val="20"/>
          <w:lang w:eastAsia="en-US"/>
        </w:rPr>
        <w:t>W przypadku gdy Wykonawca nie będzie realizował Umowy zgodnie z zadeklarowanymi w Ofercie</w:t>
      </w:r>
    </w:p>
    <w:p w14:paraId="0A043B65" w14:textId="77777777" w:rsidR="002663E8" w:rsidRPr="002663E8" w:rsidRDefault="002663E8" w:rsidP="002663E8">
      <w:pPr>
        <w:pStyle w:val="Bezodstpw"/>
        <w:jc w:val="both"/>
        <w:rPr>
          <w:sz w:val="20"/>
          <w:szCs w:val="20"/>
          <w:lang w:eastAsia="en-US"/>
        </w:rPr>
      </w:pPr>
      <w:r w:rsidRPr="002663E8">
        <w:rPr>
          <w:sz w:val="20"/>
          <w:szCs w:val="20"/>
          <w:lang w:eastAsia="en-US"/>
        </w:rPr>
        <w:t>kryteriami Zamawiający naliczy kary umowne:</w:t>
      </w:r>
    </w:p>
    <w:p w14:paraId="5F67446B" w14:textId="77777777" w:rsidR="002663E8" w:rsidRPr="002663E8" w:rsidRDefault="002663E8" w:rsidP="002663E8">
      <w:pPr>
        <w:pStyle w:val="Bezodstpw"/>
        <w:jc w:val="both"/>
        <w:rPr>
          <w:sz w:val="20"/>
          <w:szCs w:val="20"/>
          <w:lang w:eastAsia="en-US"/>
        </w:rPr>
      </w:pPr>
      <w:r w:rsidRPr="002663E8">
        <w:rPr>
          <w:sz w:val="20"/>
          <w:szCs w:val="20"/>
          <w:lang w:eastAsia="en-US"/>
        </w:rPr>
        <w:t>-za nierealizowanie zadania od dnia 01.01.2020 r. minimalną ilością autobusów tj. 5 sztuk spełniającą wymóg wyposażenia w jednostki napędowe spełniające minimum normy EURO 6 w wysokości 40 %</w:t>
      </w:r>
    </w:p>
    <w:p w14:paraId="17B89597" w14:textId="77777777" w:rsidR="002663E8" w:rsidRPr="002663E8" w:rsidRDefault="002663E8" w:rsidP="002663E8">
      <w:pPr>
        <w:pStyle w:val="Bezodstpw"/>
        <w:jc w:val="both"/>
        <w:rPr>
          <w:sz w:val="20"/>
          <w:szCs w:val="20"/>
          <w:lang w:eastAsia="en-US"/>
        </w:rPr>
      </w:pPr>
      <w:r w:rsidRPr="002663E8">
        <w:rPr>
          <w:sz w:val="20"/>
          <w:szCs w:val="20"/>
          <w:lang w:eastAsia="en-US"/>
        </w:rPr>
        <w:t>kwoty za realizację całości zadania podanej przez Wykonawcę w ofercie oraz uzna to za rażące naruszenie postanowień umowy.</w:t>
      </w:r>
    </w:p>
    <w:p w14:paraId="1F4F77BB" w14:textId="77777777" w:rsidR="002663E8" w:rsidRPr="002663E8" w:rsidRDefault="002663E8" w:rsidP="002663E8">
      <w:pPr>
        <w:pStyle w:val="Bezodstpw"/>
        <w:jc w:val="both"/>
        <w:rPr>
          <w:sz w:val="20"/>
          <w:szCs w:val="20"/>
          <w:lang w:eastAsia="en-US"/>
        </w:rPr>
      </w:pPr>
      <w:bookmarkStart w:id="3" w:name="_GoBack"/>
      <w:bookmarkEnd w:id="3"/>
    </w:p>
    <w:p w14:paraId="46B10B6A"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3.Wszystkie autobusy przeznaczone do realizacji zadania muszą być wyposażone w urządzenia elektronicznego systemu poboru opłat działającego w Mieście Rybnik Sytemu Elektronicznej Karty Miejskiej w tym: </w:t>
      </w:r>
    </w:p>
    <w:p w14:paraId="110FAA1E" w14:textId="77777777" w:rsidR="002663E8" w:rsidRPr="002663E8" w:rsidRDefault="002663E8" w:rsidP="002663E8">
      <w:pPr>
        <w:pStyle w:val="Bezodstpw"/>
        <w:jc w:val="both"/>
        <w:rPr>
          <w:sz w:val="20"/>
          <w:szCs w:val="20"/>
          <w:lang w:eastAsia="en-US"/>
        </w:rPr>
      </w:pPr>
      <w:r w:rsidRPr="002663E8">
        <w:rPr>
          <w:sz w:val="20"/>
          <w:szCs w:val="20"/>
          <w:lang w:eastAsia="en-US"/>
        </w:rPr>
        <w:t>A) czytniki bezstykowych kart elektronicznych zgodnych z elektronicznym systemem pobierania opłat tj. działającym w Mieście Rybnik Systemem Elektronicznej Karty Miejskiej, zgodnych z ISO 14443 typ A:</w:t>
      </w:r>
    </w:p>
    <w:p w14:paraId="20FDF4C0"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czytnik musi akceptować karty bezkontaktowe – </w:t>
      </w:r>
      <w:proofErr w:type="spellStart"/>
      <w:r w:rsidRPr="002663E8">
        <w:rPr>
          <w:sz w:val="20"/>
          <w:szCs w:val="20"/>
          <w:lang w:eastAsia="en-US"/>
        </w:rPr>
        <w:t>Mifare</w:t>
      </w:r>
      <w:proofErr w:type="spellEnd"/>
      <w:r w:rsidRPr="002663E8">
        <w:rPr>
          <w:sz w:val="20"/>
          <w:szCs w:val="20"/>
          <w:lang w:eastAsia="en-US"/>
        </w:rPr>
        <w:t xml:space="preserve"> Standard, </w:t>
      </w:r>
      <w:proofErr w:type="spellStart"/>
      <w:r w:rsidRPr="002663E8">
        <w:rPr>
          <w:sz w:val="20"/>
          <w:szCs w:val="20"/>
          <w:lang w:eastAsia="en-US"/>
        </w:rPr>
        <w:t>MifarePLUS</w:t>
      </w:r>
      <w:proofErr w:type="spellEnd"/>
      <w:r w:rsidRPr="002663E8">
        <w:rPr>
          <w:sz w:val="20"/>
          <w:szCs w:val="20"/>
          <w:lang w:eastAsia="en-US"/>
        </w:rPr>
        <w:t xml:space="preserve">, </w:t>
      </w:r>
      <w:proofErr w:type="spellStart"/>
      <w:r w:rsidRPr="002663E8">
        <w:rPr>
          <w:sz w:val="20"/>
          <w:szCs w:val="20"/>
          <w:lang w:eastAsia="en-US"/>
        </w:rPr>
        <w:t>Desfire</w:t>
      </w:r>
      <w:proofErr w:type="spellEnd"/>
      <w:r w:rsidRPr="002663E8">
        <w:rPr>
          <w:sz w:val="20"/>
          <w:szCs w:val="20"/>
          <w:lang w:eastAsia="en-US"/>
        </w:rPr>
        <w:t xml:space="preserve"> i Smart MX, - czytnik musi akceptować karty z numerem unikatowym zapisanym zarówno na ID 4 bajtowym, jak również na ID 7 bajtowym,</w:t>
      </w:r>
    </w:p>
    <w:p w14:paraId="49A337E6" w14:textId="77777777" w:rsidR="002663E8" w:rsidRPr="002663E8" w:rsidRDefault="002663E8" w:rsidP="002663E8">
      <w:pPr>
        <w:pStyle w:val="Bezodstpw"/>
        <w:jc w:val="both"/>
        <w:rPr>
          <w:sz w:val="20"/>
          <w:szCs w:val="20"/>
          <w:lang w:eastAsia="en-US"/>
        </w:rPr>
      </w:pPr>
      <w:r w:rsidRPr="002663E8">
        <w:rPr>
          <w:sz w:val="20"/>
          <w:szCs w:val="20"/>
          <w:lang w:eastAsia="en-US"/>
        </w:rPr>
        <w:t>- posiadać kolorowy wyświetlacz dotykowy TFT o przekątnej min. 7” podświetlany LED, o rozdzielczości min. 800 na 480 pikseli,</w:t>
      </w:r>
    </w:p>
    <w:p w14:paraId="15A45DB4" w14:textId="77777777" w:rsidR="002663E8" w:rsidRPr="002663E8" w:rsidRDefault="002663E8" w:rsidP="002663E8">
      <w:pPr>
        <w:pStyle w:val="Bezodstpw"/>
        <w:jc w:val="both"/>
        <w:rPr>
          <w:sz w:val="20"/>
          <w:szCs w:val="20"/>
          <w:lang w:eastAsia="en-US"/>
        </w:rPr>
      </w:pPr>
      <w:r w:rsidRPr="002663E8">
        <w:rPr>
          <w:sz w:val="20"/>
          <w:szCs w:val="20"/>
          <w:lang w:eastAsia="en-US"/>
        </w:rPr>
        <w:t>- klawisze muszą być zdefiniowane na pojemnościowym lub wykonanym w technologii podczerwieni ekranie dotykowym pozwalać na wybór funkcji INFO oraz funkcji opłacenia przejazdu za pomocą bezstykowej karty elektronicznej,</w:t>
      </w:r>
    </w:p>
    <w:p w14:paraId="5DAB927D" w14:textId="77777777" w:rsidR="002663E8" w:rsidRPr="002663E8" w:rsidRDefault="002663E8" w:rsidP="002663E8">
      <w:pPr>
        <w:pStyle w:val="Bezodstpw"/>
        <w:jc w:val="both"/>
        <w:rPr>
          <w:sz w:val="20"/>
          <w:szCs w:val="20"/>
          <w:lang w:eastAsia="en-US"/>
        </w:rPr>
      </w:pPr>
      <w:r w:rsidRPr="002663E8">
        <w:rPr>
          <w:sz w:val="20"/>
          <w:szCs w:val="20"/>
          <w:lang w:eastAsia="en-US"/>
        </w:rPr>
        <w:t>- wszystkie programowane przyciski muszą być zdefiniowane na ekranie dotykowym,</w:t>
      </w:r>
    </w:p>
    <w:p w14:paraId="1A1FA5EC" w14:textId="77777777" w:rsidR="002663E8" w:rsidRPr="002663E8" w:rsidRDefault="002663E8" w:rsidP="002663E8">
      <w:pPr>
        <w:pStyle w:val="Bezodstpw"/>
        <w:jc w:val="both"/>
        <w:rPr>
          <w:sz w:val="20"/>
          <w:szCs w:val="20"/>
          <w:lang w:eastAsia="en-US"/>
        </w:rPr>
      </w:pPr>
      <w:r w:rsidRPr="002663E8">
        <w:rPr>
          <w:sz w:val="20"/>
          <w:szCs w:val="20"/>
          <w:lang w:eastAsia="en-US"/>
        </w:rPr>
        <w:t>- ekran musi być zabezpieczony min. 3 milimetrową szybą hartowaną, odporną na uszkodzenie i zarysowanie</w:t>
      </w:r>
    </w:p>
    <w:p w14:paraId="4B2D0069" w14:textId="77777777" w:rsidR="002663E8" w:rsidRPr="002663E8" w:rsidRDefault="002663E8" w:rsidP="002663E8">
      <w:pPr>
        <w:pStyle w:val="Bezodstpw"/>
        <w:jc w:val="both"/>
        <w:rPr>
          <w:sz w:val="20"/>
          <w:szCs w:val="20"/>
          <w:lang w:eastAsia="en-US"/>
        </w:rPr>
      </w:pPr>
      <w:r w:rsidRPr="002663E8">
        <w:rPr>
          <w:sz w:val="20"/>
          <w:szCs w:val="20"/>
          <w:lang w:eastAsia="en-US"/>
        </w:rPr>
        <w:t>- podczas operacji musi generować sygnały dźwiękowe i świetlne (potwierdzające, negujące, alarmy),</w:t>
      </w:r>
    </w:p>
    <w:p w14:paraId="1875A665" w14:textId="77777777" w:rsidR="002663E8" w:rsidRPr="002663E8" w:rsidRDefault="002663E8" w:rsidP="002663E8">
      <w:pPr>
        <w:pStyle w:val="Bezodstpw"/>
        <w:jc w:val="both"/>
        <w:rPr>
          <w:sz w:val="20"/>
          <w:szCs w:val="20"/>
          <w:lang w:eastAsia="en-US"/>
        </w:rPr>
      </w:pPr>
      <w:r w:rsidRPr="002663E8">
        <w:rPr>
          <w:sz w:val="20"/>
          <w:szCs w:val="20"/>
          <w:lang w:eastAsia="en-US"/>
        </w:rPr>
        <w:t>- czytnik musi posiadać otwarty system operacyjny,</w:t>
      </w:r>
    </w:p>
    <w:p w14:paraId="747D39E5" w14:textId="77777777" w:rsidR="002663E8" w:rsidRPr="002663E8" w:rsidRDefault="002663E8" w:rsidP="002663E8">
      <w:pPr>
        <w:pStyle w:val="Bezodstpw"/>
        <w:jc w:val="both"/>
        <w:rPr>
          <w:sz w:val="20"/>
          <w:szCs w:val="20"/>
          <w:lang w:eastAsia="en-US"/>
        </w:rPr>
      </w:pPr>
      <w:r w:rsidRPr="002663E8">
        <w:rPr>
          <w:sz w:val="20"/>
          <w:szCs w:val="20"/>
          <w:lang w:eastAsia="en-US"/>
        </w:rPr>
        <w:t>- oprogramowanie czytnika musi być przystosowane do wprowadzenia taryf będących w obecnej i przyszłej ofercie Zamawiającego,</w:t>
      </w:r>
    </w:p>
    <w:p w14:paraId="0322F1CB" w14:textId="77777777" w:rsidR="002663E8" w:rsidRPr="002663E8" w:rsidRDefault="002663E8" w:rsidP="002663E8">
      <w:pPr>
        <w:pStyle w:val="Bezodstpw"/>
        <w:jc w:val="both"/>
        <w:rPr>
          <w:sz w:val="20"/>
          <w:szCs w:val="20"/>
          <w:lang w:eastAsia="en-US"/>
        </w:rPr>
      </w:pPr>
      <w:r w:rsidRPr="002663E8">
        <w:rPr>
          <w:sz w:val="20"/>
          <w:szCs w:val="20"/>
          <w:lang w:eastAsia="en-US"/>
        </w:rPr>
        <w:t>- oprogramowanie czytnika musi posiadać graficzny interfejs użytkownika - min. język polski,</w:t>
      </w:r>
    </w:p>
    <w:p w14:paraId="6EA2A5ED" w14:textId="77777777" w:rsidR="002663E8" w:rsidRPr="002663E8" w:rsidRDefault="002663E8" w:rsidP="002663E8">
      <w:pPr>
        <w:pStyle w:val="Bezodstpw"/>
        <w:jc w:val="both"/>
        <w:rPr>
          <w:sz w:val="20"/>
          <w:szCs w:val="20"/>
          <w:lang w:eastAsia="en-US"/>
        </w:rPr>
      </w:pPr>
      <w:r w:rsidRPr="002663E8">
        <w:rPr>
          <w:sz w:val="20"/>
          <w:szCs w:val="20"/>
          <w:lang w:eastAsia="en-US"/>
        </w:rPr>
        <w:t>- czytnik musi mieć możliwość bycia zablokowanym w dowolnym momencie przez sterownik w kabinie kierowcy,</w:t>
      </w:r>
    </w:p>
    <w:p w14:paraId="70C4633E" w14:textId="77777777" w:rsidR="002663E8" w:rsidRPr="002663E8" w:rsidRDefault="002663E8" w:rsidP="002663E8">
      <w:pPr>
        <w:pStyle w:val="Bezodstpw"/>
        <w:jc w:val="both"/>
        <w:rPr>
          <w:sz w:val="20"/>
          <w:szCs w:val="20"/>
          <w:lang w:eastAsia="en-US"/>
        </w:rPr>
      </w:pPr>
      <w:r w:rsidRPr="002663E8">
        <w:rPr>
          <w:sz w:val="20"/>
          <w:szCs w:val="20"/>
          <w:lang w:eastAsia="en-US"/>
        </w:rPr>
        <w:t>- brak komunikacji czytnika ze sterownikiem lub jego awaria powoduje, że czytnik nie realizuje żadnych operacji na kartach,</w:t>
      </w:r>
    </w:p>
    <w:p w14:paraId="392032E4" w14:textId="77777777" w:rsidR="002663E8" w:rsidRPr="002663E8" w:rsidRDefault="002663E8" w:rsidP="002663E8">
      <w:pPr>
        <w:pStyle w:val="Bezodstpw"/>
        <w:jc w:val="both"/>
        <w:rPr>
          <w:sz w:val="20"/>
          <w:szCs w:val="20"/>
          <w:lang w:eastAsia="en-US"/>
        </w:rPr>
      </w:pPr>
      <w:r w:rsidRPr="002663E8">
        <w:rPr>
          <w:sz w:val="20"/>
          <w:szCs w:val="20"/>
          <w:lang w:eastAsia="en-US"/>
        </w:rPr>
        <w:t>- w pierwszym czytniku obudowa musi dodatkowo umożliwiać utrzymanie karty w polu czytnika (kieszeń),</w:t>
      </w:r>
    </w:p>
    <w:p w14:paraId="234D27ED"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pierwszy czytnik (tj. zamontowany z przodu autobusu) musi umożliwiać dokonywanie operacji zapłaty za przejazd przy użyciu kart bankowych (tzw. kart CPC) wydanych w Polsce, w standardzie </w:t>
      </w:r>
      <w:proofErr w:type="spellStart"/>
      <w:r w:rsidRPr="002663E8">
        <w:rPr>
          <w:sz w:val="20"/>
          <w:szCs w:val="20"/>
          <w:lang w:eastAsia="en-US"/>
        </w:rPr>
        <w:t>Pay</w:t>
      </w:r>
      <w:proofErr w:type="spellEnd"/>
      <w:r w:rsidRPr="002663E8">
        <w:rPr>
          <w:sz w:val="20"/>
          <w:szCs w:val="20"/>
          <w:lang w:eastAsia="en-US"/>
        </w:rPr>
        <w:t xml:space="preserve">-pass, </w:t>
      </w:r>
      <w:proofErr w:type="spellStart"/>
      <w:r w:rsidRPr="002663E8">
        <w:rPr>
          <w:sz w:val="20"/>
          <w:szCs w:val="20"/>
          <w:lang w:eastAsia="en-US"/>
        </w:rPr>
        <w:t>Pay</w:t>
      </w:r>
      <w:proofErr w:type="spellEnd"/>
      <w:r w:rsidRPr="002663E8">
        <w:rPr>
          <w:sz w:val="20"/>
          <w:szCs w:val="20"/>
          <w:lang w:eastAsia="en-US"/>
        </w:rPr>
        <w:t xml:space="preserve"> </w:t>
      </w:r>
      <w:proofErr w:type="spellStart"/>
      <w:r w:rsidRPr="002663E8">
        <w:rPr>
          <w:sz w:val="20"/>
          <w:szCs w:val="20"/>
          <w:lang w:eastAsia="en-US"/>
        </w:rPr>
        <w:t>wave</w:t>
      </w:r>
      <w:proofErr w:type="spellEnd"/>
      <w:r w:rsidRPr="002663E8">
        <w:rPr>
          <w:sz w:val="20"/>
          <w:szCs w:val="20"/>
          <w:lang w:eastAsia="en-US"/>
        </w:rPr>
        <w:t>, umożliwiających pobieranie opłat za przejazd na zasadzie rejestracji wejście/wyjście.</w:t>
      </w:r>
    </w:p>
    <w:p w14:paraId="6201736E" w14:textId="77777777" w:rsidR="002663E8" w:rsidRPr="002663E8" w:rsidRDefault="002663E8" w:rsidP="002663E8">
      <w:pPr>
        <w:pStyle w:val="Bezodstpw"/>
        <w:jc w:val="both"/>
        <w:rPr>
          <w:sz w:val="20"/>
          <w:szCs w:val="20"/>
          <w:lang w:eastAsia="en-US"/>
        </w:rPr>
      </w:pPr>
      <w:r w:rsidRPr="002663E8">
        <w:rPr>
          <w:sz w:val="20"/>
          <w:szCs w:val="20"/>
          <w:lang w:eastAsia="en-US"/>
        </w:rPr>
        <w:t>- szata graficzna wyglądu ekranu zostanie uzgodniona z Zamawiającym,</w:t>
      </w:r>
    </w:p>
    <w:p w14:paraId="6CB635F9" w14:textId="77777777" w:rsidR="002663E8" w:rsidRPr="002663E8" w:rsidRDefault="002663E8" w:rsidP="002663E8">
      <w:pPr>
        <w:pStyle w:val="Bezodstpw"/>
        <w:jc w:val="both"/>
        <w:rPr>
          <w:sz w:val="20"/>
          <w:szCs w:val="20"/>
          <w:lang w:eastAsia="en-US"/>
        </w:rPr>
      </w:pPr>
      <w:r w:rsidRPr="002663E8">
        <w:rPr>
          <w:sz w:val="20"/>
          <w:szCs w:val="20"/>
          <w:lang w:eastAsia="en-US"/>
        </w:rPr>
        <w:t>- przy pierwszych drzwiach wejściowych musi zostać zamontowany po jednym czytniku bezstykowych kart elektronicznych,</w:t>
      </w:r>
    </w:p>
    <w:p w14:paraId="25418AB1" w14:textId="77777777" w:rsidR="002663E8" w:rsidRPr="002663E8" w:rsidRDefault="002663E8" w:rsidP="002663E8">
      <w:pPr>
        <w:pStyle w:val="Bezodstpw"/>
        <w:jc w:val="both"/>
        <w:rPr>
          <w:sz w:val="20"/>
          <w:szCs w:val="20"/>
          <w:lang w:eastAsia="en-US"/>
        </w:rPr>
      </w:pPr>
      <w:r w:rsidRPr="002663E8">
        <w:rPr>
          <w:sz w:val="20"/>
          <w:szCs w:val="20"/>
          <w:lang w:eastAsia="en-US"/>
        </w:rPr>
        <w:t>- po dwa czytniki przy każdych następnych drzwiach wejściowych,</w:t>
      </w:r>
    </w:p>
    <w:p w14:paraId="5E727E3E"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B) </w:t>
      </w:r>
      <w:proofErr w:type="spellStart"/>
      <w:r w:rsidRPr="002663E8">
        <w:rPr>
          <w:sz w:val="20"/>
          <w:szCs w:val="20"/>
          <w:lang w:eastAsia="en-US"/>
        </w:rPr>
        <w:t>autokomputer</w:t>
      </w:r>
      <w:proofErr w:type="spellEnd"/>
      <w:r w:rsidRPr="002663E8">
        <w:rPr>
          <w:sz w:val="20"/>
          <w:szCs w:val="20"/>
          <w:lang w:eastAsia="en-US"/>
        </w:rPr>
        <w:t xml:space="preserve"> musi:</w:t>
      </w:r>
    </w:p>
    <w:p w14:paraId="6961F779" w14:textId="77777777" w:rsidR="002663E8" w:rsidRPr="002663E8" w:rsidRDefault="002663E8" w:rsidP="002663E8">
      <w:pPr>
        <w:pStyle w:val="Bezodstpw"/>
        <w:jc w:val="both"/>
        <w:rPr>
          <w:sz w:val="20"/>
          <w:szCs w:val="20"/>
          <w:lang w:eastAsia="en-US"/>
        </w:rPr>
      </w:pPr>
      <w:r w:rsidRPr="002663E8">
        <w:rPr>
          <w:sz w:val="20"/>
          <w:szCs w:val="20"/>
          <w:lang w:eastAsia="en-US"/>
        </w:rPr>
        <w:t>- posiadać kolorowy wyświetlacz dotykowy TFT o przekątnej min. 5” podświetlany LED,</w:t>
      </w:r>
    </w:p>
    <w:p w14:paraId="6E5FCCD3" w14:textId="77777777" w:rsidR="002663E8" w:rsidRPr="002663E8" w:rsidRDefault="002663E8" w:rsidP="002663E8">
      <w:pPr>
        <w:pStyle w:val="Bezodstpw"/>
        <w:jc w:val="both"/>
        <w:rPr>
          <w:sz w:val="20"/>
          <w:szCs w:val="20"/>
          <w:lang w:eastAsia="en-US"/>
        </w:rPr>
      </w:pPr>
      <w:r w:rsidRPr="002663E8">
        <w:rPr>
          <w:sz w:val="20"/>
          <w:szCs w:val="20"/>
          <w:lang w:eastAsia="en-US"/>
        </w:rPr>
        <w:lastRenderedPageBreak/>
        <w:t xml:space="preserve">- klawisze zdefiniowane na ekranie dotykowym pozwalają na wybór funkcji i nawigowanie w menu sterownika </w:t>
      </w:r>
    </w:p>
    <w:p w14:paraId="6C419BC2" w14:textId="77777777" w:rsidR="002663E8" w:rsidRPr="002663E8" w:rsidRDefault="002663E8" w:rsidP="002663E8">
      <w:pPr>
        <w:pStyle w:val="Bezodstpw"/>
        <w:jc w:val="both"/>
        <w:rPr>
          <w:sz w:val="20"/>
          <w:szCs w:val="20"/>
          <w:lang w:eastAsia="en-US"/>
        </w:rPr>
      </w:pPr>
      <w:r w:rsidRPr="002663E8">
        <w:rPr>
          <w:sz w:val="20"/>
          <w:szCs w:val="20"/>
          <w:lang w:eastAsia="en-US"/>
        </w:rPr>
        <w:t>- posiadać otwarty system operacyjny,</w:t>
      </w:r>
    </w:p>
    <w:p w14:paraId="2C014AE7"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sterować pracą urządzeń pokładowych podrzędnych tj. kasowników i modułów łączności GPRS i </w:t>
      </w:r>
      <w:proofErr w:type="spellStart"/>
      <w:r w:rsidRPr="002663E8">
        <w:rPr>
          <w:sz w:val="20"/>
          <w:szCs w:val="20"/>
          <w:lang w:eastAsia="en-US"/>
        </w:rPr>
        <w:t>WiFi</w:t>
      </w:r>
      <w:proofErr w:type="spellEnd"/>
      <w:r w:rsidRPr="002663E8">
        <w:rPr>
          <w:sz w:val="20"/>
          <w:szCs w:val="20"/>
          <w:lang w:eastAsia="en-US"/>
        </w:rPr>
        <w:t>, prowadzić diagnostykę urządzeń pokładowych z nim współpracujących w tym weryfikuje komunikację z czytnikiem, sprawność czytnika kart,</w:t>
      </w:r>
    </w:p>
    <w:p w14:paraId="48A34946" w14:textId="77777777" w:rsidR="002663E8" w:rsidRPr="002663E8" w:rsidRDefault="002663E8" w:rsidP="002663E8">
      <w:pPr>
        <w:pStyle w:val="Bezodstpw"/>
        <w:jc w:val="both"/>
        <w:rPr>
          <w:sz w:val="20"/>
          <w:szCs w:val="20"/>
          <w:lang w:eastAsia="en-US"/>
        </w:rPr>
      </w:pPr>
      <w:r w:rsidRPr="002663E8">
        <w:rPr>
          <w:sz w:val="20"/>
          <w:szCs w:val="20"/>
          <w:lang w:eastAsia="en-US"/>
        </w:rPr>
        <w:t>- przekazywać dane o awariach czytników,</w:t>
      </w:r>
    </w:p>
    <w:p w14:paraId="3B3ED59A" w14:textId="77777777" w:rsidR="002663E8" w:rsidRPr="002663E8" w:rsidRDefault="002663E8" w:rsidP="002663E8">
      <w:pPr>
        <w:pStyle w:val="Bezodstpw"/>
        <w:jc w:val="both"/>
        <w:rPr>
          <w:sz w:val="20"/>
          <w:szCs w:val="20"/>
          <w:lang w:eastAsia="en-US"/>
        </w:rPr>
      </w:pPr>
      <w:r w:rsidRPr="002663E8">
        <w:rPr>
          <w:sz w:val="20"/>
          <w:szCs w:val="20"/>
          <w:lang w:eastAsia="en-US"/>
        </w:rPr>
        <w:t>- rejestrować historię wszystkich transakcji dokonanych w czytnikach, w tym numer karty, rodzaj skasowanego biletu, datę i godzinę transakcji, identyfikowalny numer pojazdu,</w:t>
      </w:r>
    </w:p>
    <w:p w14:paraId="7495403F" w14:textId="77777777" w:rsidR="002663E8" w:rsidRPr="002663E8" w:rsidRDefault="002663E8" w:rsidP="002663E8">
      <w:pPr>
        <w:pStyle w:val="Bezodstpw"/>
        <w:jc w:val="both"/>
        <w:rPr>
          <w:sz w:val="20"/>
          <w:szCs w:val="20"/>
          <w:lang w:eastAsia="en-US"/>
        </w:rPr>
      </w:pPr>
      <w:r w:rsidRPr="002663E8">
        <w:rPr>
          <w:sz w:val="20"/>
          <w:szCs w:val="20"/>
          <w:lang w:eastAsia="en-US"/>
        </w:rPr>
        <w:t>- 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1CCE9FC8"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3DD48EE7" w14:textId="77777777" w:rsidR="002663E8" w:rsidRPr="002663E8" w:rsidRDefault="002663E8" w:rsidP="002663E8">
      <w:pPr>
        <w:pStyle w:val="Bezodstpw"/>
        <w:jc w:val="both"/>
        <w:rPr>
          <w:sz w:val="20"/>
          <w:szCs w:val="20"/>
          <w:lang w:eastAsia="en-US"/>
        </w:rPr>
      </w:pPr>
      <w:r w:rsidRPr="002663E8">
        <w:rPr>
          <w:sz w:val="20"/>
          <w:szCs w:val="20"/>
          <w:lang w:eastAsia="en-US"/>
        </w:rPr>
        <w:t>- pracować w systemach GSM/GPRS/EDGE lub w przypadku obecności w zajezdni sieci Wi-Fi ,</w:t>
      </w:r>
    </w:p>
    <w:p w14:paraId="1E7B0631" w14:textId="77777777" w:rsidR="002663E8" w:rsidRPr="002663E8" w:rsidRDefault="002663E8" w:rsidP="002663E8">
      <w:pPr>
        <w:pStyle w:val="Bezodstpw"/>
        <w:jc w:val="both"/>
        <w:rPr>
          <w:sz w:val="20"/>
          <w:szCs w:val="20"/>
          <w:lang w:eastAsia="en-US"/>
        </w:rPr>
      </w:pPr>
      <w:r w:rsidRPr="002663E8">
        <w:rPr>
          <w:sz w:val="20"/>
          <w:szCs w:val="20"/>
          <w:lang w:eastAsia="en-US"/>
        </w:rPr>
        <w:t>- dystrybuować nowe dane wejściowe (np. cenniki opłat za przejazdy, lista zablokowanych kart) do kasowników</w:t>
      </w:r>
    </w:p>
    <w:p w14:paraId="70A94A35" w14:textId="77777777" w:rsidR="002663E8" w:rsidRPr="002663E8" w:rsidRDefault="002663E8" w:rsidP="002663E8">
      <w:pPr>
        <w:pStyle w:val="Bezodstpw"/>
        <w:jc w:val="both"/>
        <w:rPr>
          <w:sz w:val="20"/>
          <w:szCs w:val="20"/>
          <w:lang w:eastAsia="en-US"/>
        </w:rPr>
      </w:pPr>
      <w:r w:rsidRPr="002663E8">
        <w:rPr>
          <w:sz w:val="20"/>
          <w:szCs w:val="20"/>
          <w:lang w:eastAsia="en-US"/>
        </w:rPr>
        <w:t>- 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2990CD3D"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-musi umożliwiać odbiór i </w:t>
      </w:r>
      <w:proofErr w:type="spellStart"/>
      <w:r w:rsidRPr="002663E8">
        <w:rPr>
          <w:sz w:val="20"/>
          <w:szCs w:val="20"/>
          <w:lang w:eastAsia="en-US"/>
        </w:rPr>
        <w:t>przesył</w:t>
      </w:r>
      <w:proofErr w:type="spellEnd"/>
      <w:r w:rsidRPr="002663E8">
        <w:rPr>
          <w:sz w:val="20"/>
          <w:szCs w:val="20"/>
          <w:lang w:eastAsia="en-US"/>
        </w:rPr>
        <w:t xml:space="preserve"> danych za pośrednictwem kanałów Wi-Fi i GPRS </w:t>
      </w:r>
    </w:p>
    <w:p w14:paraId="331E6BE9" w14:textId="77777777" w:rsidR="002663E8" w:rsidRPr="002663E8" w:rsidRDefault="002663E8" w:rsidP="002663E8">
      <w:pPr>
        <w:pStyle w:val="Bezodstpw"/>
        <w:jc w:val="both"/>
        <w:rPr>
          <w:sz w:val="20"/>
          <w:szCs w:val="20"/>
          <w:lang w:eastAsia="en-US"/>
        </w:rPr>
      </w:pPr>
      <w:r w:rsidRPr="002663E8">
        <w:rPr>
          <w:sz w:val="20"/>
          <w:szCs w:val="20"/>
          <w:lang w:eastAsia="en-US"/>
        </w:rPr>
        <w:t>C) urządzenia transmisji danych z kartą SIM,</w:t>
      </w:r>
    </w:p>
    <w:p w14:paraId="311E9FD0"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D) drukarkę biletów, </w:t>
      </w:r>
    </w:p>
    <w:p w14:paraId="7EE5C40D" w14:textId="77777777" w:rsidR="002663E8" w:rsidRPr="002663E8" w:rsidRDefault="002663E8" w:rsidP="002663E8">
      <w:pPr>
        <w:pStyle w:val="Bezodstpw"/>
        <w:jc w:val="both"/>
        <w:rPr>
          <w:sz w:val="20"/>
          <w:szCs w:val="20"/>
          <w:lang w:eastAsia="en-US"/>
        </w:rPr>
      </w:pPr>
      <w:r w:rsidRPr="002663E8">
        <w:rPr>
          <w:sz w:val="20"/>
          <w:szCs w:val="20"/>
          <w:lang w:eastAsia="en-US"/>
        </w:rPr>
        <w:t>Wykonawca wyposaży autobusy w urządzenia elektronicznego systemu poboru opłat we własnym zakresie.</w:t>
      </w:r>
    </w:p>
    <w:p w14:paraId="4F9F3097" w14:textId="77777777" w:rsidR="002663E8" w:rsidRPr="002663E8" w:rsidRDefault="002663E8" w:rsidP="002663E8">
      <w:pPr>
        <w:pStyle w:val="Bezodstpw"/>
        <w:rPr>
          <w:sz w:val="20"/>
          <w:szCs w:val="20"/>
          <w:lang w:eastAsia="en-US"/>
        </w:rPr>
      </w:pPr>
    </w:p>
    <w:p w14:paraId="2917F317" w14:textId="77777777" w:rsidR="002663E8" w:rsidRPr="002663E8" w:rsidRDefault="002663E8" w:rsidP="002663E8">
      <w:pPr>
        <w:pStyle w:val="Bezodstpw"/>
        <w:jc w:val="both"/>
        <w:rPr>
          <w:sz w:val="20"/>
          <w:szCs w:val="20"/>
          <w:lang w:eastAsia="en-US"/>
        </w:rPr>
      </w:pPr>
      <w:r w:rsidRPr="002663E8">
        <w:rPr>
          <w:sz w:val="20"/>
          <w:szCs w:val="20"/>
          <w:lang w:eastAsia="en-US"/>
        </w:rPr>
        <w:t>3.1. Zamontowane urządzenia muszą posiadać identyczną funkcjonalność oraz być w pełni równoważne z obecnie funkcjonującymi urządzeniami i oprogramowaniem sytemu Elektronicznej Karty Miejskiej.</w:t>
      </w:r>
    </w:p>
    <w:p w14:paraId="03DEE457" w14:textId="77777777" w:rsidR="002663E8" w:rsidRDefault="002663E8" w:rsidP="002663E8">
      <w:pPr>
        <w:pStyle w:val="Bezodstpw"/>
        <w:jc w:val="both"/>
        <w:rPr>
          <w:sz w:val="20"/>
          <w:szCs w:val="20"/>
          <w:lang w:eastAsia="en-US"/>
        </w:rPr>
      </w:pPr>
      <w:r w:rsidRPr="002663E8">
        <w:rPr>
          <w:sz w:val="20"/>
          <w:szCs w:val="20"/>
          <w:lang w:eastAsia="en-US"/>
        </w:rPr>
        <w:t>3.2. Obecnie w wymienionym systemie działają poprawnie urządzenia firmy R&amp;G Plus Mielec</w:t>
      </w:r>
    </w:p>
    <w:p w14:paraId="16D571DB" w14:textId="27FBD9CA" w:rsidR="002663E8" w:rsidRPr="002663E8" w:rsidRDefault="002663E8" w:rsidP="002663E8">
      <w:pPr>
        <w:pStyle w:val="Bezodstpw"/>
        <w:jc w:val="both"/>
        <w:rPr>
          <w:sz w:val="20"/>
          <w:szCs w:val="20"/>
          <w:lang w:eastAsia="en-US"/>
        </w:rPr>
      </w:pPr>
      <w:r w:rsidRPr="002663E8">
        <w:rPr>
          <w:sz w:val="20"/>
          <w:szCs w:val="20"/>
          <w:lang w:eastAsia="en-US"/>
        </w:rPr>
        <w:t>3.3. Koszty transmisji danych pokrywa Wykonawca.</w:t>
      </w:r>
    </w:p>
    <w:p w14:paraId="157D9064" w14:textId="77777777" w:rsidR="002663E8" w:rsidRPr="002663E8" w:rsidRDefault="002663E8" w:rsidP="002663E8">
      <w:pPr>
        <w:pStyle w:val="Bezodstpw"/>
        <w:jc w:val="both"/>
        <w:rPr>
          <w:sz w:val="20"/>
          <w:szCs w:val="20"/>
          <w:lang w:eastAsia="en-US"/>
        </w:rPr>
      </w:pPr>
      <w:r w:rsidRPr="002663E8">
        <w:rPr>
          <w:sz w:val="20"/>
          <w:szCs w:val="20"/>
          <w:lang w:eastAsia="en-US"/>
        </w:rPr>
        <w:t>3.4. Przed realizacją zadania a po oględzinach o których mowa w punkcie 2.7. Wykonawca:</w:t>
      </w:r>
    </w:p>
    <w:p w14:paraId="0D18F7CA" w14:textId="77777777" w:rsidR="002663E8" w:rsidRPr="002663E8" w:rsidRDefault="002663E8" w:rsidP="002663E8">
      <w:pPr>
        <w:pStyle w:val="Bezodstpw"/>
        <w:jc w:val="both"/>
        <w:rPr>
          <w:sz w:val="20"/>
          <w:szCs w:val="20"/>
          <w:lang w:eastAsia="en-US"/>
        </w:rPr>
      </w:pPr>
      <w:r w:rsidRPr="002663E8">
        <w:rPr>
          <w:sz w:val="20"/>
          <w:szCs w:val="20"/>
          <w:lang w:eastAsia="en-US"/>
        </w:rPr>
        <w:t>- przekaże Zamawiającemu wykaz autobusów,</w:t>
      </w:r>
    </w:p>
    <w:p w14:paraId="11E6C159" w14:textId="77777777" w:rsidR="002663E8" w:rsidRPr="002663E8" w:rsidRDefault="002663E8" w:rsidP="002663E8">
      <w:pPr>
        <w:pStyle w:val="Bezodstpw"/>
        <w:jc w:val="both"/>
        <w:rPr>
          <w:sz w:val="20"/>
          <w:szCs w:val="20"/>
          <w:lang w:eastAsia="en-US"/>
        </w:rPr>
      </w:pPr>
      <w:r w:rsidRPr="002663E8">
        <w:rPr>
          <w:sz w:val="20"/>
          <w:szCs w:val="20"/>
          <w:lang w:eastAsia="en-US"/>
        </w:rPr>
        <w:t>- udostępni Zamawiającemu wszystkie autobusy przewidziane do realizacji zadnia w celu dokonania próbnej transmisji danych oraz wgrania kluczy transmisyjnych do urządzeń elektronicznego sytemu poboru opłat,</w:t>
      </w:r>
    </w:p>
    <w:p w14:paraId="5C943950" w14:textId="77777777" w:rsidR="002663E8" w:rsidRPr="002663E8" w:rsidRDefault="002663E8" w:rsidP="002663E8">
      <w:pPr>
        <w:pStyle w:val="Bezodstpw"/>
        <w:jc w:val="both"/>
        <w:rPr>
          <w:sz w:val="20"/>
          <w:szCs w:val="20"/>
          <w:lang w:eastAsia="en-US"/>
        </w:rPr>
      </w:pPr>
      <w:r w:rsidRPr="002663E8">
        <w:rPr>
          <w:sz w:val="20"/>
          <w:szCs w:val="20"/>
          <w:lang w:eastAsia="en-US"/>
        </w:rPr>
        <w:t>3.5. Wykonawca ponosi pełną odpowiedzialność za działanie urządzeń sytemu elektronicznego poboru opłat.</w:t>
      </w:r>
    </w:p>
    <w:p w14:paraId="3D67A4EE" w14:textId="77777777" w:rsidR="002663E8" w:rsidRPr="002663E8" w:rsidRDefault="002663E8" w:rsidP="002663E8">
      <w:pPr>
        <w:pStyle w:val="Bezodstpw"/>
        <w:jc w:val="both"/>
        <w:rPr>
          <w:sz w:val="20"/>
          <w:szCs w:val="20"/>
          <w:lang w:eastAsia="en-US"/>
        </w:rPr>
      </w:pPr>
      <w:r w:rsidRPr="002663E8">
        <w:rPr>
          <w:sz w:val="20"/>
          <w:szCs w:val="20"/>
          <w:lang w:eastAsia="en-US"/>
        </w:rPr>
        <w:t>3.6. W przypadku wprowadzenia obowiązku dla pasażerów wsiadania wyłącznie pierwszymi drzwiami, czytnik bezstykowych kart elektronicznych umieszczony przy pierwszych drzwiach, musi być zamontowany w sposób umożliwiający kierowcy weryfikację rejestracji przejazdu zgodnie z obowiązującą taryfą. Zamawiający dopuszcza możliwość montażu dodatkowego urządzenia informującego kierowcę o poprawności rejestracji.</w:t>
      </w:r>
    </w:p>
    <w:p w14:paraId="4C2F0365" w14:textId="77777777" w:rsidR="002663E8" w:rsidRPr="002663E8" w:rsidRDefault="002663E8" w:rsidP="002663E8">
      <w:pPr>
        <w:pStyle w:val="Bezodstpw"/>
        <w:jc w:val="both"/>
        <w:rPr>
          <w:sz w:val="20"/>
          <w:szCs w:val="20"/>
          <w:lang w:eastAsia="en-US"/>
        </w:rPr>
      </w:pPr>
      <w:r w:rsidRPr="002663E8">
        <w:rPr>
          <w:sz w:val="20"/>
          <w:szCs w:val="20"/>
          <w:lang w:eastAsia="en-US"/>
        </w:rPr>
        <w:t>3.7. Urządzenia muszą umożliwić kierowcy autobusu sprzedaż biletów według obowiązującej Taryfy. Obecnie kierowcy prowadzą sprzedaż w wysokości ok. 25000 PLN miesięcznie na kursach obsługiwanych w ramach zadania.</w:t>
      </w:r>
    </w:p>
    <w:p w14:paraId="42A217BA" w14:textId="77777777" w:rsidR="002663E8" w:rsidRPr="002663E8" w:rsidRDefault="002663E8" w:rsidP="002663E8">
      <w:pPr>
        <w:pStyle w:val="Bezodstpw"/>
        <w:rPr>
          <w:sz w:val="20"/>
          <w:szCs w:val="20"/>
          <w:lang w:eastAsia="en-US"/>
        </w:rPr>
      </w:pPr>
    </w:p>
    <w:p w14:paraId="5F7512D6" w14:textId="77777777" w:rsidR="002663E8" w:rsidRPr="002663E8" w:rsidRDefault="002663E8" w:rsidP="002663E8">
      <w:pPr>
        <w:pStyle w:val="Bezodstpw"/>
        <w:jc w:val="both"/>
        <w:rPr>
          <w:sz w:val="20"/>
          <w:szCs w:val="20"/>
          <w:lang w:eastAsia="en-US"/>
        </w:rPr>
      </w:pPr>
      <w:r w:rsidRPr="002663E8">
        <w:rPr>
          <w:sz w:val="20"/>
          <w:szCs w:val="20"/>
          <w:lang w:eastAsia="en-US"/>
        </w:rPr>
        <w:t>4. Wszystkie autobusy muszą być wyposażone w system monitoringu wizyjnego o następujących parametrach:</w:t>
      </w:r>
    </w:p>
    <w:p w14:paraId="29607489"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zapewniający nagrywanie w sposób ciągły i odtwarzanie wszystkiego co dzieje się wewnątrz pojazdu poprzez system minimum sześciu kamer kolorowych </w:t>
      </w:r>
      <w:proofErr w:type="spellStart"/>
      <w:r w:rsidRPr="002663E8">
        <w:rPr>
          <w:sz w:val="20"/>
          <w:szCs w:val="20"/>
          <w:lang w:eastAsia="en-US"/>
        </w:rPr>
        <w:t>ethernetowych</w:t>
      </w:r>
      <w:proofErr w:type="spellEnd"/>
      <w:r w:rsidRPr="002663E8">
        <w:rPr>
          <w:sz w:val="20"/>
          <w:szCs w:val="20"/>
          <w:lang w:eastAsia="en-US"/>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7463689C" w14:textId="77777777" w:rsidR="002663E8" w:rsidRPr="002663E8" w:rsidRDefault="002663E8" w:rsidP="002663E8">
      <w:pPr>
        <w:pStyle w:val="Bezodstpw"/>
        <w:jc w:val="both"/>
        <w:rPr>
          <w:sz w:val="20"/>
          <w:szCs w:val="20"/>
          <w:lang w:eastAsia="en-US"/>
        </w:rPr>
      </w:pPr>
      <w:r w:rsidRPr="002663E8">
        <w:rPr>
          <w:sz w:val="20"/>
          <w:szCs w:val="20"/>
          <w:lang w:eastAsia="en-US"/>
        </w:rPr>
        <w:t>- posiadać cyfrowy rejestrator ze znakiem wodnym zdolny zapisywać obraz o rozdzielczości min. 1280 x 720 z prędkością do 25 klatek/sekundę/kanał (kamerę),</w:t>
      </w:r>
    </w:p>
    <w:p w14:paraId="24B11565" w14:textId="77777777" w:rsidR="002663E8" w:rsidRPr="002663E8" w:rsidRDefault="002663E8" w:rsidP="002663E8">
      <w:pPr>
        <w:pStyle w:val="Bezodstpw"/>
        <w:jc w:val="both"/>
        <w:rPr>
          <w:sz w:val="20"/>
          <w:szCs w:val="20"/>
          <w:lang w:eastAsia="en-US"/>
        </w:rPr>
      </w:pPr>
      <w:r w:rsidRPr="002663E8">
        <w:rPr>
          <w:sz w:val="20"/>
          <w:szCs w:val="20"/>
          <w:lang w:eastAsia="en-US"/>
        </w:rPr>
        <w:t>- zapewniać podgląd sytuacji w autobusie u kierowcy na monitorze kolorowym LCD o przekątnej min 7”, z pojedynczej kamery oraz z wszystkich kamer jednocześnie,</w:t>
      </w:r>
    </w:p>
    <w:p w14:paraId="388E8CBF"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ze względu na bezpieczeństwo pasażerów i ergonomię pracy kierowcy wymagany jest podgląd obrazu z kamer na ekranie </w:t>
      </w:r>
      <w:proofErr w:type="spellStart"/>
      <w:r w:rsidRPr="002663E8">
        <w:rPr>
          <w:sz w:val="20"/>
          <w:szCs w:val="20"/>
          <w:lang w:eastAsia="en-US"/>
        </w:rPr>
        <w:t>autokomputera</w:t>
      </w:r>
      <w:proofErr w:type="spellEnd"/>
      <w:r w:rsidRPr="002663E8">
        <w:rPr>
          <w:sz w:val="20"/>
          <w:szCs w:val="20"/>
          <w:lang w:eastAsia="en-US"/>
        </w:rPr>
        <w:t xml:space="preserve"> lub dodatkowego monitora, który będzie zamontowany w bezpośrednim sąsiedztwie monitora </w:t>
      </w:r>
      <w:proofErr w:type="spellStart"/>
      <w:r w:rsidRPr="002663E8">
        <w:rPr>
          <w:sz w:val="20"/>
          <w:szCs w:val="20"/>
          <w:lang w:eastAsia="en-US"/>
        </w:rPr>
        <w:t>autokomputera</w:t>
      </w:r>
      <w:proofErr w:type="spellEnd"/>
      <w:r w:rsidRPr="002663E8">
        <w:rPr>
          <w:sz w:val="20"/>
          <w:szCs w:val="20"/>
          <w:lang w:eastAsia="en-US"/>
        </w:rPr>
        <w:t xml:space="preserve"> (nie więcej niż 15 centymetrów pomiędzy krawędziami urządzeń)</w:t>
      </w:r>
    </w:p>
    <w:p w14:paraId="4FBA590C" w14:textId="77777777" w:rsidR="002663E8" w:rsidRPr="002663E8" w:rsidRDefault="002663E8" w:rsidP="002663E8">
      <w:pPr>
        <w:pStyle w:val="Bezodstpw"/>
        <w:jc w:val="both"/>
        <w:rPr>
          <w:sz w:val="20"/>
          <w:szCs w:val="20"/>
          <w:lang w:eastAsia="en-US"/>
        </w:rPr>
      </w:pPr>
      <w:r w:rsidRPr="002663E8">
        <w:rPr>
          <w:sz w:val="20"/>
          <w:szCs w:val="20"/>
          <w:lang w:eastAsia="en-US"/>
        </w:rPr>
        <w:t>- w przypadku włączenia biegu wstecznego obraz z tylnej kamery na ekranie monitora pojawi się w sposób automatyczny.</w:t>
      </w:r>
    </w:p>
    <w:p w14:paraId="3AF6FD26" w14:textId="77777777" w:rsidR="002663E8" w:rsidRPr="002663E8" w:rsidRDefault="002663E8" w:rsidP="002663E8">
      <w:pPr>
        <w:pStyle w:val="Bezodstpw"/>
        <w:jc w:val="both"/>
        <w:rPr>
          <w:sz w:val="20"/>
          <w:szCs w:val="20"/>
          <w:lang w:eastAsia="en-US"/>
        </w:rPr>
      </w:pPr>
      <w:r w:rsidRPr="002663E8">
        <w:rPr>
          <w:sz w:val="20"/>
          <w:szCs w:val="20"/>
          <w:lang w:eastAsia="en-US"/>
        </w:rPr>
        <w:t>- zapewnić przeglądanie zapisanego materiału po wyznaczeniu daty, czasu i kamery.</w:t>
      </w:r>
    </w:p>
    <w:p w14:paraId="305A61D7" w14:textId="77777777" w:rsidR="002663E8" w:rsidRPr="002663E8" w:rsidRDefault="002663E8" w:rsidP="002663E8">
      <w:pPr>
        <w:pStyle w:val="Bezodstpw"/>
        <w:jc w:val="both"/>
        <w:rPr>
          <w:sz w:val="20"/>
          <w:szCs w:val="20"/>
          <w:lang w:eastAsia="en-US"/>
        </w:rPr>
      </w:pPr>
      <w:r w:rsidRPr="002663E8">
        <w:rPr>
          <w:sz w:val="20"/>
          <w:szCs w:val="20"/>
          <w:lang w:eastAsia="en-US"/>
        </w:rPr>
        <w:lastRenderedPageBreak/>
        <w:t>- system musi zapewnić podgląd on-line z kamer zamontowanych w autobusie, który zostanie udostępniony Zamawiającemu za darmo na minimum dwa stanowiska.</w:t>
      </w:r>
    </w:p>
    <w:p w14:paraId="16683014"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4.1. Wykonawca dostarczy do 24 godzin na każdorazowe żądanie zamawiającego zapis obrazu z dowolnego przedziału czasowego i autobusu z ostatniego tygodnia (siedmiu dni) lub urządzenie zapewniające odczyt danych z autobusu wraz z niezbędnym oprogramowaniem. </w:t>
      </w:r>
    </w:p>
    <w:p w14:paraId="360920DE" w14:textId="77777777" w:rsidR="002663E8" w:rsidRPr="002663E8" w:rsidRDefault="002663E8" w:rsidP="002663E8">
      <w:pPr>
        <w:pStyle w:val="Bezodstpw"/>
        <w:jc w:val="both"/>
        <w:rPr>
          <w:sz w:val="20"/>
          <w:szCs w:val="20"/>
          <w:lang w:eastAsia="en-US"/>
        </w:rPr>
      </w:pPr>
      <w:r w:rsidRPr="002663E8">
        <w:rPr>
          <w:sz w:val="20"/>
          <w:szCs w:val="20"/>
          <w:lang w:eastAsia="en-US"/>
        </w:rPr>
        <w:t>5. Wszystkie autobusy muszą być wyposażone w System Monitoringu Alarmowego umożliwiający uzyskanie natychmiastowej łączności (połączenie foniczne) pomiędzy kierowcą a dyspozytorem w przypadku wystąpienia sytuacji zagrożenia życia lub zdrowia w autobusie.</w:t>
      </w:r>
    </w:p>
    <w:p w14:paraId="173EC7EE" w14:textId="77777777" w:rsidR="002663E8" w:rsidRPr="002663E8" w:rsidRDefault="002663E8" w:rsidP="002663E8">
      <w:pPr>
        <w:pStyle w:val="Bezodstpw"/>
        <w:jc w:val="both"/>
        <w:rPr>
          <w:sz w:val="20"/>
          <w:szCs w:val="20"/>
          <w:lang w:eastAsia="en-US"/>
        </w:rPr>
      </w:pPr>
      <w:r w:rsidRPr="002663E8">
        <w:rPr>
          <w:sz w:val="20"/>
          <w:szCs w:val="20"/>
          <w:lang w:eastAsia="en-US"/>
        </w:rPr>
        <w:t>5.1. Zamawiający nie uzna za spełnienie warunku wyposażenia autobusu w System Monitoringu Alarmowego faktu posiadania przez kierowcę telefonu komórkowego.</w:t>
      </w:r>
    </w:p>
    <w:p w14:paraId="5E88C2C9" w14:textId="77777777" w:rsidR="002663E8" w:rsidRPr="002663E8" w:rsidRDefault="002663E8" w:rsidP="002663E8">
      <w:pPr>
        <w:pStyle w:val="Bezodstpw"/>
        <w:rPr>
          <w:sz w:val="20"/>
          <w:szCs w:val="20"/>
          <w:lang w:eastAsia="en-US"/>
        </w:rPr>
      </w:pPr>
    </w:p>
    <w:p w14:paraId="3FA5843E" w14:textId="77777777" w:rsidR="002663E8" w:rsidRPr="002663E8" w:rsidRDefault="002663E8" w:rsidP="002663E8">
      <w:pPr>
        <w:pStyle w:val="Bezodstpw"/>
        <w:jc w:val="both"/>
        <w:rPr>
          <w:sz w:val="20"/>
          <w:szCs w:val="20"/>
          <w:lang w:eastAsia="en-US"/>
        </w:rPr>
      </w:pPr>
      <w:r w:rsidRPr="002663E8">
        <w:rPr>
          <w:sz w:val="20"/>
          <w:szCs w:val="20"/>
          <w:lang w:eastAsia="en-US"/>
        </w:rPr>
        <w:t>6. Wszystkie autobusy muszą być wyposażone w system informacji pasażerskiej tj. elektroniczne tablice kierunkowe wykonane w technologii LED:</w:t>
      </w:r>
    </w:p>
    <w:p w14:paraId="4BCF1597" w14:textId="77777777" w:rsidR="002663E8" w:rsidRPr="002663E8" w:rsidRDefault="002663E8" w:rsidP="002663E8">
      <w:pPr>
        <w:pStyle w:val="Bezodstpw"/>
        <w:jc w:val="both"/>
        <w:rPr>
          <w:sz w:val="20"/>
          <w:szCs w:val="20"/>
          <w:lang w:eastAsia="en-US"/>
        </w:rPr>
      </w:pPr>
      <w:r w:rsidRPr="002663E8">
        <w:rPr>
          <w:sz w:val="20"/>
          <w:szCs w:val="20"/>
          <w:lang w:eastAsia="en-US"/>
        </w:rPr>
        <w:t>- czołowa, wyświetlająca numer linii i kierunek jazdy o rozdzielczości minimum 24 na 200 punktów świetlnych,</w:t>
      </w:r>
    </w:p>
    <w:p w14:paraId="627C1E3E" w14:textId="77777777" w:rsidR="002663E8" w:rsidRPr="002663E8" w:rsidRDefault="002663E8" w:rsidP="002663E8">
      <w:pPr>
        <w:pStyle w:val="Bezodstpw"/>
        <w:jc w:val="both"/>
        <w:rPr>
          <w:sz w:val="20"/>
          <w:szCs w:val="20"/>
          <w:lang w:eastAsia="en-US"/>
        </w:rPr>
      </w:pPr>
      <w:r w:rsidRPr="002663E8">
        <w:rPr>
          <w:sz w:val="20"/>
          <w:szCs w:val="20"/>
          <w:lang w:eastAsia="en-US"/>
        </w:rPr>
        <w:t>- boczna, wyświetlająca nr linii i kierunek jazdy o rozdzielczości minimum 24 na 160 punktów świetlnych,</w:t>
      </w:r>
    </w:p>
    <w:p w14:paraId="4EA108F0" w14:textId="77777777" w:rsidR="002663E8" w:rsidRPr="002663E8" w:rsidRDefault="002663E8" w:rsidP="002663E8">
      <w:pPr>
        <w:pStyle w:val="Bezodstpw"/>
        <w:jc w:val="both"/>
        <w:rPr>
          <w:sz w:val="20"/>
          <w:szCs w:val="20"/>
          <w:lang w:eastAsia="en-US"/>
        </w:rPr>
      </w:pPr>
      <w:r w:rsidRPr="002663E8">
        <w:rPr>
          <w:sz w:val="20"/>
          <w:szCs w:val="20"/>
          <w:lang w:eastAsia="en-US"/>
        </w:rPr>
        <w:t>- tylna, wyświetlająca nr linii o rozdzielczości minimum 24 na 40 punktów świetlnych.</w:t>
      </w:r>
    </w:p>
    <w:p w14:paraId="12E0C5EB" w14:textId="77777777" w:rsidR="002663E8" w:rsidRPr="002663E8" w:rsidRDefault="002663E8" w:rsidP="002663E8">
      <w:pPr>
        <w:pStyle w:val="Bezodstpw"/>
        <w:jc w:val="both"/>
        <w:rPr>
          <w:sz w:val="20"/>
          <w:szCs w:val="20"/>
          <w:lang w:eastAsia="en-US"/>
        </w:rPr>
      </w:pPr>
      <w:r w:rsidRPr="002663E8">
        <w:rPr>
          <w:sz w:val="20"/>
          <w:szCs w:val="20"/>
          <w:lang w:eastAsia="en-US"/>
        </w:rPr>
        <w:t>6.1. W przypadku awarii którejś z tablic Zamawiający dopuszcza inny sposób oznakowania jednak na czas nie dłuższy niż 24 godziny.</w:t>
      </w:r>
    </w:p>
    <w:p w14:paraId="54157CF8" w14:textId="77777777" w:rsidR="002663E8" w:rsidRPr="002663E8" w:rsidRDefault="002663E8" w:rsidP="002663E8">
      <w:pPr>
        <w:pStyle w:val="Bezodstpw"/>
        <w:jc w:val="both"/>
        <w:rPr>
          <w:sz w:val="20"/>
          <w:szCs w:val="20"/>
          <w:lang w:eastAsia="en-US"/>
        </w:rPr>
      </w:pPr>
    </w:p>
    <w:p w14:paraId="57682390" w14:textId="77777777" w:rsidR="002663E8" w:rsidRPr="002663E8" w:rsidRDefault="002663E8" w:rsidP="002663E8">
      <w:pPr>
        <w:pStyle w:val="Bezodstpw"/>
        <w:jc w:val="both"/>
        <w:rPr>
          <w:sz w:val="20"/>
          <w:szCs w:val="20"/>
          <w:lang w:eastAsia="en-US"/>
        </w:rPr>
      </w:pPr>
      <w:r w:rsidRPr="002663E8">
        <w:rPr>
          <w:sz w:val="20"/>
          <w:szCs w:val="20"/>
          <w:lang w:eastAsia="en-US"/>
        </w:rPr>
        <w:t>7. Wszystkie autobusy muszą być wyposażone w panel LCD do prezentacji multimedialnej, pełniący dodatkową funkcję informacyjną dla pasażerów. Panel powinien mieć następujące parametry techniczne:</w:t>
      </w:r>
    </w:p>
    <w:p w14:paraId="5129339D" w14:textId="77777777" w:rsidR="002663E8" w:rsidRPr="002663E8" w:rsidRDefault="002663E8" w:rsidP="002663E8">
      <w:pPr>
        <w:pStyle w:val="Bezodstpw"/>
        <w:jc w:val="both"/>
        <w:rPr>
          <w:sz w:val="20"/>
          <w:szCs w:val="20"/>
          <w:lang w:eastAsia="en-US"/>
        </w:rPr>
      </w:pPr>
      <w:r w:rsidRPr="002663E8">
        <w:rPr>
          <w:sz w:val="20"/>
          <w:szCs w:val="20"/>
          <w:lang w:eastAsia="en-US"/>
        </w:rPr>
        <w:t>- matryca LCD o przekątnej od 20" do 24",</w:t>
      </w:r>
    </w:p>
    <w:p w14:paraId="34ADE1E2"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 rozdzielczość </w:t>
      </w:r>
      <w:proofErr w:type="spellStart"/>
      <w:r w:rsidRPr="002663E8">
        <w:rPr>
          <w:sz w:val="20"/>
          <w:szCs w:val="20"/>
          <w:lang w:eastAsia="en-US"/>
        </w:rPr>
        <w:t>FullHD</w:t>
      </w:r>
      <w:proofErr w:type="spellEnd"/>
      <w:r w:rsidRPr="002663E8">
        <w:rPr>
          <w:sz w:val="20"/>
          <w:szCs w:val="20"/>
          <w:lang w:eastAsia="en-US"/>
        </w:rPr>
        <w:t>,</w:t>
      </w:r>
    </w:p>
    <w:p w14:paraId="0DBF5865" w14:textId="77777777" w:rsidR="002663E8" w:rsidRPr="002663E8" w:rsidRDefault="002663E8" w:rsidP="002663E8">
      <w:pPr>
        <w:pStyle w:val="Bezodstpw"/>
        <w:jc w:val="both"/>
        <w:rPr>
          <w:sz w:val="20"/>
          <w:szCs w:val="20"/>
          <w:lang w:eastAsia="en-US"/>
        </w:rPr>
      </w:pPr>
      <w:r w:rsidRPr="002663E8">
        <w:rPr>
          <w:sz w:val="20"/>
          <w:szCs w:val="20"/>
          <w:lang w:eastAsia="en-US"/>
        </w:rPr>
        <w:t>- aktywny system regulacji parametrów obrazu,</w:t>
      </w:r>
    </w:p>
    <w:p w14:paraId="00AEE480" w14:textId="77777777" w:rsidR="002663E8" w:rsidRPr="002663E8" w:rsidRDefault="002663E8" w:rsidP="002663E8">
      <w:pPr>
        <w:pStyle w:val="Bezodstpw"/>
        <w:jc w:val="both"/>
        <w:rPr>
          <w:sz w:val="20"/>
          <w:szCs w:val="20"/>
          <w:lang w:eastAsia="en-US"/>
        </w:rPr>
      </w:pPr>
      <w:r w:rsidRPr="002663E8">
        <w:rPr>
          <w:sz w:val="20"/>
          <w:szCs w:val="20"/>
          <w:lang w:eastAsia="en-US"/>
        </w:rPr>
        <w:t>- luminancja min. 250 cd/m2</w:t>
      </w:r>
    </w:p>
    <w:p w14:paraId="5080B2C1" w14:textId="77777777" w:rsidR="002663E8" w:rsidRPr="002663E8" w:rsidRDefault="002663E8" w:rsidP="002663E8">
      <w:pPr>
        <w:pStyle w:val="Bezodstpw"/>
        <w:jc w:val="both"/>
        <w:rPr>
          <w:sz w:val="20"/>
          <w:szCs w:val="20"/>
          <w:lang w:eastAsia="en-US"/>
        </w:rPr>
      </w:pPr>
      <w:r w:rsidRPr="002663E8">
        <w:rPr>
          <w:sz w:val="20"/>
          <w:szCs w:val="20"/>
          <w:lang w:eastAsia="en-US"/>
        </w:rPr>
        <w:t>- kontrast nie mniejszy niż 1000:1,</w:t>
      </w:r>
    </w:p>
    <w:p w14:paraId="74566F0D" w14:textId="77777777" w:rsidR="002663E8" w:rsidRPr="002663E8" w:rsidRDefault="002663E8" w:rsidP="002663E8">
      <w:pPr>
        <w:pStyle w:val="Bezodstpw"/>
        <w:jc w:val="both"/>
        <w:rPr>
          <w:sz w:val="20"/>
          <w:szCs w:val="20"/>
          <w:lang w:eastAsia="en-US"/>
        </w:rPr>
      </w:pPr>
      <w:r w:rsidRPr="002663E8">
        <w:rPr>
          <w:sz w:val="20"/>
          <w:szCs w:val="20"/>
          <w:lang w:eastAsia="en-US"/>
        </w:rPr>
        <w:t>- zastosowany rodzaj podświetlenia – diody LED,</w:t>
      </w:r>
    </w:p>
    <w:p w14:paraId="32EF4254" w14:textId="77777777" w:rsidR="002663E8" w:rsidRPr="002663E8" w:rsidRDefault="002663E8" w:rsidP="002663E8">
      <w:pPr>
        <w:pStyle w:val="Bezodstpw"/>
        <w:jc w:val="both"/>
        <w:rPr>
          <w:sz w:val="20"/>
          <w:szCs w:val="20"/>
          <w:lang w:eastAsia="en-US"/>
        </w:rPr>
      </w:pPr>
      <w:r w:rsidRPr="002663E8">
        <w:rPr>
          <w:sz w:val="20"/>
          <w:szCs w:val="20"/>
          <w:lang w:eastAsia="en-US"/>
        </w:rPr>
        <w:t>- musi pozwalać na wyświetlanie w kolorze tekstu, grafiki, animacji i filmów,</w:t>
      </w:r>
    </w:p>
    <w:p w14:paraId="1FD06D0E" w14:textId="77777777" w:rsidR="002663E8" w:rsidRPr="002663E8" w:rsidRDefault="002663E8" w:rsidP="002663E8">
      <w:pPr>
        <w:pStyle w:val="Bezodstpw"/>
        <w:jc w:val="both"/>
        <w:rPr>
          <w:sz w:val="20"/>
          <w:szCs w:val="20"/>
          <w:lang w:eastAsia="en-US"/>
        </w:rPr>
      </w:pPr>
      <w:r w:rsidRPr="002663E8">
        <w:rPr>
          <w:sz w:val="20"/>
          <w:szCs w:val="20"/>
          <w:lang w:eastAsia="en-US"/>
        </w:rPr>
        <w:t>- wandaloodporna obudowa,</w:t>
      </w:r>
    </w:p>
    <w:p w14:paraId="19F47214" w14:textId="77777777" w:rsidR="002663E8" w:rsidRPr="002663E8" w:rsidRDefault="002663E8" w:rsidP="002663E8">
      <w:pPr>
        <w:pStyle w:val="Bezodstpw"/>
        <w:jc w:val="both"/>
        <w:rPr>
          <w:sz w:val="20"/>
          <w:szCs w:val="20"/>
          <w:lang w:eastAsia="en-US"/>
        </w:rPr>
      </w:pPr>
      <w:r w:rsidRPr="002663E8">
        <w:rPr>
          <w:sz w:val="20"/>
          <w:szCs w:val="20"/>
          <w:lang w:eastAsia="en-US"/>
        </w:rPr>
        <w:t>- przystosowany do pracy w autobusach.</w:t>
      </w:r>
    </w:p>
    <w:p w14:paraId="51C92163" w14:textId="77777777" w:rsidR="002663E8" w:rsidRPr="002663E8" w:rsidRDefault="002663E8" w:rsidP="002663E8">
      <w:pPr>
        <w:pStyle w:val="Bezodstpw"/>
        <w:rPr>
          <w:sz w:val="20"/>
          <w:szCs w:val="20"/>
          <w:lang w:eastAsia="en-US"/>
        </w:rPr>
      </w:pPr>
    </w:p>
    <w:p w14:paraId="2C12AEAE" w14:textId="77777777" w:rsidR="002663E8" w:rsidRPr="002663E8" w:rsidRDefault="002663E8" w:rsidP="002663E8">
      <w:pPr>
        <w:pStyle w:val="Bezodstpw"/>
        <w:jc w:val="both"/>
        <w:rPr>
          <w:sz w:val="20"/>
          <w:szCs w:val="20"/>
          <w:lang w:eastAsia="en-US"/>
        </w:rPr>
      </w:pPr>
      <w:r w:rsidRPr="002663E8">
        <w:rPr>
          <w:sz w:val="20"/>
          <w:szCs w:val="20"/>
          <w:lang w:eastAsia="en-US"/>
        </w:rPr>
        <w:t>7.1. Do sterowania panelem powinien być zastosowany komputer posiadający następujące parametry:</w:t>
      </w:r>
    </w:p>
    <w:p w14:paraId="63C40946" w14:textId="77777777" w:rsidR="002663E8" w:rsidRPr="002663E8" w:rsidRDefault="002663E8" w:rsidP="002663E8">
      <w:pPr>
        <w:pStyle w:val="Bezodstpw"/>
        <w:jc w:val="both"/>
        <w:rPr>
          <w:sz w:val="20"/>
          <w:szCs w:val="20"/>
          <w:lang w:eastAsia="en-US"/>
        </w:rPr>
      </w:pPr>
      <w:r w:rsidRPr="002663E8">
        <w:rPr>
          <w:sz w:val="20"/>
          <w:szCs w:val="20"/>
          <w:lang w:eastAsia="en-US"/>
        </w:rPr>
        <w:t>- zakres temperatur pracy :-20 do +55st. Celsjusza</w:t>
      </w:r>
    </w:p>
    <w:p w14:paraId="72A4A7E1" w14:textId="77777777" w:rsidR="002663E8" w:rsidRPr="002663E8" w:rsidRDefault="002663E8" w:rsidP="002663E8">
      <w:pPr>
        <w:pStyle w:val="Bezodstpw"/>
        <w:jc w:val="both"/>
        <w:rPr>
          <w:sz w:val="20"/>
          <w:szCs w:val="20"/>
          <w:lang w:eastAsia="en-US"/>
        </w:rPr>
      </w:pPr>
      <w:r w:rsidRPr="002663E8">
        <w:rPr>
          <w:sz w:val="20"/>
          <w:szCs w:val="20"/>
          <w:lang w:eastAsia="en-US"/>
        </w:rPr>
        <w:t>- interfejsy USB, ETHERNET, RS-485</w:t>
      </w:r>
    </w:p>
    <w:p w14:paraId="31C960B2" w14:textId="77777777" w:rsidR="002663E8" w:rsidRPr="002663E8" w:rsidRDefault="002663E8" w:rsidP="002663E8">
      <w:pPr>
        <w:pStyle w:val="Bezodstpw"/>
        <w:jc w:val="both"/>
        <w:rPr>
          <w:sz w:val="20"/>
          <w:szCs w:val="20"/>
          <w:lang w:eastAsia="en-US"/>
        </w:rPr>
      </w:pPr>
      <w:r w:rsidRPr="002663E8">
        <w:rPr>
          <w:sz w:val="20"/>
          <w:szCs w:val="20"/>
          <w:lang w:eastAsia="en-US"/>
        </w:rPr>
        <w:t>- przenoszenie danych poprzez pendrive jak i bezprzewodowo poprzez sieć GSM.</w:t>
      </w:r>
    </w:p>
    <w:p w14:paraId="158F4D2E"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7.2.Panel musi zostać zamontowana w przedniej części autobusu, frontem do przestrzeni pasażerskiej. </w:t>
      </w:r>
    </w:p>
    <w:p w14:paraId="3590A040" w14:textId="77777777" w:rsidR="002663E8" w:rsidRPr="002663E8" w:rsidRDefault="002663E8" w:rsidP="002663E8">
      <w:pPr>
        <w:pStyle w:val="Bezodstpw"/>
        <w:jc w:val="both"/>
        <w:rPr>
          <w:sz w:val="20"/>
          <w:szCs w:val="20"/>
          <w:lang w:eastAsia="en-US"/>
        </w:rPr>
      </w:pPr>
      <w:r w:rsidRPr="002663E8">
        <w:rPr>
          <w:sz w:val="20"/>
          <w:szCs w:val="20"/>
          <w:lang w:eastAsia="en-US"/>
        </w:rPr>
        <w:t>7.3.Materiały do prezentacji multimedialnej będą przekazywane do autobusów poprzez sieć GSM.</w:t>
      </w:r>
    </w:p>
    <w:p w14:paraId="0860761E" w14:textId="77777777" w:rsidR="002663E8" w:rsidRPr="002663E8" w:rsidRDefault="002663E8" w:rsidP="002663E8">
      <w:pPr>
        <w:pStyle w:val="Bezodstpw"/>
        <w:jc w:val="both"/>
        <w:rPr>
          <w:sz w:val="20"/>
          <w:szCs w:val="20"/>
          <w:lang w:eastAsia="en-US"/>
        </w:rPr>
      </w:pPr>
      <w:r w:rsidRPr="002663E8">
        <w:rPr>
          <w:sz w:val="20"/>
          <w:szCs w:val="20"/>
          <w:lang w:eastAsia="en-US"/>
        </w:rPr>
        <w:t>Opłaty związane z transmisją danych ponosić będzie Wykonawca.</w:t>
      </w:r>
    </w:p>
    <w:p w14:paraId="77A01F95" w14:textId="77777777" w:rsidR="002663E8" w:rsidRPr="002663E8" w:rsidRDefault="002663E8" w:rsidP="002663E8">
      <w:pPr>
        <w:pStyle w:val="Bezodstpw"/>
        <w:jc w:val="both"/>
        <w:rPr>
          <w:sz w:val="20"/>
          <w:szCs w:val="20"/>
          <w:lang w:eastAsia="en-US"/>
        </w:rPr>
      </w:pPr>
      <w:r w:rsidRPr="002663E8">
        <w:rPr>
          <w:sz w:val="20"/>
          <w:szCs w:val="20"/>
          <w:lang w:eastAsia="en-US"/>
        </w:rPr>
        <w:t>7.4.Zamawiający wymaga dostarczenia dedykowanego oprogramowania (+ licencje) do przygotowania danych do wyświetlenia prezentacji multimedialnych na panelach LCD (harmonogramowanie danych, formatowanie itp.). Nie jest wymagane dostarczenie dedykowanego oprogramowania do przygotowania i obróbki materiału reklamowego i graficznego.</w:t>
      </w:r>
    </w:p>
    <w:p w14:paraId="54E88A4B" w14:textId="77777777" w:rsidR="002663E8" w:rsidRPr="002663E8" w:rsidRDefault="002663E8" w:rsidP="002663E8">
      <w:pPr>
        <w:pStyle w:val="Bezodstpw"/>
        <w:jc w:val="both"/>
        <w:rPr>
          <w:sz w:val="20"/>
          <w:szCs w:val="20"/>
          <w:lang w:eastAsia="en-US"/>
        </w:rPr>
      </w:pPr>
      <w:r w:rsidRPr="002663E8">
        <w:rPr>
          <w:sz w:val="20"/>
          <w:szCs w:val="20"/>
          <w:lang w:eastAsia="en-US"/>
        </w:rPr>
        <w:t>7.5. Zamawiający wymaga dostarczenia dedykowanego oprogramowania (+licencje) służącego do obsługi i zarządzania przesyłaniem przygotowanych prezentacji multimedialnych poprzez sieć GSM do urządzeń zainstalowanych w pojazdach.</w:t>
      </w:r>
    </w:p>
    <w:p w14:paraId="780E4020"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7.6. Dostarczony system musi być kompatybilny z obecnie wykorzystywanym przez Zamawiającego rozwiązaniem opartym o oprogramowanie URVE </w:t>
      </w:r>
      <w:proofErr w:type="spellStart"/>
      <w:r w:rsidRPr="002663E8">
        <w:rPr>
          <w:sz w:val="20"/>
          <w:szCs w:val="20"/>
          <w:lang w:eastAsia="en-US"/>
        </w:rPr>
        <w:t>WebManager</w:t>
      </w:r>
      <w:proofErr w:type="spellEnd"/>
      <w:r w:rsidRPr="002663E8">
        <w:rPr>
          <w:sz w:val="20"/>
          <w:szCs w:val="20"/>
          <w:lang w:eastAsia="en-US"/>
        </w:rPr>
        <w:t>.</w:t>
      </w:r>
    </w:p>
    <w:p w14:paraId="55BF0682" w14:textId="77777777" w:rsidR="002663E8" w:rsidRPr="002663E8" w:rsidRDefault="002663E8" w:rsidP="002663E8">
      <w:pPr>
        <w:pStyle w:val="Bezodstpw"/>
        <w:jc w:val="both"/>
        <w:rPr>
          <w:sz w:val="20"/>
          <w:szCs w:val="20"/>
          <w:lang w:eastAsia="en-US"/>
        </w:rPr>
      </w:pPr>
      <w:r w:rsidRPr="002663E8">
        <w:rPr>
          <w:sz w:val="20"/>
          <w:szCs w:val="20"/>
          <w:lang w:eastAsia="en-US"/>
        </w:rPr>
        <w:t>7.7. Przed wprowadzeniem autobusu do realizacji zadania Wykonawca udostępni Zamawiającemu autobus w celu dokonania zgodności wyświetlanych danych z danymi Sytemu Zamawiającego.</w:t>
      </w:r>
    </w:p>
    <w:p w14:paraId="1C697EDF" w14:textId="77777777" w:rsidR="002663E8" w:rsidRPr="002663E8" w:rsidRDefault="002663E8" w:rsidP="002663E8">
      <w:pPr>
        <w:pStyle w:val="Bezodstpw"/>
        <w:jc w:val="both"/>
        <w:rPr>
          <w:sz w:val="20"/>
          <w:szCs w:val="20"/>
          <w:lang w:eastAsia="en-US"/>
        </w:rPr>
      </w:pPr>
    </w:p>
    <w:p w14:paraId="1634FC18" w14:textId="77777777" w:rsidR="002663E8" w:rsidRPr="002663E8" w:rsidRDefault="002663E8" w:rsidP="002663E8">
      <w:pPr>
        <w:pStyle w:val="Bezodstpw"/>
        <w:jc w:val="both"/>
        <w:rPr>
          <w:sz w:val="20"/>
          <w:szCs w:val="20"/>
          <w:lang w:eastAsia="en-US"/>
        </w:rPr>
      </w:pPr>
      <w:r w:rsidRPr="002663E8">
        <w:rPr>
          <w:sz w:val="20"/>
          <w:szCs w:val="20"/>
          <w:lang w:eastAsia="en-US"/>
        </w:rPr>
        <w:t>8. Wszystkie autobusy muszą być wyposażone w wewnętrzne tablice LCD wraz z urządzeniem sterującym, do automatycznej i dynamicznej prezentacji realizacji rozkładu jazdy (w czasie rzeczywistym), w formie wizualizacji całej trasy przejazdu, aktualnej pozycji pojazdu na trasie oraz innych informacji Zamawiającego. Tablice LCD powinny mieć minimalne parametry jak poniżej:</w:t>
      </w:r>
    </w:p>
    <w:p w14:paraId="09B7D859" w14:textId="77777777" w:rsidR="002663E8" w:rsidRPr="002663E8" w:rsidRDefault="002663E8" w:rsidP="002663E8">
      <w:pPr>
        <w:pStyle w:val="Bezodstpw"/>
        <w:jc w:val="both"/>
        <w:rPr>
          <w:sz w:val="20"/>
          <w:szCs w:val="20"/>
          <w:lang w:eastAsia="en-US"/>
        </w:rPr>
      </w:pPr>
      <w:r w:rsidRPr="002663E8">
        <w:rPr>
          <w:sz w:val="20"/>
          <w:szCs w:val="20"/>
          <w:lang w:eastAsia="en-US"/>
        </w:rPr>
        <w:t>- rozdzielczość 1920x502p,</w:t>
      </w:r>
    </w:p>
    <w:p w14:paraId="6CF38793" w14:textId="77777777" w:rsidR="002663E8" w:rsidRPr="002663E8" w:rsidRDefault="002663E8" w:rsidP="002663E8">
      <w:pPr>
        <w:pStyle w:val="Bezodstpw"/>
        <w:jc w:val="both"/>
        <w:rPr>
          <w:sz w:val="20"/>
          <w:szCs w:val="20"/>
          <w:lang w:eastAsia="en-US"/>
        </w:rPr>
      </w:pPr>
      <w:r w:rsidRPr="002663E8">
        <w:rPr>
          <w:sz w:val="20"/>
          <w:szCs w:val="20"/>
          <w:lang w:eastAsia="en-US"/>
        </w:rPr>
        <w:t>- przekątna ekranu od 36" do 42"</w:t>
      </w:r>
    </w:p>
    <w:p w14:paraId="55A509E9" w14:textId="77777777" w:rsidR="002663E8" w:rsidRPr="002663E8" w:rsidRDefault="002663E8" w:rsidP="002663E8">
      <w:pPr>
        <w:pStyle w:val="Bezodstpw"/>
        <w:jc w:val="both"/>
        <w:rPr>
          <w:sz w:val="20"/>
          <w:szCs w:val="20"/>
          <w:lang w:eastAsia="en-US"/>
        </w:rPr>
      </w:pPr>
      <w:r w:rsidRPr="002663E8">
        <w:rPr>
          <w:sz w:val="20"/>
          <w:szCs w:val="20"/>
          <w:lang w:eastAsia="en-US"/>
        </w:rPr>
        <w:t>- aktywny system regulacji parametrów obrazu</w:t>
      </w:r>
    </w:p>
    <w:p w14:paraId="377A250F" w14:textId="77777777" w:rsidR="002663E8" w:rsidRPr="002663E8" w:rsidRDefault="002663E8" w:rsidP="002663E8">
      <w:pPr>
        <w:pStyle w:val="Bezodstpw"/>
        <w:jc w:val="both"/>
        <w:rPr>
          <w:sz w:val="20"/>
          <w:szCs w:val="20"/>
          <w:lang w:eastAsia="en-US"/>
        </w:rPr>
      </w:pPr>
      <w:r w:rsidRPr="002663E8">
        <w:rPr>
          <w:sz w:val="20"/>
          <w:szCs w:val="20"/>
          <w:lang w:eastAsia="en-US"/>
        </w:rPr>
        <w:t>- luminancja min. 800 cd/m2</w:t>
      </w:r>
    </w:p>
    <w:p w14:paraId="63EC7C20" w14:textId="77777777" w:rsidR="002663E8" w:rsidRPr="002663E8" w:rsidRDefault="002663E8" w:rsidP="002663E8">
      <w:pPr>
        <w:pStyle w:val="Bezodstpw"/>
        <w:jc w:val="both"/>
        <w:rPr>
          <w:sz w:val="20"/>
          <w:szCs w:val="20"/>
          <w:lang w:eastAsia="en-US"/>
        </w:rPr>
      </w:pPr>
      <w:r w:rsidRPr="002663E8">
        <w:rPr>
          <w:sz w:val="20"/>
          <w:szCs w:val="20"/>
          <w:lang w:eastAsia="en-US"/>
        </w:rPr>
        <w:t>- muszą pozwalać na wyświetlanie w kolorze tekstu, grafiki, animacji i przewijania tekstu.</w:t>
      </w:r>
    </w:p>
    <w:p w14:paraId="0262C300" w14:textId="77777777" w:rsidR="002663E8" w:rsidRPr="002663E8" w:rsidRDefault="002663E8" w:rsidP="002663E8">
      <w:pPr>
        <w:pStyle w:val="Bezodstpw"/>
        <w:jc w:val="both"/>
        <w:rPr>
          <w:sz w:val="20"/>
          <w:szCs w:val="20"/>
          <w:lang w:eastAsia="en-US"/>
        </w:rPr>
      </w:pPr>
      <w:r w:rsidRPr="002663E8">
        <w:rPr>
          <w:sz w:val="20"/>
          <w:szCs w:val="20"/>
          <w:lang w:eastAsia="en-US"/>
        </w:rPr>
        <w:t>-  przystosowane do pracy w autobusach.</w:t>
      </w:r>
    </w:p>
    <w:p w14:paraId="21DF95A4" w14:textId="77777777" w:rsidR="002663E8" w:rsidRPr="002663E8" w:rsidRDefault="002663E8" w:rsidP="002663E8">
      <w:pPr>
        <w:pStyle w:val="Bezodstpw"/>
        <w:jc w:val="both"/>
        <w:rPr>
          <w:sz w:val="20"/>
          <w:szCs w:val="20"/>
          <w:lang w:eastAsia="en-US"/>
        </w:rPr>
      </w:pPr>
      <w:r w:rsidRPr="002663E8">
        <w:rPr>
          <w:sz w:val="20"/>
          <w:szCs w:val="20"/>
          <w:lang w:eastAsia="en-US"/>
        </w:rPr>
        <w:lastRenderedPageBreak/>
        <w:t>8.1. Tablica będzie zamontowana w części autobusu uzgodnionej z Zamawiającym .</w:t>
      </w:r>
    </w:p>
    <w:p w14:paraId="197C88BA" w14:textId="77777777" w:rsidR="002663E8" w:rsidRPr="002663E8" w:rsidRDefault="002663E8" w:rsidP="002663E8">
      <w:pPr>
        <w:pStyle w:val="Bezodstpw"/>
        <w:jc w:val="both"/>
        <w:rPr>
          <w:sz w:val="20"/>
          <w:szCs w:val="20"/>
          <w:lang w:eastAsia="en-US"/>
        </w:rPr>
      </w:pPr>
      <w:r w:rsidRPr="002663E8">
        <w:rPr>
          <w:sz w:val="20"/>
          <w:szCs w:val="20"/>
          <w:lang w:eastAsia="en-US"/>
        </w:rPr>
        <w:t>8.2. System informacji pasażerskiej musi umożliwiać wyświetlanie wszystkich informacji zgodnych z informacjami przypisanymi do sytemu Elektronicznej Karty Miejskiej.</w:t>
      </w:r>
    </w:p>
    <w:p w14:paraId="59961160" w14:textId="77777777" w:rsidR="002663E8" w:rsidRPr="002663E8" w:rsidRDefault="002663E8" w:rsidP="002663E8">
      <w:pPr>
        <w:pStyle w:val="Bezodstpw"/>
        <w:jc w:val="both"/>
        <w:rPr>
          <w:sz w:val="20"/>
          <w:szCs w:val="20"/>
          <w:lang w:eastAsia="en-US"/>
        </w:rPr>
      </w:pPr>
    </w:p>
    <w:p w14:paraId="6D25667D" w14:textId="77777777" w:rsidR="002663E8" w:rsidRPr="002663E8" w:rsidRDefault="002663E8" w:rsidP="002663E8">
      <w:pPr>
        <w:pStyle w:val="Bezodstpw"/>
        <w:jc w:val="both"/>
        <w:rPr>
          <w:sz w:val="20"/>
          <w:szCs w:val="20"/>
          <w:lang w:eastAsia="en-US"/>
        </w:rPr>
      </w:pPr>
      <w:r w:rsidRPr="002663E8">
        <w:rPr>
          <w:sz w:val="20"/>
          <w:szCs w:val="20"/>
          <w:lang w:eastAsia="en-US"/>
        </w:rPr>
        <w:t>9. Wszystkie autobusy muszą być wyposażone w urządzenia automatycznie wygłaszające przez głośniki wewnętrzne w autobusie komunikaty o przystanku aktualnym oraz następnym a w głośniku zewnętrznym informacje o numerze i kierunku linii, po wysłaniu żądania informacji przez osobę słabowidzącą.</w:t>
      </w:r>
    </w:p>
    <w:p w14:paraId="4ED9C8B6" w14:textId="77777777" w:rsidR="002663E8" w:rsidRPr="002663E8" w:rsidRDefault="002663E8" w:rsidP="002663E8">
      <w:pPr>
        <w:pStyle w:val="Bezodstpw"/>
        <w:jc w:val="both"/>
        <w:rPr>
          <w:sz w:val="20"/>
          <w:szCs w:val="20"/>
          <w:lang w:eastAsia="en-US"/>
        </w:rPr>
      </w:pPr>
      <w:r w:rsidRPr="002663E8">
        <w:rPr>
          <w:sz w:val="20"/>
          <w:szCs w:val="20"/>
          <w:lang w:eastAsia="en-US"/>
        </w:rPr>
        <w:t>9.1. Urządzenie powinno współpracować z komputerem pokładowym.</w:t>
      </w:r>
    </w:p>
    <w:p w14:paraId="13F5DF56" w14:textId="77777777" w:rsidR="002663E8" w:rsidRPr="002663E8" w:rsidRDefault="002663E8" w:rsidP="002663E8">
      <w:pPr>
        <w:pStyle w:val="Bezodstpw"/>
        <w:jc w:val="both"/>
        <w:rPr>
          <w:sz w:val="20"/>
          <w:szCs w:val="20"/>
          <w:lang w:eastAsia="en-US"/>
        </w:rPr>
      </w:pPr>
    </w:p>
    <w:p w14:paraId="5A85AB53" w14:textId="77777777" w:rsidR="002663E8" w:rsidRPr="002663E8" w:rsidRDefault="002663E8" w:rsidP="002663E8">
      <w:pPr>
        <w:pStyle w:val="Bezodstpw"/>
        <w:jc w:val="both"/>
        <w:rPr>
          <w:sz w:val="20"/>
          <w:szCs w:val="20"/>
          <w:lang w:eastAsia="en-US"/>
        </w:rPr>
      </w:pPr>
      <w:r w:rsidRPr="002663E8">
        <w:rPr>
          <w:sz w:val="20"/>
          <w:szCs w:val="20"/>
          <w:lang w:eastAsia="en-US"/>
        </w:rPr>
        <w:t>10. Autobusy muszą posiadać urządzenia umożliwiające korzystanie z lokalnej sieć Wi-Fi i korzystanie przez Podróżnych z usług Internetowych.</w:t>
      </w:r>
    </w:p>
    <w:p w14:paraId="550A7B20" w14:textId="77777777" w:rsidR="002663E8" w:rsidRPr="002663E8" w:rsidRDefault="002663E8" w:rsidP="002663E8">
      <w:pPr>
        <w:pStyle w:val="Bezodstpw"/>
        <w:jc w:val="both"/>
        <w:rPr>
          <w:sz w:val="20"/>
          <w:szCs w:val="20"/>
          <w:lang w:eastAsia="en-US"/>
        </w:rPr>
      </w:pPr>
      <w:r w:rsidRPr="002663E8">
        <w:rPr>
          <w:sz w:val="20"/>
          <w:szCs w:val="20"/>
          <w:lang w:eastAsia="en-US"/>
        </w:rPr>
        <w:t>10.1. Koszt usługi i transmisji danych pokrywa Wykonawca. Najpóźniej do dnia rozpoczęcia realizacji zadania autobusem wyposażonym w urządzenia Wykonawca okaże Zamawiającemu umowy na świadczenie usługi w ramach której Wykonawca będzie mógł zapewnić pakiet danych minimum 10 GB miesięcznie na każdy autobus.</w:t>
      </w:r>
    </w:p>
    <w:p w14:paraId="0E224AA7" w14:textId="77777777" w:rsidR="002663E8" w:rsidRPr="002663E8" w:rsidRDefault="002663E8" w:rsidP="002663E8">
      <w:pPr>
        <w:pStyle w:val="Bezodstpw"/>
        <w:jc w:val="both"/>
        <w:rPr>
          <w:sz w:val="20"/>
          <w:szCs w:val="20"/>
          <w:lang w:eastAsia="en-US"/>
        </w:rPr>
      </w:pPr>
      <w:r w:rsidRPr="002663E8">
        <w:rPr>
          <w:sz w:val="20"/>
          <w:szCs w:val="20"/>
          <w:lang w:eastAsia="en-US"/>
        </w:rPr>
        <w:t>10.2. Wykonawca zamieści informację o dostępnej sieci wewnątrz każdego autobusu.</w:t>
      </w:r>
    </w:p>
    <w:p w14:paraId="54969BD8" w14:textId="77777777" w:rsidR="002663E8" w:rsidRPr="002663E8" w:rsidRDefault="002663E8" w:rsidP="002663E8">
      <w:pPr>
        <w:pStyle w:val="Bezodstpw"/>
        <w:jc w:val="both"/>
        <w:rPr>
          <w:sz w:val="20"/>
          <w:szCs w:val="20"/>
          <w:lang w:eastAsia="en-US"/>
        </w:rPr>
      </w:pPr>
    </w:p>
    <w:p w14:paraId="30E589A2" w14:textId="77777777" w:rsidR="002663E8" w:rsidRPr="002663E8" w:rsidRDefault="002663E8" w:rsidP="002663E8">
      <w:pPr>
        <w:pStyle w:val="Bezodstpw"/>
        <w:jc w:val="both"/>
        <w:rPr>
          <w:sz w:val="20"/>
          <w:szCs w:val="20"/>
          <w:lang w:eastAsia="en-US"/>
        </w:rPr>
      </w:pPr>
      <w:r w:rsidRPr="002663E8">
        <w:rPr>
          <w:sz w:val="20"/>
          <w:szCs w:val="20"/>
          <w:lang w:eastAsia="en-US"/>
        </w:rPr>
        <w:t>11.W przypadku realizacji zadania autobusem:</w:t>
      </w:r>
    </w:p>
    <w:p w14:paraId="70DDCF5C" w14:textId="77777777" w:rsidR="002663E8" w:rsidRPr="002663E8" w:rsidRDefault="002663E8" w:rsidP="002663E8">
      <w:pPr>
        <w:pStyle w:val="Bezodstpw"/>
        <w:jc w:val="both"/>
        <w:rPr>
          <w:sz w:val="20"/>
          <w:szCs w:val="20"/>
          <w:lang w:eastAsia="en-US"/>
        </w:rPr>
      </w:pPr>
      <w:r w:rsidRPr="002663E8">
        <w:rPr>
          <w:sz w:val="20"/>
          <w:szCs w:val="20"/>
          <w:lang w:eastAsia="en-US"/>
        </w:rPr>
        <w:t>- bez urządzeń lub urządzania opisanych w punktach 4,5,6,7,8,9,10,</w:t>
      </w:r>
    </w:p>
    <w:p w14:paraId="7C91DA12" w14:textId="77777777" w:rsidR="00312BEB" w:rsidRPr="002663E8" w:rsidRDefault="00312BEB" w:rsidP="00312BEB">
      <w:pPr>
        <w:pStyle w:val="Bezodstpw"/>
        <w:jc w:val="both"/>
        <w:rPr>
          <w:sz w:val="20"/>
          <w:szCs w:val="20"/>
          <w:lang w:eastAsia="en-US"/>
        </w:rPr>
      </w:pPr>
      <w:r w:rsidRPr="002663E8">
        <w:rPr>
          <w:sz w:val="20"/>
          <w:szCs w:val="20"/>
          <w:lang w:eastAsia="en-US"/>
        </w:rPr>
        <w:t>- z urządzeniami lub urządzeniem o gorszych parametrach lub skonfigurowanym inaczej niż w sposób</w:t>
      </w:r>
    </w:p>
    <w:p w14:paraId="0267E113" w14:textId="77777777" w:rsidR="00312BEB" w:rsidRPr="002663E8" w:rsidRDefault="00312BEB" w:rsidP="00312BEB">
      <w:pPr>
        <w:pStyle w:val="Bezodstpw"/>
        <w:jc w:val="both"/>
        <w:rPr>
          <w:sz w:val="20"/>
          <w:szCs w:val="20"/>
          <w:lang w:eastAsia="en-US"/>
        </w:rPr>
      </w:pPr>
      <w:r w:rsidRPr="002663E8">
        <w:rPr>
          <w:sz w:val="20"/>
          <w:szCs w:val="20"/>
          <w:lang w:eastAsia="en-US"/>
        </w:rPr>
        <w:t>opisany w punktach 4,5,6,7,8,9,10</w:t>
      </w:r>
    </w:p>
    <w:p w14:paraId="0868EF84" w14:textId="1117F2BF" w:rsidR="002663E8" w:rsidRPr="002663E8" w:rsidRDefault="002663E8" w:rsidP="002663E8">
      <w:pPr>
        <w:pStyle w:val="Bezodstpw"/>
        <w:jc w:val="both"/>
        <w:rPr>
          <w:sz w:val="20"/>
          <w:szCs w:val="20"/>
          <w:lang w:eastAsia="en-US"/>
        </w:rPr>
      </w:pPr>
      <w:r w:rsidRPr="002663E8">
        <w:rPr>
          <w:sz w:val="20"/>
          <w:szCs w:val="20"/>
          <w:lang w:eastAsia="en-US"/>
        </w:rPr>
        <w:t>- niesprawnymi lub wyłączonymi urządzeniami lub urządzeniem opisanym w punktach 4,5,6,7,8,9,10</w:t>
      </w:r>
    </w:p>
    <w:p w14:paraId="7C4C573D" w14:textId="77777777" w:rsidR="002663E8" w:rsidRPr="002663E8" w:rsidRDefault="002663E8" w:rsidP="002663E8">
      <w:pPr>
        <w:pStyle w:val="Bezodstpw"/>
        <w:jc w:val="both"/>
        <w:rPr>
          <w:sz w:val="20"/>
          <w:szCs w:val="20"/>
          <w:lang w:eastAsia="en-US"/>
        </w:rPr>
      </w:pPr>
      <w:r w:rsidRPr="002663E8">
        <w:rPr>
          <w:sz w:val="20"/>
          <w:szCs w:val="20"/>
          <w:lang w:eastAsia="en-US"/>
        </w:rPr>
        <w:t>dłużej niż 24 godziny od chwili wystąpienia awarii, stawka za wozokilometr wynosi 75 % stawki zaproponowanej w ofercie.</w:t>
      </w:r>
    </w:p>
    <w:p w14:paraId="17BBB3C0" w14:textId="77777777" w:rsidR="002663E8" w:rsidRPr="002663E8" w:rsidRDefault="002663E8" w:rsidP="002663E8">
      <w:pPr>
        <w:pStyle w:val="Bezodstpw"/>
        <w:jc w:val="both"/>
        <w:rPr>
          <w:sz w:val="20"/>
          <w:szCs w:val="20"/>
          <w:lang w:eastAsia="en-US"/>
        </w:rPr>
      </w:pPr>
    </w:p>
    <w:p w14:paraId="16EB9881" w14:textId="77777777" w:rsidR="002663E8" w:rsidRPr="002663E8" w:rsidRDefault="002663E8" w:rsidP="002663E8">
      <w:pPr>
        <w:pStyle w:val="Bezodstpw"/>
        <w:jc w:val="both"/>
        <w:rPr>
          <w:sz w:val="20"/>
          <w:szCs w:val="20"/>
          <w:lang w:eastAsia="en-US"/>
        </w:rPr>
      </w:pPr>
      <w:r w:rsidRPr="002663E8">
        <w:rPr>
          <w:sz w:val="20"/>
          <w:szCs w:val="20"/>
          <w:lang w:eastAsia="en-US"/>
        </w:rPr>
        <w:t>11.1. Wykonawca będzie odpowiedzialny za prawidłową obsługę urządzeń będących na wyposażeniu autobusu, przestrzeganie instrukcji oraz przepisów porządkowych związanych z realizacją zadania.</w:t>
      </w:r>
    </w:p>
    <w:p w14:paraId="674658D7" w14:textId="77777777" w:rsidR="002663E8" w:rsidRPr="002663E8" w:rsidRDefault="002663E8" w:rsidP="002663E8">
      <w:pPr>
        <w:pStyle w:val="Bezodstpw"/>
        <w:jc w:val="both"/>
        <w:rPr>
          <w:sz w:val="20"/>
          <w:szCs w:val="20"/>
          <w:lang w:eastAsia="en-US"/>
        </w:rPr>
      </w:pPr>
    </w:p>
    <w:p w14:paraId="10CB10FE" w14:textId="77777777" w:rsidR="002663E8" w:rsidRPr="002663E8" w:rsidRDefault="002663E8" w:rsidP="002663E8">
      <w:pPr>
        <w:pStyle w:val="Bezodstpw"/>
        <w:jc w:val="both"/>
        <w:rPr>
          <w:sz w:val="20"/>
          <w:szCs w:val="20"/>
          <w:lang w:eastAsia="en-US"/>
        </w:rPr>
      </w:pPr>
      <w:r w:rsidRPr="002663E8">
        <w:rPr>
          <w:sz w:val="20"/>
          <w:szCs w:val="20"/>
          <w:lang w:eastAsia="en-US"/>
        </w:rPr>
        <w:t>12. Zamawiający nie dopuszcza rozpoczęcia kursu: autobusem bez lub z niesprawnymi, wyłączonymi urządzeniami opisanymi w pkt. 3.</w:t>
      </w:r>
    </w:p>
    <w:p w14:paraId="59578E6E" w14:textId="77777777" w:rsidR="002663E8" w:rsidRPr="002663E8" w:rsidRDefault="002663E8" w:rsidP="002663E8">
      <w:pPr>
        <w:pStyle w:val="Bezodstpw"/>
        <w:jc w:val="both"/>
        <w:rPr>
          <w:sz w:val="20"/>
          <w:szCs w:val="20"/>
          <w:lang w:eastAsia="en-US"/>
        </w:rPr>
      </w:pPr>
      <w:r w:rsidRPr="002663E8">
        <w:rPr>
          <w:sz w:val="20"/>
          <w:szCs w:val="20"/>
          <w:lang w:eastAsia="en-US"/>
        </w:rPr>
        <w:t>12.1. W przypadku braku danych z realizacji kursu w Systemie Elektronicznej Karty Miejskiej Wykonawca musi w inny sposób udokumentować jego realizację.</w:t>
      </w:r>
    </w:p>
    <w:p w14:paraId="0EFFE79B"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12.2.W przypadku awarii urządzeń opisanymi w pkt. 3. podczas realizacji kursu Wykonawca musi natychmiast powiadomić o tym fakcie Zamawiającego poprzez email, telefonicznie lub sms. Dokładny sposób reakcji zostanie ustalony z Wykonawcą z którym zostanie podpisana umowa. </w:t>
      </w:r>
    </w:p>
    <w:p w14:paraId="0A64F064" w14:textId="77777777" w:rsidR="002663E8" w:rsidRPr="002663E8" w:rsidRDefault="002663E8" w:rsidP="002663E8">
      <w:pPr>
        <w:pStyle w:val="Bezodstpw"/>
        <w:jc w:val="both"/>
        <w:rPr>
          <w:sz w:val="20"/>
          <w:szCs w:val="20"/>
          <w:lang w:eastAsia="en-US"/>
        </w:rPr>
      </w:pPr>
      <w:r w:rsidRPr="002663E8">
        <w:rPr>
          <w:sz w:val="20"/>
          <w:szCs w:val="20"/>
          <w:lang w:eastAsia="en-US"/>
        </w:rPr>
        <w:t>13. Wszystkie autobusy muszą posiadać kolorystykę Komunikacji Miejskiej Miasta Rybnika oraz symbolikę miejską zgodną z Systemem Identyfikacji Wizualnej dostępnym na https://siw.rybnik.eu/. Szczegóły kolorystki i symboliki zostaną podane Wykonawcy w dniu podpisania umowy.</w:t>
      </w:r>
    </w:p>
    <w:p w14:paraId="5D66DFF4" w14:textId="77777777" w:rsidR="002663E8" w:rsidRPr="002663E8" w:rsidRDefault="002663E8" w:rsidP="002663E8">
      <w:pPr>
        <w:pStyle w:val="Bezodstpw"/>
        <w:jc w:val="both"/>
        <w:rPr>
          <w:sz w:val="20"/>
          <w:szCs w:val="20"/>
          <w:lang w:eastAsia="en-US"/>
        </w:rPr>
      </w:pPr>
      <w:r w:rsidRPr="002663E8">
        <w:rPr>
          <w:sz w:val="20"/>
          <w:szCs w:val="20"/>
          <w:lang w:eastAsia="en-US"/>
        </w:rPr>
        <w:t>13.1. W razie potrzeby Zamawiającego, Wykonawca udostępni powierzchnię zewnętrzną: tył oraz lewą stronę autobusu dla materiałów i na koszt Zamawiającego.</w:t>
      </w:r>
    </w:p>
    <w:p w14:paraId="4EAA7340" w14:textId="77777777" w:rsidR="002663E8" w:rsidRPr="002663E8" w:rsidRDefault="002663E8" w:rsidP="002663E8">
      <w:pPr>
        <w:pStyle w:val="Bezodstpw"/>
        <w:jc w:val="both"/>
        <w:rPr>
          <w:sz w:val="20"/>
          <w:szCs w:val="20"/>
          <w:lang w:eastAsia="en-US"/>
        </w:rPr>
      </w:pPr>
    </w:p>
    <w:p w14:paraId="7C142F65" w14:textId="77777777" w:rsidR="002663E8" w:rsidRPr="002663E8" w:rsidRDefault="002663E8" w:rsidP="002663E8">
      <w:pPr>
        <w:pStyle w:val="Bezodstpw"/>
        <w:jc w:val="both"/>
        <w:rPr>
          <w:sz w:val="20"/>
          <w:szCs w:val="20"/>
          <w:lang w:eastAsia="en-US"/>
        </w:rPr>
      </w:pPr>
      <w:r w:rsidRPr="002663E8">
        <w:rPr>
          <w:sz w:val="20"/>
          <w:szCs w:val="20"/>
          <w:lang w:eastAsia="en-US"/>
        </w:rPr>
        <w:t>14. Wykonawca nie może wykorzystywać autobusu jako nośnika reklamy zewnętrznej.</w:t>
      </w:r>
    </w:p>
    <w:p w14:paraId="2D6B2B08" w14:textId="77777777" w:rsidR="002663E8" w:rsidRPr="002663E8" w:rsidRDefault="002663E8" w:rsidP="002663E8">
      <w:pPr>
        <w:pStyle w:val="Bezodstpw"/>
        <w:jc w:val="both"/>
        <w:rPr>
          <w:sz w:val="20"/>
          <w:szCs w:val="20"/>
          <w:lang w:eastAsia="en-US"/>
        </w:rPr>
      </w:pPr>
      <w:r w:rsidRPr="002663E8">
        <w:rPr>
          <w:sz w:val="20"/>
          <w:szCs w:val="20"/>
          <w:lang w:eastAsia="en-US"/>
        </w:rPr>
        <w:t>14.1.Wykonawca będzie miał do dyspozycji 2 minuty czasu na monitorach o których mowa w 7 na warunkach określonych w Regulaminie emisji.</w:t>
      </w:r>
    </w:p>
    <w:p w14:paraId="035E96C5" w14:textId="77777777" w:rsidR="002663E8" w:rsidRPr="002663E8" w:rsidRDefault="002663E8" w:rsidP="002663E8">
      <w:pPr>
        <w:pStyle w:val="Bezodstpw"/>
        <w:jc w:val="both"/>
        <w:rPr>
          <w:sz w:val="20"/>
          <w:szCs w:val="20"/>
          <w:lang w:eastAsia="en-US"/>
        </w:rPr>
      </w:pPr>
    </w:p>
    <w:p w14:paraId="5ECAB445" w14:textId="77777777" w:rsidR="002663E8" w:rsidRPr="002663E8" w:rsidRDefault="002663E8" w:rsidP="002663E8">
      <w:pPr>
        <w:pStyle w:val="Bezodstpw"/>
        <w:jc w:val="both"/>
        <w:rPr>
          <w:sz w:val="20"/>
          <w:szCs w:val="20"/>
          <w:lang w:eastAsia="en-US"/>
        </w:rPr>
      </w:pPr>
      <w:r w:rsidRPr="002663E8">
        <w:rPr>
          <w:sz w:val="20"/>
          <w:szCs w:val="20"/>
          <w:lang w:eastAsia="en-US"/>
        </w:rPr>
        <w:t>15. Minimum na pięć dni przed rozpoczęciem realizacji zadania Wykonawca dostarczy Zamawiającemu listę zawierającą imiona i nazwiska kierowców przewidzianych do realizacji zadania. Każdemu kierowcy zostanie nadany numer identyfikacyjny w systemie Zamawiającego.</w:t>
      </w:r>
    </w:p>
    <w:p w14:paraId="21729775" w14:textId="77777777" w:rsidR="002663E8" w:rsidRPr="002663E8" w:rsidRDefault="002663E8" w:rsidP="002663E8">
      <w:pPr>
        <w:pStyle w:val="Bezodstpw"/>
        <w:jc w:val="both"/>
        <w:rPr>
          <w:sz w:val="20"/>
          <w:szCs w:val="20"/>
          <w:lang w:eastAsia="en-US"/>
        </w:rPr>
      </w:pPr>
      <w:r w:rsidRPr="002663E8">
        <w:rPr>
          <w:sz w:val="20"/>
          <w:szCs w:val="20"/>
          <w:lang w:eastAsia="en-US"/>
        </w:rPr>
        <w:t>15.1. Wykonawca zapewni dla wszystkich kierowców przeznaczonych do realizacji zadania jednolite ubiory. Wzory ubiorów w formie graficznej zostaną przekazane Zamawiającemu w dniu podpisania umowy.</w:t>
      </w:r>
    </w:p>
    <w:p w14:paraId="4429158E" w14:textId="77777777" w:rsidR="002663E8" w:rsidRPr="002663E8" w:rsidRDefault="002663E8" w:rsidP="002663E8">
      <w:pPr>
        <w:pStyle w:val="Bezodstpw"/>
        <w:jc w:val="both"/>
        <w:rPr>
          <w:sz w:val="20"/>
          <w:szCs w:val="20"/>
          <w:lang w:eastAsia="en-US"/>
        </w:rPr>
      </w:pPr>
    </w:p>
    <w:p w14:paraId="772CCF4F" w14:textId="77777777" w:rsidR="002663E8" w:rsidRPr="002663E8" w:rsidRDefault="002663E8" w:rsidP="002663E8">
      <w:pPr>
        <w:pStyle w:val="Bezodstpw"/>
        <w:jc w:val="both"/>
        <w:rPr>
          <w:sz w:val="20"/>
          <w:szCs w:val="20"/>
          <w:lang w:eastAsia="en-US"/>
        </w:rPr>
      </w:pPr>
      <w:r w:rsidRPr="002663E8">
        <w:rPr>
          <w:sz w:val="20"/>
          <w:szCs w:val="20"/>
          <w:lang w:eastAsia="en-US"/>
        </w:rPr>
        <w:t>16. Wykonawca codziennie w dni robocze do godziny 9:00 będzie wysyłać na skrzynkę email wskazaną w umowie raport za dzień poprzedni lub dni wolne od pracy z realizacji zadnia.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0D1A0B07" w14:textId="77777777" w:rsidR="002663E8" w:rsidRPr="002663E8" w:rsidRDefault="002663E8" w:rsidP="002663E8">
      <w:pPr>
        <w:pStyle w:val="Bezodstpw"/>
        <w:jc w:val="both"/>
        <w:rPr>
          <w:sz w:val="20"/>
          <w:szCs w:val="20"/>
          <w:lang w:eastAsia="en-US"/>
        </w:rPr>
      </w:pPr>
    </w:p>
    <w:p w14:paraId="3B25D2CD" w14:textId="77777777" w:rsidR="002663E8" w:rsidRPr="002663E8" w:rsidRDefault="002663E8" w:rsidP="002663E8">
      <w:pPr>
        <w:pStyle w:val="Bezodstpw"/>
        <w:jc w:val="both"/>
        <w:rPr>
          <w:sz w:val="20"/>
          <w:szCs w:val="20"/>
          <w:lang w:eastAsia="en-US"/>
        </w:rPr>
      </w:pPr>
      <w:r w:rsidRPr="002663E8">
        <w:rPr>
          <w:sz w:val="20"/>
          <w:szCs w:val="20"/>
          <w:lang w:eastAsia="en-US"/>
        </w:rPr>
        <w:t>17. Najpóźniej na dwa dni przed realizacją zadania Wykonawca udostępni do publicznej wiadomości profil na portalu społecznościowym Facebook lub stronę internetową, na której będzie zamieszczać następujące informacje:</w:t>
      </w:r>
    </w:p>
    <w:p w14:paraId="3514D259" w14:textId="77777777" w:rsidR="002663E8" w:rsidRPr="002663E8" w:rsidRDefault="002663E8" w:rsidP="002663E8">
      <w:pPr>
        <w:pStyle w:val="Bezodstpw"/>
        <w:jc w:val="both"/>
        <w:rPr>
          <w:sz w:val="20"/>
          <w:szCs w:val="20"/>
          <w:lang w:eastAsia="en-US"/>
        </w:rPr>
      </w:pPr>
      <w:r w:rsidRPr="002663E8">
        <w:rPr>
          <w:sz w:val="20"/>
          <w:szCs w:val="20"/>
          <w:lang w:eastAsia="en-US"/>
        </w:rPr>
        <w:t>- nazwa Wykonawcy,</w:t>
      </w:r>
    </w:p>
    <w:p w14:paraId="7AD66BEE" w14:textId="77777777" w:rsidR="002663E8" w:rsidRPr="002663E8" w:rsidRDefault="002663E8" w:rsidP="002663E8">
      <w:pPr>
        <w:pStyle w:val="Bezodstpw"/>
        <w:jc w:val="both"/>
        <w:rPr>
          <w:sz w:val="20"/>
          <w:szCs w:val="20"/>
          <w:lang w:eastAsia="en-US"/>
        </w:rPr>
      </w:pPr>
      <w:r w:rsidRPr="002663E8">
        <w:rPr>
          <w:sz w:val="20"/>
          <w:szCs w:val="20"/>
          <w:lang w:eastAsia="en-US"/>
        </w:rPr>
        <w:lastRenderedPageBreak/>
        <w:t>- adres siedziby Wykonawcy,</w:t>
      </w:r>
    </w:p>
    <w:p w14:paraId="0EF7943B" w14:textId="77777777" w:rsidR="002663E8" w:rsidRPr="002663E8" w:rsidRDefault="002663E8" w:rsidP="002663E8">
      <w:pPr>
        <w:pStyle w:val="Bezodstpw"/>
        <w:jc w:val="both"/>
        <w:rPr>
          <w:sz w:val="20"/>
          <w:szCs w:val="20"/>
          <w:lang w:eastAsia="en-US"/>
        </w:rPr>
      </w:pPr>
      <w:r w:rsidRPr="002663E8">
        <w:rPr>
          <w:sz w:val="20"/>
          <w:szCs w:val="20"/>
          <w:lang w:eastAsia="en-US"/>
        </w:rPr>
        <w:t>- adres email Wykonawcy pod który podróżni będą mogli wysyłać uwagi,</w:t>
      </w:r>
    </w:p>
    <w:p w14:paraId="4AFE5E32" w14:textId="77777777" w:rsidR="002663E8" w:rsidRPr="002663E8" w:rsidRDefault="002663E8" w:rsidP="002663E8">
      <w:pPr>
        <w:pStyle w:val="Bezodstpw"/>
        <w:jc w:val="both"/>
        <w:rPr>
          <w:sz w:val="20"/>
          <w:szCs w:val="20"/>
          <w:lang w:eastAsia="en-US"/>
        </w:rPr>
      </w:pPr>
      <w:r w:rsidRPr="002663E8">
        <w:rPr>
          <w:sz w:val="20"/>
          <w:szCs w:val="20"/>
          <w:lang w:eastAsia="en-US"/>
        </w:rPr>
        <w:t>- numer telefonu o którym mowa w punkcie 17.2.</w:t>
      </w:r>
    </w:p>
    <w:p w14:paraId="1B7077F0" w14:textId="77777777" w:rsidR="002663E8" w:rsidRPr="002663E8" w:rsidRDefault="002663E8" w:rsidP="002663E8">
      <w:pPr>
        <w:pStyle w:val="Bezodstpw"/>
        <w:jc w:val="both"/>
        <w:rPr>
          <w:sz w:val="20"/>
          <w:szCs w:val="20"/>
          <w:lang w:eastAsia="en-US"/>
        </w:rPr>
      </w:pPr>
      <w:r w:rsidRPr="002663E8">
        <w:rPr>
          <w:sz w:val="20"/>
          <w:szCs w:val="20"/>
          <w:lang w:eastAsia="en-US"/>
        </w:rPr>
        <w:t>- zdjęcia autobusów, którymi Wykonawca realizuje zadnia, minimum przód- lewa strona, tył prawa</w:t>
      </w:r>
    </w:p>
    <w:p w14:paraId="44B5E883" w14:textId="77777777" w:rsidR="002663E8" w:rsidRPr="002663E8" w:rsidRDefault="002663E8" w:rsidP="002663E8">
      <w:pPr>
        <w:pStyle w:val="Bezodstpw"/>
        <w:jc w:val="both"/>
        <w:rPr>
          <w:sz w:val="20"/>
          <w:szCs w:val="20"/>
          <w:lang w:eastAsia="en-US"/>
        </w:rPr>
      </w:pPr>
      <w:r w:rsidRPr="002663E8">
        <w:rPr>
          <w:sz w:val="20"/>
          <w:szCs w:val="20"/>
          <w:lang w:eastAsia="en-US"/>
        </w:rPr>
        <w:t>strona każdego autobusu,</w:t>
      </w:r>
    </w:p>
    <w:p w14:paraId="11A5B785" w14:textId="77777777" w:rsidR="002663E8" w:rsidRPr="002663E8" w:rsidRDefault="002663E8" w:rsidP="002663E8">
      <w:pPr>
        <w:pStyle w:val="Bezodstpw"/>
        <w:jc w:val="both"/>
        <w:rPr>
          <w:sz w:val="20"/>
          <w:szCs w:val="20"/>
          <w:lang w:eastAsia="en-US"/>
        </w:rPr>
      </w:pPr>
      <w:r w:rsidRPr="002663E8">
        <w:rPr>
          <w:sz w:val="20"/>
          <w:szCs w:val="20"/>
          <w:lang w:eastAsia="en-US"/>
        </w:rPr>
        <w:t>- wykaz linii i kursów obsługiwanych w ramach zadania,</w:t>
      </w:r>
    </w:p>
    <w:p w14:paraId="1D7E1933" w14:textId="77777777" w:rsidR="002663E8" w:rsidRPr="002663E8" w:rsidRDefault="002663E8" w:rsidP="002663E8">
      <w:pPr>
        <w:pStyle w:val="Bezodstpw"/>
        <w:jc w:val="both"/>
        <w:rPr>
          <w:sz w:val="20"/>
          <w:szCs w:val="20"/>
          <w:lang w:eastAsia="en-US"/>
        </w:rPr>
      </w:pPr>
      <w:r w:rsidRPr="002663E8">
        <w:rPr>
          <w:sz w:val="20"/>
          <w:szCs w:val="20"/>
          <w:lang w:eastAsia="en-US"/>
        </w:rPr>
        <w:t>17.1. W dni w które realizowane będzie zadnie Wykonawca będzie zamieszczał informacje:</w:t>
      </w:r>
    </w:p>
    <w:p w14:paraId="09996FA1" w14:textId="77777777" w:rsidR="002663E8" w:rsidRPr="002663E8" w:rsidRDefault="002663E8" w:rsidP="002663E8">
      <w:pPr>
        <w:pStyle w:val="Bezodstpw"/>
        <w:jc w:val="both"/>
        <w:rPr>
          <w:sz w:val="20"/>
          <w:szCs w:val="20"/>
          <w:lang w:eastAsia="en-US"/>
        </w:rPr>
      </w:pPr>
      <w:r w:rsidRPr="002663E8">
        <w:rPr>
          <w:sz w:val="20"/>
          <w:szCs w:val="20"/>
          <w:lang w:eastAsia="en-US"/>
        </w:rPr>
        <w:t>- o utrudnieniach lub braku utrudnień z poprzedniego dnia realizacji zadania,</w:t>
      </w:r>
    </w:p>
    <w:p w14:paraId="5E5C2C82" w14:textId="77777777" w:rsidR="002663E8" w:rsidRPr="002663E8" w:rsidRDefault="002663E8" w:rsidP="002663E8">
      <w:pPr>
        <w:pStyle w:val="Bezodstpw"/>
        <w:jc w:val="both"/>
        <w:rPr>
          <w:sz w:val="20"/>
          <w:szCs w:val="20"/>
          <w:lang w:eastAsia="en-US"/>
        </w:rPr>
      </w:pPr>
      <w:r w:rsidRPr="002663E8">
        <w:rPr>
          <w:sz w:val="20"/>
          <w:szCs w:val="20"/>
          <w:lang w:eastAsia="en-US"/>
        </w:rPr>
        <w:t>- o przewidywanych utrudnieniach na dzień obecny,</w:t>
      </w:r>
    </w:p>
    <w:p w14:paraId="112459D6" w14:textId="77777777" w:rsidR="002663E8" w:rsidRPr="002663E8" w:rsidRDefault="002663E8" w:rsidP="002663E8">
      <w:pPr>
        <w:pStyle w:val="Bezodstpw"/>
        <w:jc w:val="both"/>
        <w:rPr>
          <w:sz w:val="20"/>
          <w:szCs w:val="20"/>
          <w:lang w:eastAsia="en-US"/>
        </w:rPr>
      </w:pPr>
      <w:r w:rsidRPr="002663E8">
        <w:rPr>
          <w:sz w:val="20"/>
          <w:szCs w:val="20"/>
          <w:lang w:eastAsia="en-US"/>
        </w:rPr>
        <w:t>- na bieżąco o opóźnieniach w realizacji kursu powyżej 15 minut wraz z podaniem przyczyny,</w:t>
      </w:r>
    </w:p>
    <w:p w14:paraId="3A971BB8" w14:textId="77777777" w:rsidR="002663E8" w:rsidRPr="002663E8" w:rsidRDefault="002663E8" w:rsidP="002663E8">
      <w:pPr>
        <w:pStyle w:val="Bezodstpw"/>
        <w:jc w:val="both"/>
        <w:rPr>
          <w:sz w:val="20"/>
          <w:szCs w:val="20"/>
          <w:lang w:eastAsia="en-US"/>
        </w:rPr>
      </w:pPr>
      <w:r w:rsidRPr="002663E8">
        <w:rPr>
          <w:sz w:val="20"/>
          <w:szCs w:val="20"/>
          <w:lang w:eastAsia="en-US"/>
        </w:rPr>
        <w:t>- na bieżąco w przypadku opóźniania wyjazdu z pierwszego przystanku z podaniem przyczyny</w:t>
      </w:r>
    </w:p>
    <w:p w14:paraId="520F256E" w14:textId="77777777" w:rsidR="002663E8" w:rsidRPr="002663E8" w:rsidRDefault="002663E8" w:rsidP="002663E8">
      <w:pPr>
        <w:pStyle w:val="Bezodstpw"/>
        <w:jc w:val="both"/>
        <w:rPr>
          <w:sz w:val="20"/>
          <w:szCs w:val="20"/>
          <w:lang w:eastAsia="en-US"/>
        </w:rPr>
      </w:pPr>
      <w:r w:rsidRPr="002663E8">
        <w:rPr>
          <w:sz w:val="20"/>
          <w:szCs w:val="20"/>
          <w:lang w:eastAsia="en-US"/>
        </w:rPr>
        <w:t>-na bieżąco w przypadku przerwania kursu z podaniem przyczyny i sposobu rozwiązania problemu</w:t>
      </w:r>
    </w:p>
    <w:p w14:paraId="2A1BC0A8" w14:textId="77777777" w:rsidR="002663E8" w:rsidRPr="002663E8" w:rsidRDefault="002663E8" w:rsidP="002663E8">
      <w:pPr>
        <w:pStyle w:val="Bezodstpw"/>
        <w:jc w:val="both"/>
        <w:rPr>
          <w:sz w:val="20"/>
          <w:szCs w:val="20"/>
          <w:lang w:eastAsia="en-US"/>
        </w:rPr>
      </w:pPr>
      <w:r w:rsidRPr="002663E8">
        <w:rPr>
          <w:sz w:val="20"/>
          <w:szCs w:val="20"/>
          <w:lang w:eastAsia="en-US"/>
        </w:rPr>
        <w:t>np. „awaria na przystanku X wysłano autobus zastępczy”</w:t>
      </w:r>
    </w:p>
    <w:p w14:paraId="05BAC2C1" w14:textId="77777777" w:rsidR="002663E8" w:rsidRPr="002663E8" w:rsidRDefault="002663E8" w:rsidP="002663E8">
      <w:pPr>
        <w:pStyle w:val="Bezodstpw"/>
        <w:jc w:val="both"/>
        <w:rPr>
          <w:sz w:val="20"/>
          <w:szCs w:val="20"/>
          <w:lang w:eastAsia="en-US"/>
        </w:rPr>
      </w:pPr>
      <w:r w:rsidRPr="002663E8">
        <w:rPr>
          <w:sz w:val="20"/>
          <w:szCs w:val="20"/>
          <w:lang w:eastAsia="en-US"/>
        </w:rPr>
        <w:t>17.2. Od dnia realizacji zadania w dni robocze w godzinach minimum od 4 do 24 Wykonawca będzie miał czynny punkt dyspozytorski z uruchomioną linią telefoniczną operatora krajowego.</w:t>
      </w:r>
    </w:p>
    <w:p w14:paraId="68CE11CB" w14:textId="77777777" w:rsidR="002663E8" w:rsidRPr="002663E8" w:rsidRDefault="002663E8" w:rsidP="002663E8">
      <w:pPr>
        <w:pStyle w:val="Bezodstpw"/>
        <w:jc w:val="both"/>
        <w:rPr>
          <w:sz w:val="20"/>
          <w:szCs w:val="20"/>
          <w:lang w:eastAsia="en-US"/>
        </w:rPr>
      </w:pPr>
      <w:r w:rsidRPr="002663E8">
        <w:rPr>
          <w:sz w:val="20"/>
          <w:szCs w:val="20"/>
          <w:lang w:eastAsia="en-US"/>
        </w:rPr>
        <w:t>17.3. W podanych godzinach dyspozytor będzie mieć obowiązek udzielania informacji telefonicznej dla podróżnych na temat realizowanych kursów w tym również o obowiązującej taryfie.</w:t>
      </w:r>
    </w:p>
    <w:p w14:paraId="448D94FA" w14:textId="77777777" w:rsidR="002663E8" w:rsidRPr="002663E8" w:rsidRDefault="002663E8" w:rsidP="002663E8">
      <w:pPr>
        <w:pStyle w:val="Bezodstpw"/>
        <w:jc w:val="both"/>
        <w:rPr>
          <w:sz w:val="20"/>
          <w:szCs w:val="20"/>
          <w:lang w:eastAsia="en-US"/>
        </w:rPr>
      </w:pPr>
    </w:p>
    <w:p w14:paraId="06991ACF" w14:textId="77777777" w:rsidR="002663E8" w:rsidRPr="002663E8" w:rsidRDefault="002663E8" w:rsidP="002663E8">
      <w:pPr>
        <w:pStyle w:val="Bezodstpw"/>
        <w:jc w:val="both"/>
        <w:rPr>
          <w:sz w:val="20"/>
          <w:szCs w:val="20"/>
          <w:lang w:eastAsia="en-US"/>
        </w:rPr>
      </w:pPr>
      <w:r w:rsidRPr="002663E8">
        <w:rPr>
          <w:sz w:val="20"/>
          <w:szCs w:val="20"/>
          <w:lang w:eastAsia="en-US"/>
        </w:rPr>
        <w:t>17.4. W podanych godzinach dyspozytor będzie mieć obowiązek udzielania informacji telefonicznej dla Zamawiającego na temat stanu realizacji zadnia.</w:t>
      </w:r>
    </w:p>
    <w:p w14:paraId="3AA61E76" w14:textId="77777777" w:rsidR="002663E8" w:rsidRPr="002663E8" w:rsidRDefault="002663E8" w:rsidP="002663E8">
      <w:pPr>
        <w:pStyle w:val="Bezodstpw"/>
        <w:jc w:val="both"/>
        <w:rPr>
          <w:sz w:val="20"/>
          <w:szCs w:val="20"/>
          <w:lang w:eastAsia="en-US"/>
        </w:rPr>
      </w:pPr>
    </w:p>
    <w:p w14:paraId="11EB759A" w14:textId="77777777" w:rsidR="002663E8" w:rsidRPr="002663E8" w:rsidRDefault="002663E8" w:rsidP="002663E8">
      <w:pPr>
        <w:pStyle w:val="Bezodstpw"/>
        <w:jc w:val="both"/>
        <w:rPr>
          <w:sz w:val="20"/>
          <w:szCs w:val="20"/>
          <w:lang w:eastAsia="en-US"/>
        </w:rPr>
      </w:pPr>
      <w:r w:rsidRPr="002663E8">
        <w:rPr>
          <w:sz w:val="20"/>
          <w:szCs w:val="20"/>
          <w:lang w:eastAsia="en-US"/>
        </w:rPr>
        <w:t>18. Wykonawca ponosi odpowiedzialność za prawidłową obsługę urządzeń Sytemu Elektronicznej Karty Miejskiej zgodnie z instrukcją obsługi opracowaną przez Zamawiającego.</w:t>
      </w:r>
    </w:p>
    <w:p w14:paraId="110B5B88" w14:textId="77777777" w:rsidR="002663E8" w:rsidRPr="002663E8" w:rsidRDefault="002663E8" w:rsidP="002663E8">
      <w:pPr>
        <w:pStyle w:val="Bezodstpw"/>
        <w:jc w:val="both"/>
        <w:rPr>
          <w:sz w:val="20"/>
          <w:szCs w:val="20"/>
          <w:lang w:eastAsia="en-US"/>
        </w:rPr>
      </w:pPr>
      <w:r w:rsidRPr="002663E8">
        <w:rPr>
          <w:sz w:val="20"/>
          <w:szCs w:val="20"/>
          <w:lang w:eastAsia="en-US"/>
        </w:rPr>
        <w:t>18.1. W przypadku nieprawidłowego poboru opłat przez system (niezgodnego z taryfą), spowodowanego nieprawidłową obsługą urządzeń przez pracowników Wykonawcy, Wykonawca zwróci Zamawiającemu kwotę poniesionych strat.</w:t>
      </w:r>
    </w:p>
    <w:p w14:paraId="7BC327ED" w14:textId="77777777" w:rsidR="002663E8" w:rsidRPr="002663E8" w:rsidRDefault="002663E8" w:rsidP="002663E8">
      <w:pPr>
        <w:pStyle w:val="Bezodstpw"/>
        <w:jc w:val="both"/>
        <w:rPr>
          <w:sz w:val="20"/>
          <w:szCs w:val="20"/>
          <w:lang w:eastAsia="en-US"/>
        </w:rPr>
      </w:pPr>
      <w:r w:rsidRPr="002663E8">
        <w:rPr>
          <w:sz w:val="20"/>
          <w:szCs w:val="20"/>
          <w:lang w:eastAsia="en-US"/>
        </w:rPr>
        <w:t>18.2. Na kwotę o której mowa w punkcie 18.1 będzie wystawiana faktura płatana w terminie 7 dni na konto Zamawiającego.</w:t>
      </w:r>
    </w:p>
    <w:p w14:paraId="08DF9FCB" w14:textId="77777777" w:rsidR="002663E8" w:rsidRPr="002663E8" w:rsidRDefault="002663E8" w:rsidP="002663E8">
      <w:pPr>
        <w:pStyle w:val="Bezodstpw"/>
        <w:jc w:val="both"/>
        <w:rPr>
          <w:sz w:val="20"/>
          <w:szCs w:val="20"/>
          <w:lang w:eastAsia="en-US"/>
        </w:rPr>
      </w:pPr>
    </w:p>
    <w:p w14:paraId="0601E96B"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19. Pracownicy Wykonawcy będą wykonywać polecenia osób upoważnionych przez Zamawiającego do kontroli dokumentów przewozu osób i bagażu jak również prawidłowości realizacji niniejszego zadania. Szczegóły zostaną podane w Regulaminie kontroli, który zostanie przekazany Wykonawcy w dniu podpisania umowy. </w:t>
      </w:r>
    </w:p>
    <w:p w14:paraId="126469F7" w14:textId="77777777" w:rsidR="002663E8" w:rsidRPr="002663E8" w:rsidRDefault="002663E8" w:rsidP="002663E8">
      <w:pPr>
        <w:pStyle w:val="Bezodstpw"/>
        <w:jc w:val="both"/>
        <w:rPr>
          <w:sz w:val="20"/>
          <w:szCs w:val="20"/>
          <w:lang w:eastAsia="en-US"/>
        </w:rPr>
      </w:pPr>
      <w:r w:rsidRPr="002663E8">
        <w:rPr>
          <w:sz w:val="20"/>
          <w:szCs w:val="20"/>
          <w:lang w:eastAsia="en-US"/>
        </w:rPr>
        <w:t>20. Każdy autobus przed wprowadzeniem do obsługi linii musi zostać zaakceptowany przez Zamawiającego pod względem spełniania warunków opisanych w niniejszym rozdziale.</w:t>
      </w:r>
    </w:p>
    <w:p w14:paraId="3141F622" w14:textId="77777777" w:rsidR="002663E8" w:rsidRPr="002663E8" w:rsidRDefault="002663E8" w:rsidP="002663E8">
      <w:pPr>
        <w:pStyle w:val="Bezodstpw"/>
        <w:jc w:val="both"/>
        <w:rPr>
          <w:sz w:val="20"/>
          <w:szCs w:val="20"/>
          <w:lang w:eastAsia="en-US"/>
        </w:rPr>
      </w:pPr>
      <w:r w:rsidRPr="002663E8">
        <w:rPr>
          <w:sz w:val="20"/>
          <w:szCs w:val="20"/>
          <w:lang w:eastAsia="en-US"/>
        </w:rPr>
        <w:t>20.1.Akceptacja będzie się odbywała w formie pisemnej na podstawie załącznika T do umowy.</w:t>
      </w:r>
    </w:p>
    <w:p w14:paraId="4A8C422E" w14:textId="77777777" w:rsidR="002663E8" w:rsidRPr="002663E8" w:rsidRDefault="002663E8" w:rsidP="002663E8">
      <w:pPr>
        <w:pStyle w:val="Bezodstpw"/>
        <w:jc w:val="both"/>
        <w:rPr>
          <w:sz w:val="20"/>
          <w:szCs w:val="20"/>
          <w:lang w:eastAsia="en-US"/>
        </w:rPr>
      </w:pPr>
    </w:p>
    <w:p w14:paraId="01D3B1A9" w14:textId="77777777" w:rsidR="002663E8" w:rsidRPr="002663E8" w:rsidRDefault="002663E8" w:rsidP="002663E8">
      <w:pPr>
        <w:pStyle w:val="Bezodstpw"/>
        <w:jc w:val="both"/>
        <w:rPr>
          <w:sz w:val="20"/>
          <w:szCs w:val="20"/>
          <w:lang w:eastAsia="en-US"/>
        </w:rPr>
      </w:pPr>
      <w:r w:rsidRPr="002663E8">
        <w:rPr>
          <w:sz w:val="20"/>
          <w:szCs w:val="20"/>
          <w:lang w:eastAsia="en-US"/>
        </w:rPr>
        <w:t xml:space="preserve">23. Stosownie do treści art. 29 ust. 3a ustawy </w:t>
      </w:r>
      <w:proofErr w:type="spellStart"/>
      <w:r w:rsidRPr="002663E8">
        <w:rPr>
          <w:sz w:val="20"/>
          <w:szCs w:val="20"/>
          <w:lang w:eastAsia="en-US"/>
        </w:rPr>
        <w:t>Pzp</w:t>
      </w:r>
      <w:proofErr w:type="spellEnd"/>
      <w:r w:rsidRPr="002663E8">
        <w:rPr>
          <w:sz w:val="20"/>
          <w:szCs w:val="20"/>
          <w:lang w:eastAsia="en-US"/>
        </w:rPr>
        <w:t>, Zamawiający poniżej określa czynności w zakresie realizacji zamówienia przez osoby zatrudnione przez wykonawcę lub podwykonawcę na podstawie umowy o pracę:</w:t>
      </w:r>
    </w:p>
    <w:p w14:paraId="315356CB" w14:textId="77777777" w:rsidR="002663E8" w:rsidRPr="002663E8" w:rsidRDefault="002663E8" w:rsidP="002663E8">
      <w:pPr>
        <w:pStyle w:val="Bezodstpw"/>
        <w:jc w:val="both"/>
        <w:rPr>
          <w:sz w:val="20"/>
          <w:szCs w:val="20"/>
          <w:lang w:eastAsia="en-US"/>
        </w:rPr>
      </w:pPr>
      <w:r w:rsidRPr="002663E8">
        <w:rPr>
          <w:sz w:val="20"/>
          <w:szCs w:val="20"/>
          <w:lang w:eastAsia="en-US"/>
        </w:rPr>
        <w:t>- kierowanie autobusem w ramach obsługi przewozów w transporcie zbiorowym na liniach komunikacji miejskiej, organizowanych przez Zarząd Transportu Zbiorowego w Rybniku minimum pięcioma autobusami.</w:t>
      </w:r>
    </w:p>
    <w:p w14:paraId="65357EA4" w14:textId="77777777" w:rsidR="002663E8" w:rsidRPr="002663E8" w:rsidRDefault="002663E8" w:rsidP="002663E8">
      <w:pPr>
        <w:pStyle w:val="Bezodstpw"/>
        <w:jc w:val="both"/>
        <w:rPr>
          <w:sz w:val="20"/>
          <w:szCs w:val="20"/>
          <w:lang w:eastAsia="en-US"/>
        </w:rPr>
      </w:pPr>
    </w:p>
    <w:p w14:paraId="504842B4" w14:textId="77777777" w:rsidR="002663E8" w:rsidRPr="002663E8" w:rsidRDefault="002663E8" w:rsidP="002663E8">
      <w:pPr>
        <w:pStyle w:val="Bezodstpw"/>
        <w:jc w:val="both"/>
        <w:rPr>
          <w:sz w:val="20"/>
          <w:szCs w:val="20"/>
          <w:lang w:eastAsia="en-US"/>
        </w:rPr>
      </w:pPr>
      <w:r w:rsidRPr="002663E8">
        <w:rPr>
          <w:sz w:val="20"/>
          <w:szCs w:val="20"/>
          <w:lang w:eastAsia="en-US"/>
        </w:rPr>
        <w:t>24. Ze względu na zapewnienie bezpieczeństwa i jakości realizacji Zamówienia do dnia 30.06.2020r. Wykonawca przedstawi do wglądu Zamawiającemu dokumenty potwierdzające ukończenie przez osoby kierujące autobusami w ramach realizacji zamówienia treningu interpersonalnego obejmującego:</w:t>
      </w:r>
    </w:p>
    <w:p w14:paraId="7F33C728" w14:textId="77777777" w:rsidR="002663E8" w:rsidRPr="002663E8" w:rsidRDefault="002663E8" w:rsidP="002663E8">
      <w:pPr>
        <w:pStyle w:val="Bezodstpw"/>
        <w:jc w:val="both"/>
        <w:rPr>
          <w:sz w:val="20"/>
          <w:szCs w:val="20"/>
          <w:lang w:eastAsia="en-US"/>
        </w:rPr>
      </w:pPr>
      <w:r w:rsidRPr="002663E8">
        <w:rPr>
          <w:sz w:val="20"/>
          <w:szCs w:val="20"/>
          <w:lang w:eastAsia="en-US"/>
        </w:rPr>
        <w:t>- udzielanie informacji zwrotnej,</w:t>
      </w:r>
    </w:p>
    <w:p w14:paraId="006C4C96" w14:textId="77777777" w:rsidR="002663E8" w:rsidRPr="002663E8" w:rsidRDefault="002663E8" w:rsidP="002663E8">
      <w:pPr>
        <w:pStyle w:val="Bezodstpw"/>
        <w:jc w:val="both"/>
        <w:rPr>
          <w:sz w:val="20"/>
          <w:szCs w:val="20"/>
          <w:lang w:eastAsia="en-US"/>
        </w:rPr>
      </w:pPr>
      <w:r w:rsidRPr="002663E8">
        <w:rPr>
          <w:sz w:val="20"/>
          <w:szCs w:val="20"/>
          <w:lang w:eastAsia="en-US"/>
        </w:rPr>
        <w:t>- zasady otwartej komunikacji,</w:t>
      </w:r>
    </w:p>
    <w:p w14:paraId="55C2BE21" w14:textId="77777777" w:rsidR="002663E8" w:rsidRPr="002663E8" w:rsidRDefault="002663E8" w:rsidP="002663E8">
      <w:pPr>
        <w:pStyle w:val="Bezodstpw"/>
        <w:jc w:val="both"/>
        <w:rPr>
          <w:sz w:val="20"/>
          <w:szCs w:val="20"/>
          <w:lang w:eastAsia="en-US"/>
        </w:rPr>
      </w:pPr>
      <w:r w:rsidRPr="002663E8">
        <w:rPr>
          <w:sz w:val="20"/>
          <w:szCs w:val="20"/>
          <w:lang w:eastAsia="en-US"/>
        </w:rPr>
        <w:t>- pracę z barierami komunikacyjnymi,</w:t>
      </w:r>
    </w:p>
    <w:p w14:paraId="2B04D534" w14:textId="77777777" w:rsidR="002663E8" w:rsidRPr="002663E8" w:rsidRDefault="002663E8" w:rsidP="002663E8">
      <w:pPr>
        <w:pStyle w:val="Bezodstpw"/>
        <w:jc w:val="both"/>
        <w:rPr>
          <w:sz w:val="20"/>
          <w:szCs w:val="20"/>
          <w:lang w:eastAsia="en-US"/>
        </w:rPr>
      </w:pPr>
      <w:r w:rsidRPr="002663E8">
        <w:rPr>
          <w:sz w:val="20"/>
          <w:szCs w:val="20"/>
          <w:lang w:eastAsia="en-US"/>
        </w:rPr>
        <w:t>- radzenie sobie ze stresem,</w:t>
      </w:r>
    </w:p>
    <w:p w14:paraId="7373E954" w14:textId="77777777" w:rsidR="002663E8" w:rsidRPr="002663E8" w:rsidRDefault="002663E8" w:rsidP="002663E8">
      <w:pPr>
        <w:pStyle w:val="Bezodstpw"/>
        <w:jc w:val="both"/>
        <w:rPr>
          <w:sz w:val="20"/>
          <w:szCs w:val="20"/>
          <w:lang w:eastAsia="en-US"/>
        </w:rPr>
      </w:pPr>
      <w:r w:rsidRPr="002663E8">
        <w:rPr>
          <w:sz w:val="20"/>
          <w:szCs w:val="20"/>
          <w:lang w:eastAsia="en-US"/>
        </w:rPr>
        <w:t>- elementy autodiagnozy własnych nawyków komunikacyjnych.</w:t>
      </w:r>
    </w:p>
    <w:p w14:paraId="43CD1ADD" w14:textId="40CB399F" w:rsidR="002663E8" w:rsidRDefault="002663E8" w:rsidP="002663E8">
      <w:pPr>
        <w:pStyle w:val="Bezodstpw"/>
        <w:jc w:val="both"/>
        <w:rPr>
          <w:sz w:val="20"/>
          <w:szCs w:val="20"/>
          <w:lang w:eastAsia="en-US"/>
        </w:rPr>
      </w:pPr>
      <w:r w:rsidRPr="002663E8">
        <w:rPr>
          <w:sz w:val="20"/>
          <w:szCs w:val="20"/>
          <w:lang w:eastAsia="en-US"/>
        </w:rPr>
        <w:t>24.1. Po 30.06.2020r. Wykonawca nie dopuści do realizacji Zamówienia osób kierujących autobusami nie spełniających warunku o którym mowa w ust. 24 .</w:t>
      </w:r>
    </w:p>
    <w:p w14:paraId="59D07651" w14:textId="2D57DF76" w:rsidR="002663E8" w:rsidRDefault="002663E8" w:rsidP="002663E8">
      <w:pPr>
        <w:pStyle w:val="Bezodstpw"/>
        <w:rPr>
          <w:sz w:val="20"/>
          <w:szCs w:val="20"/>
          <w:lang w:eastAsia="en-US"/>
        </w:rPr>
      </w:pPr>
    </w:p>
    <w:p w14:paraId="1F248A23" w14:textId="57D41324" w:rsidR="002663E8" w:rsidRDefault="002663E8" w:rsidP="002663E8">
      <w:pPr>
        <w:pStyle w:val="Bezodstpw"/>
        <w:rPr>
          <w:sz w:val="20"/>
          <w:szCs w:val="20"/>
          <w:lang w:eastAsia="en-US"/>
        </w:rPr>
      </w:pPr>
    </w:p>
    <w:p w14:paraId="7DEF2F48" w14:textId="5BF5C9E0" w:rsidR="002663E8" w:rsidRDefault="002663E8" w:rsidP="002663E8">
      <w:pPr>
        <w:pStyle w:val="Bezodstpw"/>
        <w:rPr>
          <w:sz w:val="20"/>
          <w:szCs w:val="20"/>
          <w:lang w:eastAsia="en-US"/>
        </w:rPr>
      </w:pPr>
    </w:p>
    <w:p w14:paraId="7F4E85CA" w14:textId="21C3B821" w:rsidR="002663E8" w:rsidRDefault="002663E8" w:rsidP="002663E8">
      <w:pPr>
        <w:pStyle w:val="Bezodstpw"/>
        <w:rPr>
          <w:sz w:val="20"/>
          <w:szCs w:val="20"/>
          <w:lang w:eastAsia="en-US"/>
        </w:rPr>
      </w:pPr>
    </w:p>
    <w:p w14:paraId="6C7B8AA6" w14:textId="5A82F924" w:rsidR="002663E8" w:rsidRDefault="002663E8" w:rsidP="002663E8">
      <w:pPr>
        <w:pStyle w:val="Bezodstpw"/>
        <w:rPr>
          <w:sz w:val="20"/>
          <w:szCs w:val="20"/>
          <w:lang w:eastAsia="en-US"/>
        </w:rPr>
      </w:pPr>
    </w:p>
    <w:p w14:paraId="6D9CB736" w14:textId="302D8A5B" w:rsidR="002663E8" w:rsidRDefault="002663E8" w:rsidP="002663E8">
      <w:pPr>
        <w:pStyle w:val="Bezodstpw"/>
        <w:rPr>
          <w:sz w:val="20"/>
          <w:szCs w:val="20"/>
          <w:lang w:eastAsia="en-US"/>
        </w:rPr>
      </w:pPr>
    </w:p>
    <w:p w14:paraId="5E2182B9" w14:textId="46A0DFDA" w:rsidR="002663E8" w:rsidRDefault="002663E8" w:rsidP="002663E8">
      <w:pPr>
        <w:pStyle w:val="Bezodstpw"/>
        <w:rPr>
          <w:sz w:val="20"/>
          <w:szCs w:val="20"/>
          <w:lang w:eastAsia="en-US"/>
        </w:rPr>
      </w:pPr>
    </w:p>
    <w:p w14:paraId="24B89693" w14:textId="587539DA" w:rsidR="002663E8" w:rsidRDefault="002663E8" w:rsidP="002663E8">
      <w:pPr>
        <w:pStyle w:val="Bezodstpw"/>
        <w:rPr>
          <w:sz w:val="20"/>
          <w:szCs w:val="20"/>
          <w:lang w:eastAsia="en-US"/>
        </w:rPr>
      </w:pPr>
    </w:p>
    <w:p w14:paraId="24393FBB" w14:textId="434EB31D" w:rsidR="002663E8" w:rsidRDefault="002663E8" w:rsidP="002663E8">
      <w:pPr>
        <w:pStyle w:val="Bezodstpw"/>
        <w:rPr>
          <w:sz w:val="20"/>
          <w:szCs w:val="20"/>
          <w:lang w:eastAsia="en-US"/>
        </w:rPr>
      </w:pPr>
    </w:p>
    <w:p w14:paraId="3D3A32A2" w14:textId="7CB5352F" w:rsidR="002663E8" w:rsidRDefault="002663E8" w:rsidP="002663E8">
      <w:pPr>
        <w:pStyle w:val="Bezodstpw"/>
        <w:rPr>
          <w:sz w:val="20"/>
          <w:szCs w:val="20"/>
          <w:lang w:eastAsia="en-US"/>
        </w:rPr>
      </w:pPr>
    </w:p>
    <w:p w14:paraId="4EC63F17" w14:textId="266F284E" w:rsidR="002663E8" w:rsidRDefault="002663E8" w:rsidP="002663E8">
      <w:pPr>
        <w:pStyle w:val="Bezodstpw"/>
        <w:rPr>
          <w:sz w:val="20"/>
          <w:szCs w:val="20"/>
          <w:lang w:eastAsia="en-US"/>
        </w:rPr>
      </w:pPr>
    </w:p>
    <w:p w14:paraId="422A382F" w14:textId="77777777" w:rsidR="002663E8" w:rsidRPr="002663E8" w:rsidRDefault="002663E8" w:rsidP="002663E8">
      <w:pPr>
        <w:pStyle w:val="Bezodstpw"/>
        <w:jc w:val="center"/>
        <w:rPr>
          <w:sz w:val="20"/>
          <w:szCs w:val="20"/>
          <w:lang w:eastAsia="en-US"/>
        </w:rPr>
      </w:pPr>
      <w:r w:rsidRPr="002663E8">
        <w:rPr>
          <w:sz w:val="20"/>
          <w:szCs w:val="20"/>
          <w:lang w:eastAsia="en-US"/>
        </w:rPr>
        <w:t>§ 3</w:t>
      </w:r>
    </w:p>
    <w:p w14:paraId="68BA472D" w14:textId="77777777" w:rsidR="002663E8" w:rsidRPr="002663E8" w:rsidRDefault="002663E8" w:rsidP="002663E8">
      <w:pPr>
        <w:pStyle w:val="Bezodstpw"/>
        <w:rPr>
          <w:sz w:val="20"/>
          <w:szCs w:val="20"/>
          <w:lang w:eastAsia="en-US"/>
        </w:rPr>
      </w:pPr>
    </w:p>
    <w:p w14:paraId="4D497CF6" w14:textId="77777777" w:rsidR="002663E8" w:rsidRPr="002663E8" w:rsidRDefault="002663E8" w:rsidP="002663E8">
      <w:pPr>
        <w:pStyle w:val="Bezodstpw"/>
        <w:jc w:val="both"/>
        <w:rPr>
          <w:sz w:val="20"/>
          <w:szCs w:val="20"/>
          <w:lang w:eastAsia="en-US"/>
        </w:rPr>
      </w:pPr>
      <w:r w:rsidRPr="002663E8">
        <w:rPr>
          <w:sz w:val="20"/>
          <w:szCs w:val="20"/>
          <w:lang w:eastAsia="en-US"/>
        </w:rPr>
        <w:t>Osoby upoważnione przez Zamawiającego mają prawo do ciągłego kontrolowania realizacji postanowień § 2 bez ograniczeń ze strony Wykonawcy.</w:t>
      </w:r>
    </w:p>
    <w:p w14:paraId="174BCDA0" w14:textId="77777777" w:rsidR="002663E8" w:rsidRPr="002663E8" w:rsidRDefault="002663E8" w:rsidP="002663E8">
      <w:pPr>
        <w:pStyle w:val="Bezodstpw"/>
        <w:jc w:val="both"/>
        <w:rPr>
          <w:sz w:val="20"/>
          <w:szCs w:val="20"/>
          <w:lang w:eastAsia="en-US"/>
        </w:rPr>
      </w:pPr>
      <w:r w:rsidRPr="002663E8">
        <w:rPr>
          <w:sz w:val="20"/>
          <w:szCs w:val="20"/>
          <w:lang w:eastAsia="en-US"/>
        </w:rPr>
        <w:t>Kontrola jakości świadczonych usług jest prowadzona na następujących zasadach:</w:t>
      </w:r>
    </w:p>
    <w:p w14:paraId="521C27F3" w14:textId="77777777" w:rsidR="002663E8" w:rsidRPr="002663E8" w:rsidRDefault="002663E8" w:rsidP="002663E8">
      <w:pPr>
        <w:pStyle w:val="Bezodstpw"/>
        <w:jc w:val="both"/>
        <w:rPr>
          <w:sz w:val="20"/>
          <w:szCs w:val="20"/>
          <w:lang w:eastAsia="en-US"/>
        </w:rPr>
      </w:pPr>
      <w:r w:rsidRPr="002663E8">
        <w:rPr>
          <w:sz w:val="20"/>
          <w:szCs w:val="20"/>
          <w:lang w:eastAsia="en-US"/>
        </w:rPr>
        <w:t>1.Kontrola prowadzona jest na punktach stałych (przystankach i innych) jak również wewnątrz autobusów.</w:t>
      </w:r>
    </w:p>
    <w:p w14:paraId="1D35714B" w14:textId="77777777" w:rsidR="002663E8" w:rsidRPr="002663E8" w:rsidRDefault="002663E8" w:rsidP="002663E8">
      <w:pPr>
        <w:pStyle w:val="Bezodstpw"/>
        <w:jc w:val="both"/>
        <w:rPr>
          <w:sz w:val="20"/>
          <w:szCs w:val="20"/>
          <w:lang w:eastAsia="en-US"/>
        </w:rPr>
      </w:pPr>
      <w:r w:rsidRPr="002663E8">
        <w:rPr>
          <w:sz w:val="20"/>
          <w:szCs w:val="20"/>
          <w:lang w:eastAsia="en-US"/>
        </w:rPr>
        <w:t>2.Każdorazowo po dokonaniu kontroli i stwierdzeniu nieprawidłowości kontrolujący sporządza „Raport kontroli”.</w:t>
      </w:r>
    </w:p>
    <w:p w14:paraId="2647FFD2" w14:textId="77777777" w:rsidR="002663E8" w:rsidRPr="002663E8" w:rsidRDefault="002663E8" w:rsidP="002663E8">
      <w:pPr>
        <w:pStyle w:val="Bezodstpw"/>
        <w:jc w:val="both"/>
        <w:rPr>
          <w:sz w:val="20"/>
          <w:szCs w:val="20"/>
          <w:lang w:eastAsia="en-US"/>
        </w:rPr>
      </w:pPr>
      <w:r w:rsidRPr="002663E8">
        <w:rPr>
          <w:sz w:val="20"/>
          <w:szCs w:val="20"/>
          <w:lang w:eastAsia="en-US"/>
        </w:rPr>
        <w:t>3.Kontrolerzy po wykonaniu kontroli sporządzają szczegółowy raport. Polecenia kontrolerów dotyczące realizacji usługi są wiążące dla pracowników Wykonawcy.</w:t>
      </w:r>
    </w:p>
    <w:p w14:paraId="1169EEBD" w14:textId="332DF042" w:rsidR="002663E8" w:rsidRDefault="002663E8" w:rsidP="002663E8">
      <w:pPr>
        <w:pStyle w:val="Bezodstpw"/>
        <w:jc w:val="both"/>
        <w:rPr>
          <w:sz w:val="20"/>
          <w:szCs w:val="20"/>
          <w:lang w:eastAsia="en-US"/>
        </w:rPr>
      </w:pPr>
      <w:r w:rsidRPr="002663E8">
        <w:rPr>
          <w:sz w:val="20"/>
          <w:szCs w:val="20"/>
          <w:lang w:eastAsia="en-US"/>
        </w:rPr>
        <w:t>4.Raporty kontroli będą przekazywane do Wykonawcy, który w terminie 7-dni ma obowiązek pisemnie ustosunkować się do wyników kontroli.</w:t>
      </w:r>
    </w:p>
    <w:p w14:paraId="020164ED" w14:textId="0A898E93" w:rsidR="002663E8" w:rsidRDefault="002663E8" w:rsidP="002663E8">
      <w:pPr>
        <w:pStyle w:val="Bezodstpw"/>
        <w:rPr>
          <w:sz w:val="20"/>
          <w:szCs w:val="20"/>
          <w:lang w:eastAsia="en-US"/>
        </w:rPr>
      </w:pPr>
    </w:p>
    <w:p w14:paraId="2CB43E96" w14:textId="77777777" w:rsidR="002663E8" w:rsidRPr="002663E8" w:rsidRDefault="002663E8" w:rsidP="002663E8">
      <w:pPr>
        <w:pStyle w:val="Bezodstpw"/>
        <w:jc w:val="center"/>
        <w:rPr>
          <w:sz w:val="20"/>
          <w:szCs w:val="20"/>
          <w:lang w:eastAsia="en-US"/>
        </w:rPr>
      </w:pPr>
      <w:r w:rsidRPr="002663E8">
        <w:rPr>
          <w:sz w:val="20"/>
          <w:szCs w:val="20"/>
          <w:lang w:eastAsia="en-US"/>
        </w:rPr>
        <w:t>§ 4</w:t>
      </w:r>
    </w:p>
    <w:p w14:paraId="19D1CF78" w14:textId="77777777" w:rsidR="002663E8" w:rsidRPr="002663E8" w:rsidRDefault="002663E8" w:rsidP="002663E8">
      <w:pPr>
        <w:pStyle w:val="Bezodstpw"/>
        <w:rPr>
          <w:sz w:val="20"/>
          <w:szCs w:val="20"/>
          <w:lang w:eastAsia="en-US"/>
        </w:rPr>
      </w:pPr>
    </w:p>
    <w:p w14:paraId="2110F34E" w14:textId="69CAE25C" w:rsidR="002663E8" w:rsidRPr="002663E8" w:rsidRDefault="002663E8" w:rsidP="002663E8">
      <w:pPr>
        <w:pStyle w:val="Bezodstpw"/>
        <w:rPr>
          <w:sz w:val="20"/>
          <w:szCs w:val="20"/>
          <w:lang w:eastAsia="en-US"/>
        </w:rPr>
      </w:pPr>
      <w:r w:rsidRPr="002663E8">
        <w:rPr>
          <w:sz w:val="20"/>
          <w:szCs w:val="20"/>
          <w:lang w:eastAsia="en-US"/>
        </w:rPr>
        <w:t xml:space="preserve">1.Umowa zostaje zawarta na okres od </w:t>
      </w:r>
      <w:r>
        <w:rPr>
          <w:sz w:val="20"/>
          <w:szCs w:val="20"/>
          <w:lang w:eastAsia="en-US"/>
        </w:rPr>
        <w:t>01.01</w:t>
      </w:r>
      <w:r w:rsidR="00BF1A58">
        <w:rPr>
          <w:sz w:val="20"/>
          <w:szCs w:val="20"/>
          <w:lang w:eastAsia="en-US"/>
        </w:rPr>
        <w:t>.2020</w:t>
      </w:r>
      <w:r w:rsidRPr="002663E8">
        <w:rPr>
          <w:sz w:val="20"/>
          <w:szCs w:val="20"/>
          <w:lang w:eastAsia="en-US"/>
        </w:rPr>
        <w:t xml:space="preserve"> r. do 31.1</w:t>
      </w:r>
      <w:r>
        <w:rPr>
          <w:sz w:val="20"/>
          <w:szCs w:val="20"/>
          <w:lang w:eastAsia="en-US"/>
        </w:rPr>
        <w:t>2</w:t>
      </w:r>
      <w:r w:rsidRPr="002663E8">
        <w:rPr>
          <w:sz w:val="20"/>
          <w:szCs w:val="20"/>
          <w:lang w:eastAsia="en-US"/>
        </w:rPr>
        <w:t>.2024 r.</w:t>
      </w:r>
    </w:p>
    <w:p w14:paraId="5A2F52E7" w14:textId="053E8993" w:rsidR="002663E8" w:rsidRDefault="002663E8" w:rsidP="002663E8">
      <w:pPr>
        <w:pStyle w:val="Bezodstpw"/>
        <w:rPr>
          <w:sz w:val="20"/>
          <w:szCs w:val="20"/>
          <w:lang w:eastAsia="en-US"/>
        </w:rPr>
      </w:pPr>
      <w:r w:rsidRPr="002663E8">
        <w:rPr>
          <w:sz w:val="20"/>
          <w:szCs w:val="20"/>
          <w:lang w:eastAsia="en-US"/>
        </w:rPr>
        <w:t xml:space="preserve">2.Umowa wygasa w terminie wcześniejszym w przypadku zrealizowania </w:t>
      </w:r>
      <w:r w:rsidR="00BF1A58">
        <w:rPr>
          <w:sz w:val="20"/>
          <w:szCs w:val="20"/>
          <w:lang w:eastAsia="en-US"/>
        </w:rPr>
        <w:t>1 830 000</w:t>
      </w:r>
      <w:r w:rsidRPr="002663E8">
        <w:rPr>
          <w:sz w:val="20"/>
          <w:szCs w:val="20"/>
          <w:lang w:eastAsia="en-US"/>
        </w:rPr>
        <w:t xml:space="preserve"> wozokilometrów.</w:t>
      </w:r>
    </w:p>
    <w:p w14:paraId="756F71DD" w14:textId="4F7028B7" w:rsidR="002663E8" w:rsidRDefault="002663E8" w:rsidP="002663E8">
      <w:pPr>
        <w:pStyle w:val="Bezodstpw"/>
        <w:rPr>
          <w:sz w:val="20"/>
          <w:szCs w:val="20"/>
          <w:lang w:eastAsia="en-US"/>
        </w:rPr>
      </w:pPr>
    </w:p>
    <w:p w14:paraId="1CD6D105" w14:textId="41C4ADB6" w:rsidR="002663E8" w:rsidRDefault="002663E8" w:rsidP="002663E8">
      <w:pPr>
        <w:pStyle w:val="Bezodstpw"/>
        <w:rPr>
          <w:sz w:val="20"/>
          <w:szCs w:val="20"/>
          <w:lang w:eastAsia="en-US"/>
        </w:rPr>
      </w:pPr>
    </w:p>
    <w:p w14:paraId="2380E698" w14:textId="0690C5F3" w:rsidR="00790DAF" w:rsidRPr="002663E8" w:rsidRDefault="00790DAF" w:rsidP="00790DAF">
      <w:pPr>
        <w:pStyle w:val="Bezodstpw"/>
        <w:jc w:val="center"/>
        <w:rPr>
          <w:sz w:val="20"/>
          <w:szCs w:val="20"/>
          <w:lang w:eastAsia="en-US"/>
        </w:rPr>
      </w:pPr>
      <w:r w:rsidRPr="002663E8">
        <w:rPr>
          <w:sz w:val="20"/>
          <w:szCs w:val="20"/>
          <w:lang w:eastAsia="en-US"/>
        </w:rPr>
        <w:t xml:space="preserve">§ </w:t>
      </w:r>
      <w:r>
        <w:rPr>
          <w:sz w:val="20"/>
          <w:szCs w:val="20"/>
          <w:lang w:eastAsia="en-US"/>
        </w:rPr>
        <w:t>5</w:t>
      </w:r>
    </w:p>
    <w:p w14:paraId="5643A2C4" w14:textId="7BC81091" w:rsidR="00790DAF" w:rsidRDefault="00790DAF" w:rsidP="002663E8">
      <w:pPr>
        <w:pStyle w:val="Bezodstpw"/>
        <w:rPr>
          <w:sz w:val="20"/>
          <w:szCs w:val="20"/>
          <w:lang w:eastAsia="en-US"/>
        </w:rPr>
      </w:pPr>
    </w:p>
    <w:p w14:paraId="453082F0" w14:textId="77777777" w:rsidR="00790DAF" w:rsidRDefault="00790DAF" w:rsidP="002663E8">
      <w:pPr>
        <w:pStyle w:val="Bezodstpw"/>
        <w:rPr>
          <w:sz w:val="20"/>
          <w:szCs w:val="20"/>
          <w:lang w:eastAsia="en-US"/>
        </w:rPr>
      </w:pPr>
    </w:p>
    <w:p w14:paraId="39FBC46D" w14:textId="77777777" w:rsidR="00790DAF" w:rsidRPr="00790DAF" w:rsidRDefault="00790DAF" w:rsidP="00790DAF">
      <w:pPr>
        <w:pStyle w:val="Bezodstpw"/>
        <w:rPr>
          <w:sz w:val="20"/>
          <w:szCs w:val="20"/>
          <w:lang w:eastAsia="en-US"/>
        </w:rPr>
      </w:pPr>
      <w:r w:rsidRPr="00790DAF">
        <w:rPr>
          <w:sz w:val="20"/>
          <w:szCs w:val="20"/>
          <w:lang w:eastAsia="en-US"/>
        </w:rPr>
        <w:t xml:space="preserve">1.Cena za jeden wozokilometr wynosi: </w:t>
      </w:r>
    </w:p>
    <w:p w14:paraId="0AAB4B8A" w14:textId="77777777" w:rsidR="00790DAF" w:rsidRPr="00790DAF" w:rsidRDefault="00790DAF" w:rsidP="00790DAF">
      <w:pPr>
        <w:pStyle w:val="Bezodstpw"/>
        <w:rPr>
          <w:sz w:val="20"/>
          <w:szCs w:val="20"/>
          <w:lang w:eastAsia="en-US"/>
        </w:rPr>
      </w:pPr>
      <w:r w:rsidRPr="00790DAF">
        <w:rPr>
          <w:sz w:val="20"/>
          <w:szCs w:val="20"/>
          <w:lang w:eastAsia="en-US"/>
        </w:rPr>
        <w:t>…………….-zł  +VAT</w:t>
      </w:r>
    </w:p>
    <w:p w14:paraId="687D9A9D" w14:textId="77777777" w:rsidR="00790DAF" w:rsidRPr="00790DAF" w:rsidRDefault="00790DAF" w:rsidP="00790DAF">
      <w:pPr>
        <w:pStyle w:val="Bezodstpw"/>
        <w:rPr>
          <w:sz w:val="20"/>
          <w:szCs w:val="20"/>
          <w:lang w:eastAsia="en-US"/>
        </w:rPr>
      </w:pPr>
      <w:r w:rsidRPr="00790DAF">
        <w:rPr>
          <w:sz w:val="20"/>
          <w:szCs w:val="20"/>
          <w:lang w:eastAsia="en-US"/>
        </w:rPr>
        <w:t>słownie: …...............….. zł</w:t>
      </w:r>
    </w:p>
    <w:p w14:paraId="35A15CB1" w14:textId="77777777" w:rsidR="00790DAF" w:rsidRPr="00790DAF" w:rsidRDefault="00790DAF" w:rsidP="00790DAF">
      <w:pPr>
        <w:pStyle w:val="Bezodstpw"/>
        <w:rPr>
          <w:sz w:val="20"/>
          <w:szCs w:val="20"/>
          <w:lang w:eastAsia="en-US"/>
        </w:rPr>
      </w:pPr>
    </w:p>
    <w:p w14:paraId="2ED62E6D" w14:textId="77777777" w:rsidR="00790DAF" w:rsidRPr="00790DAF" w:rsidRDefault="00790DAF" w:rsidP="00790DAF">
      <w:pPr>
        <w:pStyle w:val="Bezodstpw"/>
        <w:rPr>
          <w:sz w:val="20"/>
          <w:szCs w:val="20"/>
          <w:lang w:eastAsia="en-US"/>
        </w:rPr>
      </w:pPr>
    </w:p>
    <w:p w14:paraId="69BFE489" w14:textId="77777777" w:rsidR="00790DAF" w:rsidRPr="00790DAF" w:rsidRDefault="00790DAF" w:rsidP="00790DAF">
      <w:pPr>
        <w:pStyle w:val="Bezodstpw"/>
        <w:rPr>
          <w:sz w:val="20"/>
          <w:szCs w:val="20"/>
          <w:lang w:eastAsia="en-US"/>
        </w:rPr>
      </w:pPr>
      <w:r w:rsidRPr="00790DAF">
        <w:rPr>
          <w:sz w:val="20"/>
          <w:szCs w:val="20"/>
          <w:lang w:eastAsia="en-US"/>
        </w:rPr>
        <w:t xml:space="preserve">2.Kwota za całość realizacji zamówienia wynosi </w:t>
      </w:r>
    </w:p>
    <w:p w14:paraId="01AF4CEA" w14:textId="77777777" w:rsidR="00790DAF" w:rsidRPr="00790DAF" w:rsidRDefault="00790DAF" w:rsidP="00790DAF">
      <w:pPr>
        <w:pStyle w:val="Bezodstpw"/>
        <w:rPr>
          <w:sz w:val="20"/>
          <w:szCs w:val="20"/>
          <w:lang w:eastAsia="en-US"/>
        </w:rPr>
      </w:pPr>
    </w:p>
    <w:p w14:paraId="3D266B20" w14:textId="77777777" w:rsidR="00790DAF" w:rsidRPr="00790DAF" w:rsidRDefault="00790DAF" w:rsidP="00790DAF">
      <w:pPr>
        <w:pStyle w:val="Bezodstpw"/>
        <w:rPr>
          <w:sz w:val="20"/>
          <w:szCs w:val="20"/>
          <w:lang w:eastAsia="en-US"/>
        </w:rPr>
      </w:pPr>
      <w:r w:rsidRPr="00790DAF">
        <w:rPr>
          <w:sz w:val="20"/>
          <w:szCs w:val="20"/>
          <w:lang w:eastAsia="en-US"/>
        </w:rPr>
        <w:t xml:space="preserve">…………….-zł </w:t>
      </w:r>
    </w:p>
    <w:p w14:paraId="1BE3F953" w14:textId="05E8745C" w:rsidR="002663E8" w:rsidRDefault="00790DAF" w:rsidP="00790DAF">
      <w:pPr>
        <w:pStyle w:val="Bezodstpw"/>
        <w:rPr>
          <w:sz w:val="20"/>
          <w:szCs w:val="20"/>
          <w:lang w:eastAsia="en-US"/>
        </w:rPr>
      </w:pPr>
      <w:r w:rsidRPr="00790DAF">
        <w:rPr>
          <w:sz w:val="20"/>
          <w:szCs w:val="20"/>
          <w:lang w:eastAsia="en-US"/>
        </w:rPr>
        <w:t>słownie: …...............….. zł</w:t>
      </w:r>
    </w:p>
    <w:p w14:paraId="5F412404" w14:textId="610F90E2" w:rsidR="002663E8" w:rsidRDefault="002663E8" w:rsidP="002663E8">
      <w:pPr>
        <w:pStyle w:val="Bezodstpw"/>
        <w:rPr>
          <w:sz w:val="20"/>
          <w:szCs w:val="20"/>
          <w:lang w:eastAsia="en-US"/>
        </w:rPr>
      </w:pPr>
    </w:p>
    <w:p w14:paraId="2D36095E" w14:textId="0D1217C5" w:rsidR="002663E8" w:rsidRDefault="002663E8" w:rsidP="002663E8">
      <w:pPr>
        <w:pStyle w:val="Bezodstpw"/>
        <w:rPr>
          <w:sz w:val="20"/>
          <w:szCs w:val="20"/>
          <w:lang w:eastAsia="en-US"/>
        </w:rPr>
      </w:pPr>
    </w:p>
    <w:p w14:paraId="5032DFC3" w14:textId="010E619F" w:rsidR="00790DAF" w:rsidRPr="00790DAF" w:rsidRDefault="00790DAF" w:rsidP="00790DAF">
      <w:pPr>
        <w:pStyle w:val="Bezodstpw"/>
        <w:jc w:val="both"/>
        <w:rPr>
          <w:sz w:val="20"/>
          <w:szCs w:val="20"/>
          <w:lang w:eastAsia="en-US"/>
        </w:rPr>
      </w:pPr>
      <w:r>
        <w:rPr>
          <w:sz w:val="20"/>
          <w:szCs w:val="20"/>
          <w:lang w:eastAsia="en-US"/>
        </w:rPr>
        <w:t>3.</w:t>
      </w:r>
      <w:r w:rsidRPr="00790DAF">
        <w:rPr>
          <w:sz w:val="20"/>
          <w:szCs w:val="20"/>
          <w:lang w:eastAsia="en-US"/>
        </w:rPr>
        <w:t xml:space="preserve">W trakcie realizacji zamówienia dopuszcza się zmianę ceny wozokilometra poprzez zastosowanie korekty paliwowej do ceny wozokilometra podanej w ofercie. Jej zastosowanie poprzedza ustalenie w ostatnim dniu każdego roku kalendarzowego wskaźnika zmiany średniej ceny 1 metra sześciennego oleju napędowego za dany rok kalendarzowy (średnia cena 1 metra sześciennego oleju napędowego w danym roku), ogłoszonej przez PKN Orlen, w stosunku do ceny bazowej 1 metra sześciennego oleju napędowego. </w:t>
      </w:r>
      <w:r w:rsidR="004456B7" w:rsidRPr="004456B7">
        <w:rPr>
          <w:sz w:val="20"/>
          <w:szCs w:val="20"/>
          <w:lang w:eastAsia="en-US"/>
        </w:rPr>
        <w:t>Jako Cenę Bazową przyjęto średnią cenę 1 metra sześciennego oleju napędowego z września 2019 r., która wynosiła 4109 zł tj. 4,11 zł za litr.</w:t>
      </w:r>
    </w:p>
    <w:p w14:paraId="4ABF2D81" w14:textId="52B7E9A9" w:rsidR="00790DAF" w:rsidRPr="00790DAF" w:rsidRDefault="00790DAF" w:rsidP="00790DAF">
      <w:pPr>
        <w:pStyle w:val="Bezodstpw"/>
        <w:jc w:val="both"/>
        <w:rPr>
          <w:sz w:val="20"/>
          <w:szCs w:val="20"/>
          <w:lang w:eastAsia="en-US"/>
        </w:rPr>
      </w:pPr>
      <w:r w:rsidRPr="00790DAF">
        <w:rPr>
          <w:sz w:val="20"/>
          <w:szCs w:val="20"/>
          <w:lang w:eastAsia="en-US"/>
        </w:rPr>
        <w:t>Pierwsza korekta nastąpi na koniec roku 20</w:t>
      </w:r>
      <w:r w:rsidR="004456B7">
        <w:rPr>
          <w:sz w:val="20"/>
          <w:szCs w:val="20"/>
          <w:lang w:eastAsia="en-US"/>
        </w:rPr>
        <w:t>20</w:t>
      </w:r>
      <w:r w:rsidR="00362939">
        <w:rPr>
          <w:sz w:val="20"/>
          <w:szCs w:val="20"/>
          <w:lang w:eastAsia="en-US"/>
        </w:rPr>
        <w:t xml:space="preserve"> </w:t>
      </w:r>
      <w:r w:rsidRPr="00790DAF">
        <w:rPr>
          <w:sz w:val="20"/>
          <w:szCs w:val="20"/>
          <w:lang w:eastAsia="en-US"/>
        </w:rPr>
        <w:t>i będzie obowiązywać od 1.01.2021 r.</w:t>
      </w:r>
    </w:p>
    <w:p w14:paraId="0A269206" w14:textId="23419CC2" w:rsidR="002663E8" w:rsidRDefault="00790DAF" w:rsidP="00790DAF">
      <w:pPr>
        <w:pStyle w:val="Bezodstpw"/>
        <w:jc w:val="both"/>
        <w:rPr>
          <w:sz w:val="20"/>
          <w:szCs w:val="20"/>
          <w:lang w:eastAsia="en-US"/>
        </w:rPr>
      </w:pPr>
      <w:r w:rsidRPr="00790DAF">
        <w:rPr>
          <w:sz w:val="20"/>
          <w:szCs w:val="20"/>
          <w:lang w:eastAsia="en-US"/>
        </w:rPr>
        <w:t>Ustalanie Ceny wozokilometra z zastosowaniem korekty paliwowej przedstawia tabela będąca załącznikiem K do SIWZ. W przypadku większej zamiany cen oleju napędowego niż podane w tabeli, Zamawiający będzie przyjmował odpowiednio maksymalną i minimalną wartość podaną w tabeli.</w:t>
      </w:r>
    </w:p>
    <w:p w14:paraId="4B4CE1B7" w14:textId="5F7C08B6" w:rsidR="002663E8" w:rsidRDefault="002663E8" w:rsidP="002663E8">
      <w:pPr>
        <w:pStyle w:val="Bezodstpw"/>
        <w:rPr>
          <w:sz w:val="20"/>
          <w:szCs w:val="20"/>
          <w:lang w:eastAsia="en-US"/>
        </w:rPr>
      </w:pPr>
    </w:p>
    <w:p w14:paraId="37048BB5" w14:textId="2C50C023" w:rsidR="004B5725" w:rsidRPr="004B5725" w:rsidRDefault="004B5725" w:rsidP="004B5725">
      <w:pPr>
        <w:pStyle w:val="Bezodstpw"/>
        <w:jc w:val="both"/>
        <w:rPr>
          <w:sz w:val="20"/>
          <w:szCs w:val="20"/>
          <w:lang w:eastAsia="en-US"/>
        </w:rPr>
      </w:pPr>
      <w:r>
        <w:rPr>
          <w:sz w:val="20"/>
          <w:szCs w:val="20"/>
          <w:lang w:eastAsia="en-US"/>
        </w:rPr>
        <w:t>4</w:t>
      </w:r>
      <w:r w:rsidRPr="004B5725">
        <w:rPr>
          <w:sz w:val="20"/>
          <w:szCs w:val="20"/>
          <w:lang w:eastAsia="en-US"/>
        </w:rPr>
        <w:t>.W przypadku realizacji zadania autobusem:</w:t>
      </w:r>
    </w:p>
    <w:p w14:paraId="44706423" w14:textId="77777777" w:rsidR="004B5725" w:rsidRPr="004B5725" w:rsidRDefault="004B5725" w:rsidP="004B5725">
      <w:pPr>
        <w:pStyle w:val="Bezodstpw"/>
        <w:jc w:val="both"/>
        <w:rPr>
          <w:sz w:val="20"/>
          <w:szCs w:val="20"/>
          <w:lang w:eastAsia="en-US"/>
        </w:rPr>
      </w:pPr>
      <w:r w:rsidRPr="004B5725">
        <w:rPr>
          <w:sz w:val="20"/>
          <w:szCs w:val="20"/>
          <w:lang w:eastAsia="en-US"/>
        </w:rPr>
        <w:t>- bez urządzeń lub urządzania opisanych w punktach 4,5,6,7,8,9,10,</w:t>
      </w:r>
    </w:p>
    <w:p w14:paraId="54DA2E23" w14:textId="5E2D358F" w:rsidR="00362939" w:rsidRDefault="00362939" w:rsidP="004B5725">
      <w:pPr>
        <w:pStyle w:val="Bezodstpw"/>
        <w:jc w:val="both"/>
        <w:rPr>
          <w:sz w:val="20"/>
          <w:szCs w:val="20"/>
          <w:lang w:eastAsia="en-US"/>
        </w:rPr>
      </w:pPr>
      <w:r w:rsidRPr="004B5725">
        <w:rPr>
          <w:sz w:val="20"/>
          <w:szCs w:val="20"/>
          <w:lang w:eastAsia="en-US"/>
        </w:rPr>
        <w:t>- z urządzeniami lub urządzeniem o gorszych parametrach lub skonfigurowanym inaczej niż w sposób opisany w punktach 4,5,6,7,8,9,10</w:t>
      </w:r>
    </w:p>
    <w:p w14:paraId="26BE7433" w14:textId="537F472B" w:rsidR="004B5725" w:rsidRPr="004B5725" w:rsidRDefault="004B5725" w:rsidP="004B5725">
      <w:pPr>
        <w:pStyle w:val="Bezodstpw"/>
        <w:jc w:val="both"/>
        <w:rPr>
          <w:sz w:val="20"/>
          <w:szCs w:val="20"/>
          <w:lang w:eastAsia="en-US"/>
        </w:rPr>
      </w:pPr>
      <w:r w:rsidRPr="004B5725">
        <w:rPr>
          <w:sz w:val="20"/>
          <w:szCs w:val="20"/>
          <w:lang w:eastAsia="en-US"/>
        </w:rPr>
        <w:t>- niesprawnymi lub wyłączonymi urządzeniami lub urządzeniem opisanym w punktach 4,5,6,7,8,9,10</w:t>
      </w:r>
    </w:p>
    <w:p w14:paraId="34672927" w14:textId="027F069C" w:rsidR="002663E8" w:rsidRDefault="004B5725" w:rsidP="004B5725">
      <w:pPr>
        <w:pStyle w:val="Bezodstpw"/>
        <w:jc w:val="both"/>
        <w:rPr>
          <w:sz w:val="20"/>
          <w:szCs w:val="20"/>
          <w:lang w:eastAsia="en-US"/>
        </w:rPr>
      </w:pPr>
      <w:r w:rsidRPr="004B5725">
        <w:rPr>
          <w:sz w:val="20"/>
          <w:szCs w:val="20"/>
          <w:lang w:eastAsia="en-US"/>
        </w:rPr>
        <w:t>dłużej niż 24 godziny od chwili wystąpienia awarii, stawka za wozokilometr wynosi 75 % stawki zaproponowanej w ofercie.</w:t>
      </w:r>
    </w:p>
    <w:p w14:paraId="183DEACE" w14:textId="77777777" w:rsidR="002663E8" w:rsidRDefault="002663E8" w:rsidP="002663E8">
      <w:pPr>
        <w:pStyle w:val="Bezodstpw"/>
        <w:rPr>
          <w:sz w:val="20"/>
          <w:szCs w:val="20"/>
          <w:lang w:eastAsia="en-US"/>
        </w:rPr>
      </w:pPr>
    </w:p>
    <w:p w14:paraId="0E8363B9" w14:textId="61955ED0" w:rsidR="002663E8" w:rsidRDefault="002663E8" w:rsidP="002663E8">
      <w:pPr>
        <w:pStyle w:val="Bezodstpw"/>
        <w:rPr>
          <w:sz w:val="20"/>
          <w:szCs w:val="20"/>
          <w:lang w:eastAsia="en-US"/>
        </w:rPr>
      </w:pPr>
    </w:p>
    <w:p w14:paraId="3A6341A8" w14:textId="0CDA99AF" w:rsidR="002663E8" w:rsidRDefault="002663E8" w:rsidP="002663E8">
      <w:pPr>
        <w:pStyle w:val="Bezodstpw"/>
        <w:rPr>
          <w:sz w:val="20"/>
          <w:szCs w:val="20"/>
          <w:lang w:eastAsia="en-US"/>
        </w:rPr>
      </w:pPr>
    </w:p>
    <w:p w14:paraId="39468546" w14:textId="617398D5" w:rsidR="002663E8" w:rsidRDefault="002663E8" w:rsidP="002663E8">
      <w:pPr>
        <w:pStyle w:val="Bezodstpw"/>
        <w:rPr>
          <w:sz w:val="20"/>
          <w:szCs w:val="20"/>
          <w:lang w:eastAsia="en-US"/>
        </w:rPr>
      </w:pPr>
    </w:p>
    <w:p w14:paraId="2ABB0B62" w14:textId="6118FEE8" w:rsidR="002663E8" w:rsidRDefault="002663E8" w:rsidP="002663E8">
      <w:pPr>
        <w:pStyle w:val="Bezodstpw"/>
        <w:rPr>
          <w:sz w:val="20"/>
          <w:szCs w:val="20"/>
          <w:lang w:eastAsia="en-US"/>
        </w:rPr>
      </w:pPr>
    </w:p>
    <w:p w14:paraId="16F7F50F" w14:textId="4180EDB5" w:rsidR="004B5725" w:rsidRDefault="004B5725" w:rsidP="002663E8">
      <w:pPr>
        <w:pStyle w:val="Bezodstpw"/>
        <w:rPr>
          <w:sz w:val="20"/>
          <w:szCs w:val="20"/>
          <w:lang w:eastAsia="en-US"/>
        </w:rPr>
      </w:pPr>
    </w:p>
    <w:p w14:paraId="0A2C0782" w14:textId="5628B608" w:rsidR="004B5725" w:rsidRDefault="004B5725" w:rsidP="002663E8">
      <w:pPr>
        <w:pStyle w:val="Bezodstpw"/>
        <w:rPr>
          <w:sz w:val="20"/>
          <w:szCs w:val="20"/>
          <w:lang w:eastAsia="en-US"/>
        </w:rPr>
      </w:pPr>
    </w:p>
    <w:p w14:paraId="72DC2666" w14:textId="02B9FA90" w:rsidR="004B5725" w:rsidRDefault="004B5725" w:rsidP="002663E8">
      <w:pPr>
        <w:pStyle w:val="Bezodstpw"/>
        <w:rPr>
          <w:sz w:val="20"/>
          <w:szCs w:val="20"/>
          <w:lang w:eastAsia="en-US"/>
        </w:rPr>
      </w:pPr>
    </w:p>
    <w:p w14:paraId="66417160" w14:textId="77777777" w:rsidR="004B5725" w:rsidRPr="004B5725" w:rsidRDefault="004B5725" w:rsidP="004B5725">
      <w:pPr>
        <w:pStyle w:val="Bezodstpw"/>
        <w:rPr>
          <w:sz w:val="20"/>
          <w:szCs w:val="20"/>
          <w:lang w:eastAsia="en-US"/>
        </w:rPr>
      </w:pPr>
    </w:p>
    <w:p w14:paraId="77A76F8D" w14:textId="77777777" w:rsidR="004B5725" w:rsidRPr="004B5725" w:rsidRDefault="004B5725" w:rsidP="004B5725">
      <w:pPr>
        <w:pStyle w:val="Bezodstpw"/>
        <w:jc w:val="center"/>
        <w:rPr>
          <w:sz w:val="20"/>
          <w:szCs w:val="20"/>
          <w:lang w:eastAsia="en-US"/>
        </w:rPr>
      </w:pPr>
      <w:r w:rsidRPr="004B5725">
        <w:rPr>
          <w:sz w:val="20"/>
          <w:szCs w:val="20"/>
          <w:lang w:eastAsia="en-US"/>
        </w:rPr>
        <w:t>§ 6</w:t>
      </w:r>
    </w:p>
    <w:p w14:paraId="6D6F61D7" w14:textId="77777777" w:rsidR="004B5725" w:rsidRPr="004B5725" w:rsidRDefault="004B5725" w:rsidP="004B5725">
      <w:pPr>
        <w:pStyle w:val="Bezodstpw"/>
        <w:rPr>
          <w:sz w:val="20"/>
          <w:szCs w:val="20"/>
          <w:lang w:eastAsia="en-US"/>
        </w:rPr>
      </w:pPr>
    </w:p>
    <w:p w14:paraId="65096B6A" w14:textId="77777777" w:rsidR="004B5725" w:rsidRPr="004B5725" w:rsidRDefault="004B5725" w:rsidP="004B5725">
      <w:pPr>
        <w:pStyle w:val="Bezodstpw"/>
        <w:jc w:val="both"/>
        <w:rPr>
          <w:sz w:val="20"/>
          <w:szCs w:val="20"/>
          <w:lang w:eastAsia="en-US"/>
        </w:rPr>
      </w:pPr>
      <w:r w:rsidRPr="004B5725">
        <w:rPr>
          <w:sz w:val="20"/>
          <w:szCs w:val="20"/>
          <w:lang w:eastAsia="en-US"/>
        </w:rPr>
        <w:t xml:space="preserve">1.Zamawiający określa następujące zasady zmian umowy w zakresie wynagrodzenia należnego Wykonawcy, w przypadku zmiany: </w:t>
      </w:r>
    </w:p>
    <w:p w14:paraId="356ABA85" w14:textId="77777777" w:rsidR="004B5725" w:rsidRPr="004B5725" w:rsidRDefault="004B5725" w:rsidP="004B5725">
      <w:pPr>
        <w:pStyle w:val="Bezodstpw"/>
        <w:jc w:val="both"/>
        <w:rPr>
          <w:sz w:val="20"/>
          <w:szCs w:val="20"/>
          <w:lang w:eastAsia="en-US"/>
        </w:rPr>
      </w:pPr>
      <w:r w:rsidRPr="004B5725">
        <w:rPr>
          <w:sz w:val="20"/>
          <w:szCs w:val="20"/>
          <w:lang w:eastAsia="en-US"/>
        </w:rPr>
        <w:t>1)stawki podatku od towarów i usług – Strony ustalają protokolarnie wartość prac wykonanych wg stanu na dzień poprzedzający zmianę stawki podatku VAT. Nowa stawka podatku będzie miała zastosowanie do prac wykonywanych po dniu zmiany stawki podatku VAT,</w:t>
      </w:r>
    </w:p>
    <w:p w14:paraId="5A824134" w14:textId="77777777" w:rsidR="004B5725" w:rsidRPr="004B5725" w:rsidRDefault="004B5725" w:rsidP="004B5725">
      <w:pPr>
        <w:pStyle w:val="Bezodstpw"/>
        <w:jc w:val="both"/>
        <w:rPr>
          <w:sz w:val="20"/>
          <w:szCs w:val="20"/>
          <w:lang w:eastAsia="en-US"/>
        </w:rPr>
      </w:pPr>
      <w:r w:rsidRPr="004B5725">
        <w:rPr>
          <w:sz w:val="20"/>
          <w:szCs w:val="20"/>
          <w:lang w:eastAsia="en-US"/>
        </w:rPr>
        <w:t xml:space="preserve">2)wysokości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14:paraId="520C4D45" w14:textId="77777777" w:rsidR="004B5725" w:rsidRPr="004B5725" w:rsidRDefault="004B5725" w:rsidP="004B5725">
      <w:pPr>
        <w:pStyle w:val="Bezodstpw"/>
        <w:jc w:val="both"/>
        <w:rPr>
          <w:sz w:val="20"/>
          <w:szCs w:val="20"/>
          <w:lang w:eastAsia="en-US"/>
        </w:rPr>
      </w:pPr>
      <w:r w:rsidRPr="004B5725">
        <w:rPr>
          <w:sz w:val="20"/>
          <w:szCs w:val="20"/>
          <w:lang w:eastAsia="en-US"/>
        </w:rPr>
        <w:t>3)zasad podlegania ubezpieczeniom społecznym lub ubezpieczeniu zdrowotnemu lub wysokości stawki składki na ubezpieczenia społeczne lub zdrowotne – Wykonawca przedkłada Zamawiającemu wykaz personelu, który realizuje przedmiot umowy i dla którego ma zastosowanie zmiana wraz z kalkulacją kosztów wynikającą z przedmiotowej zmiany, które mają bezpośredni wpływ na zaoferowaną cenę jednostkową,</w:t>
      </w:r>
    </w:p>
    <w:p w14:paraId="3CFD20B1" w14:textId="77777777" w:rsidR="004B5725" w:rsidRPr="004B5725" w:rsidRDefault="004B5725" w:rsidP="004B5725">
      <w:pPr>
        <w:pStyle w:val="Bezodstpw"/>
        <w:jc w:val="both"/>
        <w:rPr>
          <w:sz w:val="20"/>
          <w:szCs w:val="20"/>
          <w:lang w:eastAsia="en-US"/>
        </w:rPr>
      </w:pPr>
      <w:r w:rsidRPr="004B5725">
        <w:rPr>
          <w:sz w:val="20"/>
          <w:szCs w:val="20"/>
          <w:lang w:eastAsia="en-US"/>
        </w:rPr>
        <w:t>2.Zmiany,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paragrafu.</w:t>
      </w:r>
    </w:p>
    <w:p w14:paraId="55DBEADC" w14:textId="77777777" w:rsidR="004B5725" w:rsidRPr="004B5725" w:rsidRDefault="004B5725" w:rsidP="004B5725">
      <w:pPr>
        <w:pStyle w:val="Bezodstpw"/>
        <w:jc w:val="both"/>
        <w:rPr>
          <w:sz w:val="20"/>
          <w:szCs w:val="20"/>
          <w:lang w:eastAsia="en-US"/>
        </w:rPr>
      </w:pPr>
      <w:r w:rsidRPr="004B5725">
        <w:rPr>
          <w:sz w:val="20"/>
          <w:szCs w:val="20"/>
          <w:lang w:eastAsia="en-US"/>
        </w:rPr>
        <w:t>3.Wykonawca obowiązany jest przedstawić na każde żądanie Zamawiającego wszelkich informacji, danych, wyliczeń oraz stosownych dowodów potwierdzających zasadność żądania Wykonawcy.</w:t>
      </w:r>
    </w:p>
    <w:p w14:paraId="70CDDB7A" w14:textId="77777777" w:rsidR="004B5725" w:rsidRPr="004B5725" w:rsidRDefault="004B5725" w:rsidP="004B5725">
      <w:pPr>
        <w:pStyle w:val="Bezodstpw"/>
        <w:jc w:val="both"/>
        <w:rPr>
          <w:sz w:val="20"/>
          <w:szCs w:val="20"/>
          <w:lang w:eastAsia="en-US"/>
        </w:rPr>
      </w:pPr>
      <w:r w:rsidRPr="004B5725">
        <w:rPr>
          <w:sz w:val="20"/>
          <w:szCs w:val="20"/>
          <w:lang w:eastAsia="en-US"/>
        </w:rPr>
        <w:t>4.Wszelkie zmiany i uzupełnienia niniejszej umowy będą wprowadzane pisemnie w formie aneksu pod rygorem nieważności.</w:t>
      </w:r>
    </w:p>
    <w:p w14:paraId="33CE222E" w14:textId="06021D94" w:rsidR="004B5725" w:rsidRDefault="004B5725" w:rsidP="002663E8">
      <w:pPr>
        <w:pStyle w:val="Bezodstpw"/>
        <w:rPr>
          <w:sz w:val="20"/>
          <w:szCs w:val="20"/>
          <w:lang w:eastAsia="en-US"/>
        </w:rPr>
      </w:pPr>
    </w:p>
    <w:p w14:paraId="2F618B0A" w14:textId="77777777" w:rsidR="004B5725" w:rsidRPr="004B5725" w:rsidRDefault="004B5725" w:rsidP="004B5725">
      <w:pPr>
        <w:pStyle w:val="Bezodstpw"/>
        <w:jc w:val="center"/>
        <w:rPr>
          <w:sz w:val="20"/>
          <w:szCs w:val="20"/>
          <w:lang w:eastAsia="en-US"/>
        </w:rPr>
      </w:pPr>
      <w:r w:rsidRPr="004B5725">
        <w:rPr>
          <w:sz w:val="20"/>
          <w:szCs w:val="20"/>
          <w:lang w:eastAsia="en-US"/>
        </w:rPr>
        <w:t>§ 7</w:t>
      </w:r>
    </w:p>
    <w:p w14:paraId="4C1FCAFC" w14:textId="77777777" w:rsidR="004B5725" w:rsidRPr="004B5725" w:rsidRDefault="004B5725" w:rsidP="004B5725">
      <w:pPr>
        <w:pStyle w:val="Bezodstpw"/>
        <w:rPr>
          <w:sz w:val="20"/>
          <w:szCs w:val="20"/>
          <w:lang w:eastAsia="en-US"/>
        </w:rPr>
      </w:pPr>
    </w:p>
    <w:p w14:paraId="7ABB02E7" w14:textId="77777777" w:rsidR="004B5725" w:rsidRPr="004B5725" w:rsidRDefault="004B5725" w:rsidP="004B5725">
      <w:pPr>
        <w:pStyle w:val="Bezodstpw"/>
        <w:jc w:val="both"/>
        <w:rPr>
          <w:sz w:val="20"/>
          <w:szCs w:val="20"/>
          <w:lang w:eastAsia="en-US"/>
        </w:rPr>
      </w:pPr>
      <w:r w:rsidRPr="004B5725">
        <w:rPr>
          <w:sz w:val="20"/>
          <w:szCs w:val="20"/>
          <w:lang w:eastAsia="en-US"/>
        </w:rPr>
        <w:t>1.Przewoźnik w autobusach obsługujący linie będzie prowadził sprzedaż biletów z urządzeń systemu Elektronicznej Karty Miejskiej zgodnie z obowiązującą taryfą.</w:t>
      </w:r>
    </w:p>
    <w:p w14:paraId="736B648E" w14:textId="77777777" w:rsidR="004B5725" w:rsidRPr="004B5725" w:rsidRDefault="004B5725" w:rsidP="004B5725">
      <w:pPr>
        <w:pStyle w:val="Bezodstpw"/>
        <w:jc w:val="both"/>
        <w:rPr>
          <w:sz w:val="20"/>
          <w:szCs w:val="20"/>
          <w:lang w:eastAsia="en-US"/>
        </w:rPr>
      </w:pPr>
      <w:r w:rsidRPr="004B5725">
        <w:rPr>
          <w:sz w:val="20"/>
          <w:szCs w:val="20"/>
          <w:lang w:eastAsia="en-US"/>
        </w:rPr>
        <w:t>2.Utarg z dokonanej sprzedaży przekazywany będzie na bieżąco na konto Zamawiającego.</w:t>
      </w:r>
    </w:p>
    <w:p w14:paraId="79FD998A" w14:textId="77777777" w:rsidR="004B5725" w:rsidRPr="004B5725" w:rsidRDefault="004B5725" w:rsidP="004B5725">
      <w:pPr>
        <w:pStyle w:val="Bezodstpw"/>
        <w:jc w:val="both"/>
        <w:rPr>
          <w:sz w:val="20"/>
          <w:szCs w:val="20"/>
          <w:lang w:eastAsia="en-US"/>
        </w:rPr>
      </w:pPr>
      <w:r w:rsidRPr="004B5725">
        <w:rPr>
          <w:sz w:val="20"/>
          <w:szCs w:val="20"/>
          <w:lang w:eastAsia="en-US"/>
        </w:rPr>
        <w:t>3.Po zakończonym miesiącu zgodnie z uzgodnionym zestawieniem miesięcznych wpłat, Wykonawcy wypłacana będzie prowizja  w wys.10%  liczona od wartości netto dokonanych wpłat. Wypłata prowizji nastąpi zgodnie z otrzymaną faktura VAT, płatną w terminie 14 dni od daty otrzymania.</w:t>
      </w:r>
    </w:p>
    <w:p w14:paraId="10F82A03" w14:textId="77777777" w:rsidR="004B5725" w:rsidRPr="004B5725" w:rsidRDefault="004B5725" w:rsidP="004B5725">
      <w:pPr>
        <w:pStyle w:val="Bezodstpw"/>
        <w:jc w:val="both"/>
        <w:rPr>
          <w:sz w:val="20"/>
          <w:szCs w:val="20"/>
          <w:lang w:eastAsia="en-US"/>
        </w:rPr>
      </w:pPr>
      <w:r w:rsidRPr="004B5725">
        <w:rPr>
          <w:sz w:val="20"/>
          <w:szCs w:val="20"/>
          <w:lang w:eastAsia="en-US"/>
        </w:rPr>
        <w:t>4.Z chwila uruchomienia Zamawiający udostępni Przewoźnikowi on-linowy system rozliczeń kierowców.</w:t>
      </w:r>
    </w:p>
    <w:p w14:paraId="1B7077B4" w14:textId="77777777" w:rsidR="004B5725" w:rsidRPr="004B5725" w:rsidRDefault="004B5725" w:rsidP="004B5725">
      <w:pPr>
        <w:pStyle w:val="Bezodstpw"/>
        <w:rPr>
          <w:sz w:val="20"/>
          <w:szCs w:val="20"/>
          <w:lang w:eastAsia="en-US"/>
        </w:rPr>
      </w:pPr>
    </w:p>
    <w:p w14:paraId="44ACFA39" w14:textId="77777777" w:rsidR="004B5725" w:rsidRPr="004B5725" w:rsidRDefault="004B5725" w:rsidP="004B5725">
      <w:pPr>
        <w:pStyle w:val="Bezodstpw"/>
        <w:jc w:val="center"/>
        <w:rPr>
          <w:sz w:val="20"/>
          <w:szCs w:val="20"/>
          <w:lang w:eastAsia="en-US"/>
        </w:rPr>
      </w:pPr>
      <w:r w:rsidRPr="004B5725">
        <w:rPr>
          <w:sz w:val="20"/>
          <w:szCs w:val="20"/>
          <w:lang w:eastAsia="en-US"/>
        </w:rPr>
        <w:t>§ 8</w:t>
      </w:r>
    </w:p>
    <w:p w14:paraId="3B0841A3" w14:textId="77777777" w:rsidR="004B5725" w:rsidRPr="004B5725" w:rsidRDefault="004B5725" w:rsidP="004B5725">
      <w:pPr>
        <w:pStyle w:val="Bezodstpw"/>
        <w:rPr>
          <w:sz w:val="20"/>
          <w:szCs w:val="20"/>
          <w:lang w:eastAsia="en-US"/>
        </w:rPr>
      </w:pPr>
    </w:p>
    <w:p w14:paraId="46CAD764" w14:textId="77777777" w:rsidR="004B5725" w:rsidRPr="004B5725" w:rsidRDefault="004B5725" w:rsidP="004B5725">
      <w:pPr>
        <w:pStyle w:val="Bezodstpw"/>
        <w:jc w:val="both"/>
        <w:rPr>
          <w:sz w:val="20"/>
          <w:szCs w:val="20"/>
          <w:lang w:eastAsia="en-US"/>
        </w:rPr>
      </w:pPr>
      <w:r w:rsidRPr="004B5725">
        <w:rPr>
          <w:sz w:val="20"/>
          <w:szCs w:val="20"/>
          <w:lang w:eastAsia="en-US"/>
        </w:rPr>
        <w:t>1.Płatność nastąpi na podstawie faktur, wystawianych za okres od 01 do 15 dnia danego miesiąca i od 16 do ostatniego dnia danego miesiąca.</w:t>
      </w:r>
    </w:p>
    <w:p w14:paraId="6EB5F49C" w14:textId="77777777" w:rsidR="004B5725" w:rsidRPr="004B5725" w:rsidRDefault="004B5725" w:rsidP="004B5725">
      <w:pPr>
        <w:pStyle w:val="Bezodstpw"/>
        <w:jc w:val="both"/>
        <w:rPr>
          <w:sz w:val="20"/>
          <w:szCs w:val="20"/>
          <w:lang w:eastAsia="en-US"/>
        </w:rPr>
      </w:pPr>
      <w:r w:rsidRPr="004B5725">
        <w:rPr>
          <w:sz w:val="20"/>
          <w:szCs w:val="20"/>
          <w:lang w:eastAsia="en-US"/>
        </w:rPr>
        <w:t xml:space="preserve">2.Podstawą fakturowania są raporty z wykonanych przewozów oraz raporty z Systemu </w:t>
      </w:r>
      <w:proofErr w:type="spellStart"/>
      <w:r w:rsidRPr="004B5725">
        <w:rPr>
          <w:sz w:val="20"/>
          <w:szCs w:val="20"/>
          <w:lang w:eastAsia="en-US"/>
        </w:rPr>
        <w:t>eKarty</w:t>
      </w:r>
      <w:proofErr w:type="spellEnd"/>
      <w:r w:rsidRPr="004B5725">
        <w:rPr>
          <w:sz w:val="20"/>
          <w:szCs w:val="20"/>
          <w:lang w:eastAsia="en-US"/>
        </w:rPr>
        <w:t>.</w:t>
      </w:r>
    </w:p>
    <w:p w14:paraId="55760A58" w14:textId="69E434FE" w:rsidR="004B5725" w:rsidRPr="004B5725" w:rsidRDefault="004B5725" w:rsidP="004B5725">
      <w:pPr>
        <w:pStyle w:val="Bezodstpw"/>
        <w:jc w:val="both"/>
        <w:rPr>
          <w:sz w:val="20"/>
          <w:szCs w:val="20"/>
          <w:lang w:eastAsia="en-US"/>
        </w:rPr>
      </w:pPr>
      <w:r w:rsidRPr="004B5725">
        <w:rPr>
          <w:sz w:val="20"/>
          <w:szCs w:val="20"/>
          <w:lang w:eastAsia="en-US"/>
        </w:rPr>
        <w:t xml:space="preserve">3.Faktury płatne będą przelewem na konto Wykonawcy w terminie 7 dni od daty otrzymania </w:t>
      </w:r>
      <w:r>
        <w:rPr>
          <w:sz w:val="20"/>
          <w:szCs w:val="20"/>
          <w:lang w:eastAsia="en-US"/>
        </w:rPr>
        <w:t xml:space="preserve">prawidłowo wystawionej </w:t>
      </w:r>
      <w:r w:rsidRPr="004B5725">
        <w:rPr>
          <w:sz w:val="20"/>
          <w:szCs w:val="20"/>
          <w:lang w:eastAsia="en-US"/>
        </w:rPr>
        <w:t>faktury.</w:t>
      </w:r>
    </w:p>
    <w:p w14:paraId="1A35593C" w14:textId="2C77AD9C" w:rsidR="004B5725" w:rsidRDefault="004B5725" w:rsidP="004B5725">
      <w:pPr>
        <w:pStyle w:val="Bezodstpw"/>
        <w:jc w:val="both"/>
        <w:rPr>
          <w:sz w:val="20"/>
          <w:szCs w:val="20"/>
          <w:lang w:eastAsia="en-US"/>
        </w:rPr>
      </w:pPr>
      <w:r w:rsidRPr="004B5725">
        <w:rPr>
          <w:sz w:val="20"/>
          <w:szCs w:val="20"/>
          <w:lang w:eastAsia="en-US"/>
        </w:rPr>
        <w:t>4.Wykonawca oświadcza, że jest płatnikiem podatku VAT i posiada nr identyfikacji podatkowej NIP ……………………</w:t>
      </w:r>
    </w:p>
    <w:p w14:paraId="7A15CF94" w14:textId="77777777" w:rsidR="004B5725" w:rsidRPr="004B5725" w:rsidRDefault="004B5725" w:rsidP="004B5725">
      <w:pPr>
        <w:jc w:val="both"/>
        <w:rPr>
          <w:sz w:val="20"/>
          <w:szCs w:val="20"/>
        </w:rPr>
      </w:pPr>
      <w:r w:rsidRPr="004B5725">
        <w:rPr>
          <w:sz w:val="20"/>
          <w:szCs w:val="20"/>
        </w:rPr>
        <w:t>5.Faktury będą wystawiane na: Nabywca: Miasto Rybnik ul. Bolesława Chrobrego 2 44-200 Rybnik NIP: 642-001-07-58, Odbiorca: Zarząd Transportu Zbiorowego w Rybniku ul. Budowlanych 6 44-200 Rybnik.</w:t>
      </w:r>
    </w:p>
    <w:p w14:paraId="59D0048D" w14:textId="1C4B84A5" w:rsidR="004B5725" w:rsidRDefault="004B5725" w:rsidP="002663E8">
      <w:pPr>
        <w:pStyle w:val="Bezodstpw"/>
        <w:rPr>
          <w:sz w:val="20"/>
          <w:szCs w:val="20"/>
          <w:lang w:eastAsia="en-US"/>
        </w:rPr>
      </w:pPr>
    </w:p>
    <w:p w14:paraId="2FCB4F24" w14:textId="77777777" w:rsidR="004B5725" w:rsidRPr="004B5725" w:rsidRDefault="004B5725" w:rsidP="004B5725">
      <w:pPr>
        <w:pStyle w:val="Bezodstpw"/>
        <w:jc w:val="center"/>
        <w:rPr>
          <w:sz w:val="20"/>
          <w:szCs w:val="20"/>
          <w:lang w:eastAsia="en-US"/>
        </w:rPr>
      </w:pPr>
      <w:r w:rsidRPr="004B5725">
        <w:rPr>
          <w:sz w:val="20"/>
          <w:szCs w:val="20"/>
          <w:lang w:eastAsia="en-US"/>
        </w:rPr>
        <w:t>§ 9</w:t>
      </w:r>
    </w:p>
    <w:p w14:paraId="25A7EFD2" w14:textId="77777777" w:rsidR="004B5725" w:rsidRPr="004B5725" w:rsidRDefault="004B5725" w:rsidP="004B5725">
      <w:pPr>
        <w:pStyle w:val="Bezodstpw"/>
        <w:rPr>
          <w:sz w:val="20"/>
          <w:szCs w:val="20"/>
          <w:lang w:eastAsia="en-US"/>
        </w:rPr>
      </w:pPr>
    </w:p>
    <w:p w14:paraId="36A819AA" w14:textId="77777777" w:rsidR="004B5725" w:rsidRPr="004B5725" w:rsidRDefault="004B5725" w:rsidP="004B5725">
      <w:pPr>
        <w:pStyle w:val="Bezodstpw"/>
        <w:jc w:val="both"/>
        <w:rPr>
          <w:sz w:val="20"/>
          <w:szCs w:val="20"/>
          <w:lang w:eastAsia="en-US"/>
        </w:rPr>
      </w:pPr>
      <w:r w:rsidRPr="004B5725">
        <w:rPr>
          <w:sz w:val="20"/>
          <w:szCs w:val="20"/>
          <w:lang w:eastAsia="en-US"/>
        </w:rPr>
        <w:t>Upoważnieni pracownicy Zamawiającego mają prawo w każdym czasie do wglądu w dokumentację przewozową Wykonawcy w zakresie będącym przedmiotem umowy.</w:t>
      </w:r>
    </w:p>
    <w:p w14:paraId="182C653E" w14:textId="7A34B0F2" w:rsidR="004B5725" w:rsidRDefault="004B5725" w:rsidP="002663E8">
      <w:pPr>
        <w:pStyle w:val="Bezodstpw"/>
        <w:rPr>
          <w:sz w:val="20"/>
          <w:szCs w:val="20"/>
          <w:lang w:eastAsia="en-US"/>
        </w:rPr>
      </w:pPr>
    </w:p>
    <w:p w14:paraId="5275214F" w14:textId="728BB507" w:rsidR="004B5725" w:rsidRDefault="004B5725" w:rsidP="002663E8">
      <w:pPr>
        <w:pStyle w:val="Bezodstpw"/>
        <w:rPr>
          <w:sz w:val="20"/>
          <w:szCs w:val="20"/>
          <w:lang w:eastAsia="en-US"/>
        </w:rPr>
      </w:pPr>
    </w:p>
    <w:p w14:paraId="74ACCBDF" w14:textId="24160D72" w:rsidR="004B5725" w:rsidRDefault="004B5725" w:rsidP="002663E8">
      <w:pPr>
        <w:pStyle w:val="Bezodstpw"/>
        <w:rPr>
          <w:sz w:val="20"/>
          <w:szCs w:val="20"/>
          <w:lang w:eastAsia="en-US"/>
        </w:rPr>
      </w:pPr>
    </w:p>
    <w:p w14:paraId="7D0E8363" w14:textId="30D356EA" w:rsidR="004B5725" w:rsidRDefault="004B5725" w:rsidP="002663E8">
      <w:pPr>
        <w:pStyle w:val="Bezodstpw"/>
        <w:rPr>
          <w:sz w:val="20"/>
          <w:szCs w:val="20"/>
          <w:lang w:eastAsia="en-US"/>
        </w:rPr>
      </w:pPr>
    </w:p>
    <w:p w14:paraId="36BA22DA" w14:textId="1DD7E8DA" w:rsidR="004B5725" w:rsidRDefault="004B5725" w:rsidP="002663E8">
      <w:pPr>
        <w:pStyle w:val="Bezodstpw"/>
        <w:rPr>
          <w:sz w:val="20"/>
          <w:szCs w:val="20"/>
          <w:lang w:eastAsia="en-US"/>
        </w:rPr>
      </w:pPr>
    </w:p>
    <w:p w14:paraId="7F0CBCFF" w14:textId="26BB7F9E" w:rsidR="004B5725" w:rsidRDefault="004B5725" w:rsidP="002663E8">
      <w:pPr>
        <w:pStyle w:val="Bezodstpw"/>
        <w:rPr>
          <w:sz w:val="20"/>
          <w:szCs w:val="20"/>
          <w:lang w:eastAsia="en-US"/>
        </w:rPr>
      </w:pPr>
    </w:p>
    <w:p w14:paraId="162BE581" w14:textId="77777777" w:rsidR="00807D35" w:rsidRPr="004B5725" w:rsidRDefault="00807D35" w:rsidP="00807D35">
      <w:pPr>
        <w:widowControl/>
        <w:suppressAutoHyphens w:val="0"/>
        <w:ind w:left="709" w:hanging="709"/>
        <w:jc w:val="center"/>
        <w:rPr>
          <w:sz w:val="20"/>
          <w:szCs w:val="20"/>
          <w:lang w:eastAsia="en-US"/>
        </w:rPr>
      </w:pPr>
      <w:r w:rsidRPr="004B5725">
        <w:rPr>
          <w:sz w:val="20"/>
          <w:szCs w:val="20"/>
          <w:lang w:eastAsia="en-US"/>
        </w:rPr>
        <w:t>§ 10</w:t>
      </w:r>
    </w:p>
    <w:p w14:paraId="2D105643" w14:textId="77777777" w:rsidR="00807D35" w:rsidRPr="004B5725" w:rsidRDefault="00807D35" w:rsidP="00807D35">
      <w:pPr>
        <w:widowControl/>
        <w:suppressAutoHyphens w:val="0"/>
        <w:ind w:left="709" w:hanging="709"/>
        <w:rPr>
          <w:sz w:val="20"/>
          <w:szCs w:val="20"/>
          <w:lang w:eastAsia="en-US"/>
        </w:rPr>
      </w:pPr>
    </w:p>
    <w:p w14:paraId="72FB76FA" w14:textId="5FECAF2F" w:rsidR="00807D35" w:rsidRPr="004B5725" w:rsidRDefault="00807D35" w:rsidP="00807D35">
      <w:pPr>
        <w:pStyle w:val="Bezodstpw"/>
        <w:jc w:val="both"/>
        <w:rPr>
          <w:sz w:val="20"/>
          <w:szCs w:val="20"/>
          <w:lang w:eastAsia="en-US"/>
        </w:rPr>
      </w:pPr>
      <w:r w:rsidRPr="004B5725">
        <w:rPr>
          <w:sz w:val="20"/>
          <w:szCs w:val="20"/>
          <w:lang w:eastAsia="en-US"/>
        </w:rPr>
        <w:t>1. Wykonawca zobowiązuje się, że pracownicy świadczący czynności opisane w ust. 2 będą w okresie realizacji umowy zatrudnieni na podstawie umowy o pracę w rozumieniu przepisów ustawy z dnia 26 czerwca 1974 r. - Kodeks pracy.</w:t>
      </w:r>
    </w:p>
    <w:p w14:paraId="34104091" w14:textId="0660C5A1" w:rsidR="00807D35" w:rsidRPr="004B5725" w:rsidRDefault="00807D35" w:rsidP="00807D35">
      <w:pPr>
        <w:pStyle w:val="Bezodstpw"/>
        <w:jc w:val="both"/>
        <w:rPr>
          <w:sz w:val="20"/>
          <w:szCs w:val="20"/>
          <w:lang w:eastAsia="en-US"/>
        </w:rPr>
      </w:pPr>
      <w:r w:rsidRPr="004B5725">
        <w:rPr>
          <w:sz w:val="20"/>
          <w:szCs w:val="20"/>
          <w:lang w:eastAsia="en-US"/>
        </w:rPr>
        <w:t>2. Czynności, które muszą być wykonywane przez pracowników Wykonawcy lub Podwykonawcy zatrudnionych na umowę o pracę:</w:t>
      </w:r>
    </w:p>
    <w:p w14:paraId="6E89DC4E" w14:textId="39DC94A4" w:rsidR="00807D35" w:rsidRPr="004B5725" w:rsidRDefault="00807D35" w:rsidP="004B5725">
      <w:pPr>
        <w:pStyle w:val="Bezodstpw"/>
        <w:ind w:left="708"/>
        <w:jc w:val="both"/>
        <w:rPr>
          <w:sz w:val="20"/>
          <w:szCs w:val="20"/>
          <w:lang w:eastAsia="en-US"/>
        </w:rPr>
      </w:pPr>
      <w:r w:rsidRPr="004B5725">
        <w:rPr>
          <w:sz w:val="20"/>
          <w:szCs w:val="20"/>
          <w:lang w:eastAsia="en-US"/>
        </w:rPr>
        <w:t>1)</w:t>
      </w:r>
      <w:r w:rsidR="004B5725">
        <w:rPr>
          <w:sz w:val="20"/>
          <w:szCs w:val="20"/>
          <w:lang w:eastAsia="en-US"/>
        </w:rPr>
        <w:t xml:space="preserve"> </w:t>
      </w:r>
      <w:r w:rsidR="004B5725" w:rsidRPr="004B5725">
        <w:rPr>
          <w:sz w:val="20"/>
          <w:szCs w:val="20"/>
          <w:lang w:eastAsia="en-US"/>
        </w:rPr>
        <w:t>kierowanie autobusem w ramach obsługi przewozów w transporcie zbiorowym na liniach komunikacji miejskiej, organizowanych przez Zarząd Transportu Zbiorowego w Rybniku minimum pięcioma autobusami.</w:t>
      </w:r>
    </w:p>
    <w:p w14:paraId="5108E14B" w14:textId="272D6094" w:rsidR="00807D35" w:rsidRPr="004B5725" w:rsidRDefault="00807D35" w:rsidP="00807D35">
      <w:pPr>
        <w:pStyle w:val="Bezodstpw"/>
        <w:jc w:val="both"/>
        <w:rPr>
          <w:sz w:val="20"/>
          <w:szCs w:val="20"/>
          <w:lang w:eastAsia="en-US"/>
        </w:rPr>
      </w:pPr>
      <w:r w:rsidRPr="004B5725">
        <w:rPr>
          <w:sz w:val="20"/>
          <w:szCs w:val="20"/>
          <w:lang w:eastAsia="en-US"/>
        </w:rPr>
        <w:t>3.</w:t>
      </w:r>
      <w:r w:rsidR="004B5725">
        <w:rPr>
          <w:sz w:val="20"/>
          <w:szCs w:val="20"/>
          <w:lang w:eastAsia="en-US"/>
        </w:rPr>
        <w:t xml:space="preserve"> </w:t>
      </w:r>
      <w:r w:rsidRPr="004B5725">
        <w:rPr>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13C03CA0" w14:textId="269E832D" w:rsidR="00807D35" w:rsidRPr="004B5725" w:rsidRDefault="00807D35" w:rsidP="004B5725">
      <w:pPr>
        <w:pStyle w:val="Bezodstpw"/>
        <w:ind w:left="708"/>
        <w:jc w:val="both"/>
        <w:rPr>
          <w:sz w:val="20"/>
          <w:szCs w:val="20"/>
          <w:lang w:eastAsia="en-US"/>
        </w:rPr>
      </w:pPr>
      <w:r w:rsidRPr="004B5725">
        <w:rPr>
          <w:sz w:val="20"/>
          <w:szCs w:val="20"/>
          <w:lang w:eastAsia="en-US"/>
        </w:rPr>
        <w:t>1)</w:t>
      </w:r>
      <w:r w:rsidR="004B5725">
        <w:rPr>
          <w:sz w:val="20"/>
          <w:szCs w:val="20"/>
          <w:lang w:eastAsia="en-US"/>
        </w:rPr>
        <w:t xml:space="preserve"> </w:t>
      </w:r>
      <w:r w:rsidRPr="004B5725">
        <w:rPr>
          <w:sz w:val="20"/>
          <w:szCs w:val="20"/>
          <w:lang w:eastAsia="en-US"/>
        </w:rPr>
        <w:t>żądania oświadczeń i dokumentów w zakresie potwierdzenia spełniania ww. wymogów i dokonywania ich oceny,</w:t>
      </w:r>
    </w:p>
    <w:p w14:paraId="50E271E2" w14:textId="6BA6E761" w:rsidR="00807D35" w:rsidRPr="004B5725" w:rsidRDefault="00807D35" w:rsidP="004B5725">
      <w:pPr>
        <w:pStyle w:val="Bezodstpw"/>
        <w:ind w:left="708"/>
        <w:jc w:val="both"/>
        <w:rPr>
          <w:sz w:val="20"/>
          <w:szCs w:val="20"/>
          <w:lang w:eastAsia="en-US"/>
        </w:rPr>
      </w:pPr>
      <w:r w:rsidRPr="004B5725">
        <w:rPr>
          <w:sz w:val="20"/>
          <w:szCs w:val="20"/>
          <w:lang w:eastAsia="en-US"/>
        </w:rPr>
        <w:t>2)</w:t>
      </w:r>
      <w:r w:rsidR="004B5725">
        <w:rPr>
          <w:sz w:val="20"/>
          <w:szCs w:val="20"/>
          <w:lang w:eastAsia="en-US"/>
        </w:rPr>
        <w:t xml:space="preserve"> </w:t>
      </w:r>
      <w:r w:rsidRPr="004B5725">
        <w:rPr>
          <w:sz w:val="20"/>
          <w:szCs w:val="20"/>
          <w:lang w:eastAsia="en-US"/>
        </w:rPr>
        <w:t>żądania wyjaśnień w przypadku wątpliwości w zakresie potwierdzenia spełniania ww. wymogów,</w:t>
      </w:r>
    </w:p>
    <w:p w14:paraId="1A37C7F1" w14:textId="218F4A49" w:rsidR="00807D35" w:rsidRPr="004B5725" w:rsidRDefault="00807D35" w:rsidP="004B5725">
      <w:pPr>
        <w:pStyle w:val="Bezodstpw"/>
        <w:ind w:left="708"/>
        <w:jc w:val="both"/>
        <w:rPr>
          <w:sz w:val="20"/>
          <w:szCs w:val="20"/>
          <w:lang w:eastAsia="en-US"/>
        </w:rPr>
      </w:pPr>
      <w:r w:rsidRPr="004B5725">
        <w:rPr>
          <w:sz w:val="20"/>
          <w:szCs w:val="20"/>
          <w:lang w:eastAsia="en-US"/>
        </w:rPr>
        <w:t>3)</w:t>
      </w:r>
      <w:r w:rsidR="004B5725">
        <w:rPr>
          <w:sz w:val="20"/>
          <w:szCs w:val="20"/>
          <w:lang w:eastAsia="en-US"/>
        </w:rPr>
        <w:t xml:space="preserve"> </w:t>
      </w:r>
      <w:r w:rsidRPr="004B5725">
        <w:rPr>
          <w:sz w:val="20"/>
          <w:szCs w:val="20"/>
          <w:lang w:eastAsia="en-US"/>
        </w:rPr>
        <w:t>przeprowadzania kontroli na miejscu wykonywania świadczenia.</w:t>
      </w:r>
    </w:p>
    <w:p w14:paraId="68FE1E0C" w14:textId="519F30F5" w:rsidR="00807D35" w:rsidRPr="004B5725" w:rsidRDefault="00807D35" w:rsidP="00807D35">
      <w:pPr>
        <w:pStyle w:val="Bezodstpw"/>
        <w:jc w:val="both"/>
        <w:rPr>
          <w:sz w:val="20"/>
          <w:szCs w:val="20"/>
          <w:lang w:eastAsia="en-US"/>
        </w:rPr>
      </w:pPr>
      <w:r w:rsidRPr="004B5725">
        <w:rPr>
          <w:sz w:val="20"/>
          <w:szCs w:val="20"/>
          <w:lang w:eastAsia="en-US"/>
        </w:rPr>
        <w:t>4.</w:t>
      </w:r>
      <w:r w:rsidR="004B5725">
        <w:rPr>
          <w:sz w:val="20"/>
          <w:szCs w:val="20"/>
          <w:lang w:eastAsia="en-US"/>
        </w:rPr>
        <w:t xml:space="preserve"> </w:t>
      </w:r>
      <w:r w:rsidRPr="004B5725">
        <w:rPr>
          <w:sz w:val="20"/>
          <w:szCs w:val="20"/>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0DAFE46C" w14:textId="726B4F1E" w:rsidR="00807D35" w:rsidRPr="004B5725" w:rsidRDefault="00807D35" w:rsidP="004B5725">
      <w:pPr>
        <w:pStyle w:val="Bezodstpw"/>
        <w:ind w:left="708"/>
        <w:jc w:val="both"/>
        <w:rPr>
          <w:sz w:val="20"/>
          <w:szCs w:val="20"/>
          <w:lang w:eastAsia="en-US"/>
        </w:rPr>
      </w:pPr>
      <w:r w:rsidRPr="004B5725">
        <w:rPr>
          <w:sz w:val="20"/>
          <w:szCs w:val="20"/>
          <w:lang w:eastAsia="en-US"/>
        </w:rPr>
        <w:t>1)</w:t>
      </w:r>
      <w:r w:rsidR="004B5725">
        <w:rPr>
          <w:sz w:val="20"/>
          <w:szCs w:val="20"/>
          <w:lang w:eastAsia="en-US"/>
        </w:rPr>
        <w:t xml:space="preserve"> </w:t>
      </w:r>
      <w:r w:rsidRPr="004B5725">
        <w:rPr>
          <w:sz w:val="20"/>
          <w:szCs w:val="20"/>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FDAB536" w14:textId="66BFD0E3" w:rsidR="00807D35" w:rsidRPr="004B5725" w:rsidRDefault="00807D35" w:rsidP="004B5725">
      <w:pPr>
        <w:pStyle w:val="Bezodstpw"/>
        <w:ind w:left="708"/>
        <w:jc w:val="both"/>
        <w:rPr>
          <w:sz w:val="20"/>
          <w:szCs w:val="20"/>
          <w:lang w:eastAsia="en-US"/>
        </w:rPr>
      </w:pPr>
      <w:r w:rsidRPr="004B5725">
        <w:rPr>
          <w:sz w:val="20"/>
          <w:szCs w:val="20"/>
          <w:lang w:eastAsia="en-US"/>
        </w:rPr>
        <w:t>2)</w:t>
      </w:r>
      <w:r w:rsidR="004B5725">
        <w:rPr>
          <w:sz w:val="20"/>
          <w:szCs w:val="20"/>
          <w:lang w:eastAsia="en-US"/>
        </w:rPr>
        <w:t xml:space="preserve"> </w:t>
      </w:r>
      <w:r w:rsidRPr="004B5725">
        <w:rPr>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w:t>
      </w:r>
      <w:proofErr w:type="spellStart"/>
      <w:r w:rsidRPr="004B5725">
        <w:rPr>
          <w:sz w:val="20"/>
          <w:szCs w:val="20"/>
          <w:lang w:eastAsia="en-US"/>
        </w:rPr>
        <w:t>anonimizacji</w:t>
      </w:r>
      <w:proofErr w:type="spellEnd"/>
      <w:r w:rsidRPr="004B5725">
        <w:rPr>
          <w:sz w:val="20"/>
          <w:szCs w:val="20"/>
          <w:lang w:eastAsia="en-US"/>
        </w:rPr>
        <w:t>. Informacje takie jak: data zawarcia umowy, rodzaj umowy o pracę i wymiar etatu powinny być możliwe do zidentyfikowania;</w:t>
      </w:r>
    </w:p>
    <w:p w14:paraId="7466B85F" w14:textId="6BA49C54" w:rsidR="00807D35" w:rsidRPr="004B5725" w:rsidRDefault="00807D35" w:rsidP="004B5725">
      <w:pPr>
        <w:pStyle w:val="Bezodstpw"/>
        <w:ind w:left="708"/>
        <w:jc w:val="both"/>
        <w:rPr>
          <w:sz w:val="20"/>
          <w:szCs w:val="20"/>
          <w:lang w:eastAsia="en-US"/>
        </w:rPr>
      </w:pPr>
      <w:r w:rsidRPr="004B5725">
        <w:rPr>
          <w:sz w:val="20"/>
          <w:szCs w:val="20"/>
          <w:lang w:eastAsia="en-US"/>
        </w:rPr>
        <w:t>3)</w:t>
      </w:r>
      <w:r w:rsidR="004B5725">
        <w:rPr>
          <w:sz w:val="20"/>
          <w:szCs w:val="20"/>
          <w:lang w:eastAsia="en-US"/>
        </w:rPr>
        <w:t xml:space="preserve"> </w:t>
      </w:r>
      <w:r w:rsidRPr="004B5725">
        <w:rPr>
          <w:sz w:val="20"/>
          <w:szCs w:val="20"/>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23BC19F6" w14:textId="2F225E98" w:rsidR="00807D35" w:rsidRPr="004B5725" w:rsidRDefault="00807D35" w:rsidP="004B5725">
      <w:pPr>
        <w:pStyle w:val="Bezodstpw"/>
        <w:ind w:left="708"/>
        <w:jc w:val="both"/>
        <w:rPr>
          <w:sz w:val="20"/>
          <w:szCs w:val="20"/>
          <w:lang w:eastAsia="en-US"/>
        </w:rPr>
      </w:pPr>
      <w:r w:rsidRPr="004B5725">
        <w:rPr>
          <w:sz w:val="20"/>
          <w:szCs w:val="20"/>
          <w:lang w:eastAsia="en-US"/>
        </w:rPr>
        <w:t>4)</w:t>
      </w:r>
      <w:r w:rsidR="004B5725">
        <w:rPr>
          <w:sz w:val="20"/>
          <w:szCs w:val="20"/>
          <w:lang w:eastAsia="en-US"/>
        </w:rPr>
        <w:t xml:space="preserve"> </w:t>
      </w:r>
      <w:r w:rsidRPr="004B5725">
        <w:rPr>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4B5725">
        <w:rPr>
          <w:sz w:val="20"/>
          <w:szCs w:val="20"/>
          <w:lang w:eastAsia="en-US"/>
        </w:rPr>
        <w:t>anonimizacji</w:t>
      </w:r>
      <w:proofErr w:type="spellEnd"/>
      <w:r w:rsidRPr="004B5725">
        <w:rPr>
          <w:sz w:val="20"/>
          <w:szCs w:val="20"/>
          <w:lang w:eastAsia="en-US"/>
        </w:rPr>
        <w:t>.</w:t>
      </w:r>
    </w:p>
    <w:p w14:paraId="023CB92E" w14:textId="3F82B316" w:rsidR="00807D35" w:rsidRPr="004B5725" w:rsidRDefault="00807D35" w:rsidP="00807D35">
      <w:pPr>
        <w:pStyle w:val="Bezodstpw"/>
        <w:jc w:val="both"/>
        <w:rPr>
          <w:sz w:val="20"/>
          <w:szCs w:val="20"/>
          <w:lang w:eastAsia="en-US"/>
        </w:rPr>
      </w:pPr>
      <w:r w:rsidRPr="004B5725">
        <w:rPr>
          <w:sz w:val="20"/>
          <w:szCs w:val="20"/>
          <w:lang w:eastAsia="en-US"/>
        </w:rPr>
        <w:t>5.</w:t>
      </w:r>
      <w:r w:rsidR="004B5725">
        <w:rPr>
          <w:sz w:val="20"/>
          <w:szCs w:val="20"/>
          <w:lang w:eastAsia="en-US"/>
        </w:rPr>
        <w:t xml:space="preserve"> </w:t>
      </w:r>
      <w:r w:rsidRPr="004B5725">
        <w:rPr>
          <w:sz w:val="20"/>
          <w:szCs w:val="20"/>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E98BFC6" w14:textId="3C3FB0B8" w:rsidR="00807D35" w:rsidRPr="004B5725" w:rsidRDefault="00807D35" w:rsidP="00807D35">
      <w:pPr>
        <w:pStyle w:val="Bezodstpw"/>
        <w:jc w:val="both"/>
        <w:rPr>
          <w:sz w:val="20"/>
          <w:szCs w:val="20"/>
          <w:lang w:eastAsia="en-US"/>
        </w:rPr>
      </w:pPr>
      <w:r w:rsidRPr="004B5725">
        <w:rPr>
          <w:sz w:val="20"/>
          <w:szCs w:val="20"/>
          <w:lang w:eastAsia="en-US"/>
        </w:rPr>
        <w:t>6.</w:t>
      </w:r>
      <w:r w:rsidR="004B5725">
        <w:rPr>
          <w:sz w:val="20"/>
          <w:szCs w:val="20"/>
          <w:lang w:eastAsia="en-US"/>
        </w:rPr>
        <w:t xml:space="preserve"> </w:t>
      </w:r>
      <w:r w:rsidRPr="004B5725">
        <w:rPr>
          <w:sz w:val="20"/>
          <w:szCs w:val="20"/>
          <w:lang w:eastAsia="en-US"/>
        </w:rPr>
        <w:t>W przypadku uzasadnionych wątpliwości co do przestrzegania prawa pracy przez Wykonawcę lub Podwykonawcę, Zamawiający może zwrócić się o przeprowadzenie kontroli przez Państwową Inspekcję Pracy.</w:t>
      </w:r>
    </w:p>
    <w:p w14:paraId="4F4C4417" w14:textId="3BDCF6AE" w:rsidR="00B478A8" w:rsidRPr="004B5725" w:rsidRDefault="00B478A8" w:rsidP="004B5725">
      <w:pPr>
        <w:pStyle w:val="Bezodstpw"/>
        <w:jc w:val="both"/>
        <w:rPr>
          <w:sz w:val="20"/>
          <w:szCs w:val="20"/>
          <w:lang w:eastAsia="en-US"/>
        </w:rPr>
      </w:pPr>
    </w:p>
    <w:p w14:paraId="26F04043" w14:textId="55BF037B" w:rsidR="00B478A8" w:rsidRPr="004B5725" w:rsidRDefault="00B478A8" w:rsidP="004B5725">
      <w:pPr>
        <w:pStyle w:val="Bezodstpw"/>
        <w:jc w:val="both"/>
        <w:rPr>
          <w:sz w:val="20"/>
          <w:szCs w:val="20"/>
          <w:lang w:eastAsia="en-US"/>
        </w:rPr>
      </w:pPr>
    </w:p>
    <w:p w14:paraId="1BF572EE" w14:textId="3246E7DB" w:rsidR="004B5725" w:rsidRPr="004B5725" w:rsidRDefault="004B5725" w:rsidP="004B5725">
      <w:pPr>
        <w:pStyle w:val="Bezodstpw"/>
        <w:jc w:val="both"/>
        <w:rPr>
          <w:sz w:val="20"/>
          <w:szCs w:val="20"/>
          <w:lang w:eastAsia="en-US"/>
        </w:rPr>
      </w:pPr>
    </w:p>
    <w:p w14:paraId="65399CC4" w14:textId="6E3FEDBB" w:rsidR="004B5725" w:rsidRPr="004B5725" w:rsidRDefault="004B5725" w:rsidP="004B5725">
      <w:pPr>
        <w:pStyle w:val="Bezodstpw"/>
        <w:jc w:val="both"/>
        <w:rPr>
          <w:sz w:val="20"/>
          <w:szCs w:val="20"/>
          <w:lang w:eastAsia="en-US"/>
        </w:rPr>
      </w:pPr>
    </w:p>
    <w:p w14:paraId="259019AB" w14:textId="24357CFB" w:rsidR="004B5725" w:rsidRPr="004B5725" w:rsidRDefault="004B5725" w:rsidP="004B5725">
      <w:pPr>
        <w:pStyle w:val="Bezodstpw"/>
        <w:jc w:val="both"/>
        <w:rPr>
          <w:sz w:val="20"/>
          <w:szCs w:val="20"/>
          <w:lang w:eastAsia="en-US"/>
        </w:rPr>
      </w:pPr>
    </w:p>
    <w:p w14:paraId="33086414" w14:textId="63F42443" w:rsidR="004B5725" w:rsidRPr="004B5725" w:rsidRDefault="004B5725" w:rsidP="004B5725">
      <w:pPr>
        <w:pStyle w:val="Bezodstpw"/>
        <w:jc w:val="both"/>
        <w:rPr>
          <w:sz w:val="20"/>
          <w:szCs w:val="20"/>
          <w:lang w:eastAsia="en-US"/>
        </w:rPr>
      </w:pPr>
    </w:p>
    <w:p w14:paraId="282005BE" w14:textId="6F8916F9" w:rsidR="004B5725" w:rsidRPr="004B5725" w:rsidRDefault="004B5725" w:rsidP="004B5725">
      <w:pPr>
        <w:pStyle w:val="Bezodstpw"/>
        <w:jc w:val="both"/>
        <w:rPr>
          <w:sz w:val="20"/>
          <w:szCs w:val="20"/>
          <w:lang w:eastAsia="en-US"/>
        </w:rPr>
      </w:pPr>
    </w:p>
    <w:p w14:paraId="79433D33" w14:textId="238FB95A" w:rsidR="004B5725" w:rsidRPr="004B5725" w:rsidRDefault="004B5725" w:rsidP="004B5725">
      <w:pPr>
        <w:pStyle w:val="Bezodstpw"/>
        <w:jc w:val="both"/>
        <w:rPr>
          <w:sz w:val="20"/>
          <w:szCs w:val="20"/>
          <w:lang w:eastAsia="en-US"/>
        </w:rPr>
      </w:pPr>
    </w:p>
    <w:p w14:paraId="5BC673DB" w14:textId="6757814E" w:rsidR="004B5725" w:rsidRPr="004B5725" w:rsidRDefault="004B5725" w:rsidP="004B5725">
      <w:pPr>
        <w:pStyle w:val="Bezodstpw"/>
        <w:jc w:val="both"/>
        <w:rPr>
          <w:sz w:val="20"/>
          <w:szCs w:val="20"/>
          <w:lang w:eastAsia="en-US"/>
        </w:rPr>
      </w:pPr>
    </w:p>
    <w:p w14:paraId="23088AFE" w14:textId="19C8FD34" w:rsidR="004B5725" w:rsidRPr="004B5725" w:rsidRDefault="004B5725" w:rsidP="004B5725">
      <w:pPr>
        <w:pStyle w:val="Bezodstpw"/>
        <w:jc w:val="both"/>
        <w:rPr>
          <w:sz w:val="20"/>
          <w:szCs w:val="20"/>
          <w:lang w:eastAsia="en-US"/>
        </w:rPr>
      </w:pPr>
    </w:p>
    <w:p w14:paraId="4428EFD5" w14:textId="425620E2" w:rsidR="004B5725" w:rsidRPr="004B5725" w:rsidRDefault="004B5725" w:rsidP="004B5725">
      <w:pPr>
        <w:pStyle w:val="Bezodstpw"/>
        <w:jc w:val="center"/>
        <w:rPr>
          <w:sz w:val="20"/>
          <w:szCs w:val="20"/>
          <w:lang w:eastAsia="en-US"/>
        </w:rPr>
      </w:pPr>
      <w:r w:rsidRPr="004B5725">
        <w:rPr>
          <w:sz w:val="20"/>
          <w:szCs w:val="20"/>
          <w:lang w:eastAsia="en-US"/>
        </w:rPr>
        <w:t>§ 1</w:t>
      </w:r>
      <w:r>
        <w:rPr>
          <w:sz w:val="20"/>
          <w:szCs w:val="20"/>
          <w:lang w:eastAsia="en-US"/>
        </w:rPr>
        <w:t>1</w:t>
      </w:r>
    </w:p>
    <w:p w14:paraId="71859837" w14:textId="77777777" w:rsidR="004B5725" w:rsidRPr="004B5725" w:rsidRDefault="004B5725" w:rsidP="004B5725">
      <w:pPr>
        <w:pStyle w:val="Bezodstpw"/>
        <w:jc w:val="both"/>
        <w:rPr>
          <w:sz w:val="20"/>
          <w:szCs w:val="20"/>
          <w:lang w:eastAsia="en-US"/>
        </w:rPr>
      </w:pPr>
    </w:p>
    <w:p w14:paraId="2D2D6E04" w14:textId="77777777" w:rsidR="004B5725" w:rsidRPr="004B5725" w:rsidRDefault="004B5725" w:rsidP="004B5725">
      <w:pPr>
        <w:pStyle w:val="Bezodstpw"/>
        <w:jc w:val="both"/>
        <w:rPr>
          <w:sz w:val="20"/>
          <w:szCs w:val="20"/>
          <w:lang w:eastAsia="en-US"/>
        </w:rPr>
      </w:pPr>
      <w:r w:rsidRPr="004B5725">
        <w:rPr>
          <w:sz w:val="20"/>
          <w:szCs w:val="20"/>
          <w:lang w:eastAsia="en-US"/>
        </w:rPr>
        <w:t>1. Wykonawca zapłaci Zamawiającemu karę umowną:</w:t>
      </w:r>
    </w:p>
    <w:p w14:paraId="42E268FE" w14:textId="44ACC8E7" w:rsidR="004B5725" w:rsidRPr="004B5725" w:rsidRDefault="004B5725" w:rsidP="004B5725">
      <w:pPr>
        <w:pStyle w:val="Bezodstpw"/>
        <w:jc w:val="both"/>
        <w:rPr>
          <w:sz w:val="20"/>
          <w:szCs w:val="20"/>
          <w:lang w:eastAsia="en-US"/>
        </w:rPr>
      </w:pPr>
      <w:r w:rsidRPr="004B5725">
        <w:rPr>
          <w:sz w:val="20"/>
          <w:szCs w:val="20"/>
          <w:lang w:eastAsia="en-US"/>
        </w:rPr>
        <w:t xml:space="preserve">a) 15-to krotność ceny wozokilometra za każdorazowy stwierdzony i udokumentowany: brak oznaczeń (tablice) lub oznaczenie nieuzgodnione z Zamawiającym, za uszkodzone elementy wyposażenia autobusu zagrażające bezpieczeństwu podróżnych, rażące zabrudzenia karoserii lub wnętrza autobusu, brak : oświetlenia, ogrzewania, klimatyzacji, niezatrzymanie się na planowanym przystanku, brak w określonym terminie raportu za dzień poprzedni lub dni wolne od pracy z realizacji zadnia, nieczynny więcej niż jeden czytnik kart, spożywanie przez kierowcę posiłków podczas jazdy lub palenie papierosów, brak u kierowcy określonego ubioru, brak informacji opisanej w § 2 </w:t>
      </w:r>
      <w:r w:rsidR="00263B63">
        <w:rPr>
          <w:sz w:val="20"/>
          <w:szCs w:val="20"/>
          <w:lang w:eastAsia="en-US"/>
        </w:rPr>
        <w:t>us</w:t>
      </w:r>
      <w:r w:rsidRPr="004B5725">
        <w:rPr>
          <w:sz w:val="20"/>
          <w:szCs w:val="20"/>
          <w:lang w:eastAsia="en-US"/>
        </w:rPr>
        <w:t>t. 1</w:t>
      </w:r>
      <w:r w:rsidR="00263B63">
        <w:rPr>
          <w:sz w:val="20"/>
          <w:szCs w:val="20"/>
          <w:lang w:eastAsia="en-US"/>
        </w:rPr>
        <w:t>7</w:t>
      </w:r>
    </w:p>
    <w:p w14:paraId="02E2B470" w14:textId="1A4D4CFD" w:rsidR="004B5725" w:rsidRPr="004B5725" w:rsidRDefault="004B5725" w:rsidP="004B5725">
      <w:pPr>
        <w:pStyle w:val="Bezodstpw"/>
        <w:jc w:val="both"/>
        <w:rPr>
          <w:sz w:val="20"/>
          <w:szCs w:val="20"/>
          <w:lang w:eastAsia="en-US"/>
        </w:rPr>
      </w:pPr>
      <w:r w:rsidRPr="004B5725">
        <w:rPr>
          <w:sz w:val="20"/>
          <w:szCs w:val="20"/>
          <w:lang w:eastAsia="en-US"/>
        </w:rPr>
        <w:t>b) 15-to krotność ceny wozokilometra za każdorazowe: nieuzasadnione opóźnienie od 3-5 min, za każdą minutę przyśpieszenia wyjazdu z przystanku,</w:t>
      </w:r>
      <w:r w:rsidR="000203DC" w:rsidRPr="000203DC">
        <w:rPr>
          <w:sz w:val="20"/>
          <w:szCs w:val="20"/>
          <w:lang w:eastAsia="en-US"/>
        </w:rPr>
        <w:t xml:space="preserve"> </w:t>
      </w:r>
      <w:r w:rsidR="000203DC" w:rsidRPr="004B5725">
        <w:rPr>
          <w:sz w:val="20"/>
          <w:szCs w:val="20"/>
          <w:lang w:eastAsia="en-US"/>
        </w:rPr>
        <w:t xml:space="preserve">za każdorazową obsługę kursu autobusem o parametrach innych niż określony w § 2 </w:t>
      </w:r>
      <w:r w:rsidR="00263B63">
        <w:rPr>
          <w:sz w:val="20"/>
          <w:szCs w:val="20"/>
          <w:lang w:eastAsia="en-US"/>
        </w:rPr>
        <w:t>ust 1 i 2.1</w:t>
      </w:r>
    </w:p>
    <w:p w14:paraId="4E30F033" w14:textId="480B1B20" w:rsidR="004B5725" w:rsidRPr="004B5725" w:rsidRDefault="004B5725" w:rsidP="004B5725">
      <w:pPr>
        <w:pStyle w:val="Bezodstpw"/>
        <w:jc w:val="both"/>
        <w:rPr>
          <w:sz w:val="20"/>
          <w:szCs w:val="20"/>
          <w:lang w:eastAsia="en-US"/>
        </w:rPr>
      </w:pPr>
      <w:r w:rsidRPr="004B5725">
        <w:rPr>
          <w:sz w:val="20"/>
          <w:szCs w:val="20"/>
          <w:lang w:eastAsia="en-US"/>
        </w:rPr>
        <w:t>c) 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SIWZ, kurs autobusem z reklamą zewnętrza bez zgody Zamawiającego, niedostarczenie w określonym terminie zapisu z sytemu monitoringu wizyjnego, brak ustosunkowania się (odpowiedzi) na skargi i uwagi podróżnych dotyczące realizacji zadnia, za każdorazowe nieuzasadnione opóźnienie powyżej 5 minut</w:t>
      </w:r>
      <w:r w:rsidR="00263B63">
        <w:rPr>
          <w:sz w:val="20"/>
          <w:szCs w:val="20"/>
          <w:lang w:eastAsia="en-US"/>
        </w:rPr>
        <w:t xml:space="preserve">, </w:t>
      </w:r>
      <w:r w:rsidR="00263B63" w:rsidRPr="004B5725">
        <w:rPr>
          <w:sz w:val="20"/>
          <w:szCs w:val="20"/>
          <w:lang w:eastAsia="en-US"/>
        </w:rPr>
        <w:t>nie obsłużenie kursu</w:t>
      </w:r>
    </w:p>
    <w:p w14:paraId="0FE62B75" w14:textId="436D5086" w:rsidR="004B5725" w:rsidRPr="004B5725" w:rsidRDefault="00263B63" w:rsidP="004B5725">
      <w:pPr>
        <w:pStyle w:val="Bezodstpw"/>
        <w:jc w:val="both"/>
        <w:rPr>
          <w:sz w:val="20"/>
          <w:szCs w:val="20"/>
          <w:lang w:eastAsia="en-US"/>
        </w:rPr>
      </w:pPr>
      <w:r>
        <w:rPr>
          <w:sz w:val="20"/>
          <w:szCs w:val="20"/>
          <w:lang w:eastAsia="en-US"/>
        </w:rPr>
        <w:t>d</w:t>
      </w:r>
      <w:r w:rsidR="004B5725" w:rsidRPr="004B5725">
        <w:rPr>
          <w:sz w:val="20"/>
          <w:szCs w:val="20"/>
          <w:lang w:eastAsia="en-US"/>
        </w:rPr>
        <w:t xml:space="preserve">) 150-cio krotność ceny wozokilometra za każdorazowe: utrudnianie kontroli (nie wykonywanie poleceń osób uprawnionych), nie respektowanie poleceń służb kontrolerskich Zamawiającego, </w:t>
      </w:r>
    </w:p>
    <w:p w14:paraId="0C1DF01D" w14:textId="650FE23C" w:rsidR="004B5725" w:rsidRPr="004B5725" w:rsidRDefault="00263B63" w:rsidP="004B5725">
      <w:pPr>
        <w:pStyle w:val="Bezodstpw"/>
        <w:jc w:val="both"/>
        <w:rPr>
          <w:sz w:val="20"/>
          <w:szCs w:val="20"/>
          <w:lang w:eastAsia="en-US"/>
        </w:rPr>
      </w:pPr>
      <w:r>
        <w:rPr>
          <w:sz w:val="20"/>
          <w:szCs w:val="20"/>
          <w:lang w:eastAsia="en-US"/>
        </w:rPr>
        <w:t>e</w:t>
      </w:r>
      <w:r w:rsidR="004B5725" w:rsidRPr="004B5725">
        <w:rPr>
          <w:sz w:val="20"/>
          <w:szCs w:val="20"/>
          <w:lang w:eastAsia="en-US"/>
        </w:rPr>
        <w:t xml:space="preserve">) 250-cio krotność ceny wozokilometra: za każdą rozbieżność pomiędzy dokumentacją dotyczącą wykonanego przewozu a stanem faktycznym, stwierdzoną raportem organów kontrolnych Zamawiającego, za każdy dzień opóźnienia w realizacji zadania od daty określonej w § 2 pkt. </w:t>
      </w:r>
      <w:r w:rsidR="00E741BC">
        <w:rPr>
          <w:sz w:val="20"/>
          <w:szCs w:val="20"/>
          <w:lang w:eastAsia="en-US"/>
        </w:rPr>
        <w:t>2.6</w:t>
      </w:r>
      <w:r w:rsidR="004B5725" w:rsidRPr="004B5725">
        <w:rPr>
          <w:sz w:val="20"/>
          <w:szCs w:val="20"/>
          <w:lang w:eastAsia="en-US"/>
        </w:rPr>
        <w:t xml:space="preserve"> Umowy.</w:t>
      </w:r>
    </w:p>
    <w:p w14:paraId="73913C62" w14:textId="42FED8F9" w:rsidR="004B5725" w:rsidRPr="004B5725" w:rsidRDefault="00263B63" w:rsidP="004B5725">
      <w:pPr>
        <w:pStyle w:val="Bezodstpw"/>
        <w:jc w:val="both"/>
        <w:rPr>
          <w:sz w:val="20"/>
          <w:szCs w:val="20"/>
          <w:lang w:eastAsia="en-US"/>
        </w:rPr>
      </w:pPr>
      <w:r>
        <w:rPr>
          <w:sz w:val="20"/>
          <w:szCs w:val="20"/>
          <w:lang w:eastAsia="en-US"/>
        </w:rPr>
        <w:t>f</w:t>
      </w:r>
      <w:r w:rsidR="004B5725" w:rsidRPr="004B5725">
        <w:rPr>
          <w:sz w:val="20"/>
          <w:szCs w:val="20"/>
          <w:lang w:eastAsia="en-US"/>
        </w:rPr>
        <w:t>) 10-cio krotność średniego dziennego wynagrodzenia za odstąpienie od umowy. Do naliczenie kary zostanie przyjęte średnie dzienne wynagrodzenie za obsługę linii w miesiącu poprzedzającym odstąpienie od umowy.</w:t>
      </w:r>
    </w:p>
    <w:p w14:paraId="25C6701E" w14:textId="553FB93D" w:rsidR="004B5725" w:rsidRPr="004B5725" w:rsidRDefault="00263B63" w:rsidP="004B5725">
      <w:pPr>
        <w:pStyle w:val="Bezodstpw"/>
        <w:jc w:val="both"/>
        <w:rPr>
          <w:sz w:val="20"/>
          <w:szCs w:val="20"/>
          <w:lang w:eastAsia="en-US"/>
        </w:rPr>
      </w:pPr>
      <w:r>
        <w:rPr>
          <w:sz w:val="20"/>
          <w:szCs w:val="20"/>
          <w:lang w:eastAsia="en-US"/>
        </w:rPr>
        <w:t>g</w:t>
      </w:r>
      <w:r w:rsidR="004B5725" w:rsidRPr="004B5725">
        <w:rPr>
          <w:sz w:val="20"/>
          <w:szCs w:val="20"/>
          <w:lang w:eastAsia="en-US"/>
        </w:rPr>
        <w:t>) 1-dno krotność ceny wozokilometra x średnią ilość podróżnych (jednak nie mniej niż 15) z trzech ostatnich kursów realizowanych w tych samych dniach i o tej samej godzinie w przypadku gdy kurs jest realizowany: z niewłączonym systemem poboru opłat, nieprawidłowym poborem opłat przez system (niezgodny z taryfą), nieprawidłową obsługą urządzeń systemu poboru opłat przez pracowników Wykonawcy,</w:t>
      </w:r>
    </w:p>
    <w:p w14:paraId="6D0576AB" w14:textId="7E478379" w:rsidR="00BD5199" w:rsidRPr="00BD5199" w:rsidRDefault="009861DD" w:rsidP="00BD5199">
      <w:pPr>
        <w:pStyle w:val="Bezodstpw"/>
        <w:jc w:val="both"/>
        <w:rPr>
          <w:sz w:val="20"/>
          <w:szCs w:val="20"/>
          <w:lang w:eastAsia="en-US"/>
        </w:rPr>
      </w:pPr>
      <w:r>
        <w:rPr>
          <w:sz w:val="20"/>
          <w:szCs w:val="20"/>
          <w:lang w:eastAsia="en-US"/>
        </w:rPr>
        <w:t>h</w:t>
      </w:r>
      <w:r w:rsidR="00BD5199" w:rsidRPr="00BD5199">
        <w:rPr>
          <w:sz w:val="20"/>
          <w:szCs w:val="20"/>
          <w:lang w:eastAsia="en-US"/>
        </w:rPr>
        <w:t>) w przypadku gdy Wykonawca nie będzie realizował Umowy zgodnie z zadeklarowanymi w Ofercie kryteriami Zamawiający naliczy kary umowne:</w:t>
      </w:r>
    </w:p>
    <w:p w14:paraId="05A66899" w14:textId="5840ED67" w:rsidR="00BD5199" w:rsidRPr="00BD5199" w:rsidRDefault="00BD5199" w:rsidP="00BD5199">
      <w:pPr>
        <w:pStyle w:val="Bezodstpw"/>
        <w:jc w:val="both"/>
        <w:rPr>
          <w:sz w:val="20"/>
          <w:szCs w:val="20"/>
          <w:lang w:eastAsia="en-US"/>
        </w:rPr>
      </w:pPr>
      <w:r w:rsidRPr="00BD5199">
        <w:rPr>
          <w:sz w:val="20"/>
          <w:szCs w:val="20"/>
          <w:lang w:eastAsia="en-US"/>
        </w:rPr>
        <w:t>-za nierealizowanie zadania od dnia 1.1.20</w:t>
      </w:r>
      <w:r>
        <w:rPr>
          <w:sz w:val="20"/>
          <w:szCs w:val="20"/>
          <w:lang w:eastAsia="en-US"/>
        </w:rPr>
        <w:t>20</w:t>
      </w:r>
      <w:r w:rsidRPr="00BD5199">
        <w:rPr>
          <w:sz w:val="20"/>
          <w:szCs w:val="20"/>
          <w:lang w:eastAsia="en-US"/>
        </w:rPr>
        <w:t xml:space="preserve"> r. minimalną ilością autobusów tj. </w:t>
      </w:r>
      <w:r>
        <w:rPr>
          <w:sz w:val="20"/>
          <w:szCs w:val="20"/>
          <w:lang w:eastAsia="en-US"/>
        </w:rPr>
        <w:t>5</w:t>
      </w:r>
      <w:r w:rsidRPr="00BD5199">
        <w:rPr>
          <w:sz w:val="20"/>
          <w:szCs w:val="20"/>
          <w:lang w:eastAsia="en-US"/>
        </w:rPr>
        <w:t xml:space="preserve"> sztuk spełniającą wymóg wyposażenia w jednostki napędowe spełniające minimum normy EURO 6 w wysokości </w:t>
      </w:r>
      <w:r>
        <w:rPr>
          <w:sz w:val="20"/>
          <w:szCs w:val="20"/>
          <w:lang w:eastAsia="en-US"/>
        </w:rPr>
        <w:t>40</w:t>
      </w:r>
      <w:r w:rsidRPr="00BD5199">
        <w:rPr>
          <w:sz w:val="20"/>
          <w:szCs w:val="20"/>
          <w:lang w:eastAsia="en-US"/>
        </w:rPr>
        <w:t xml:space="preserve"> % kwoty za realizację całości zadania podanej przez Wykonawcę w ofercie</w:t>
      </w:r>
      <w:r w:rsidR="00A2565B">
        <w:rPr>
          <w:sz w:val="20"/>
          <w:szCs w:val="20"/>
          <w:lang w:eastAsia="en-US"/>
        </w:rPr>
        <w:t>.</w:t>
      </w:r>
    </w:p>
    <w:p w14:paraId="5C7BB316" w14:textId="109238E6" w:rsidR="004B5725" w:rsidRPr="004B5725" w:rsidRDefault="004B5725" w:rsidP="004B5725">
      <w:pPr>
        <w:pStyle w:val="Bezodstpw"/>
        <w:jc w:val="both"/>
        <w:rPr>
          <w:sz w:val="20"/>
          <w:szCs w:val="20"/>
          <w:lang w:eastAsia="en-US"/>
        </w:rPr>
      </w:pPr>
    </w:p>
    <w:p w14:paraId="1FEBFC6B" w14:textId="77777777" w:rsidR="008701D0" w:rsidRPr="008701D0" w:rsidRDefault="008701D0" w:rsidP="008701D0">
      <w:pPr>
        <w:pStyle w:val="Bezodstpw"/>
        <w:jc w:val="center"/>
        <w:rPr>
          <w:sz w:val="20"/>
          <w:szCs w:val="20"/>
          <w:lang w:eastAsia="en-US"/>
        </w:rPr>
      </w:pPr>
      <w:r w:rsidRPr="008701D0">
        <w:rPr>
          <w:sz w:val="20"/>
          <w:szCs w:val="20"/>
          <w:lang w:eastAsia="en-US"/>
        </w:rPr>
        <w:t>§ 11</w:t>
      </w:r>
    </w:p>
    <w:p w14:paraId="3B3F578F" w14:textId="77777777" w:rsidR="008701D0" w:rsidRPr="008701D0" w:rsidRDefault="008701D0" w:rsidP="008701D0">
      <w:pPr>
        <w:pStyle w:val="Bezodstpw"/>
        <w:jc w:val="both"/>
        <w:rPr>
          <w:sz w:val="20"/>
          <w:szCs w:val="20"/>
          <w:lang w:eastAsia="en-US"/>
        </w:rPr>
      </w:pPr>
    </w:p>
    <w:p w14:paraId="080ED5C1" w14:textId="61F6E876" w:rsidR="008701D0" w:rsidRPr="008701D0" w:rsidRDefault="008701D0" w:rsidP="008701D0">
      <w:pPr>
        <w:pStyle w:val="Bezodstpw"/>
        <w:jc w:val="both"/>
        <w:rPr>
          <w:sz w:val="20"/>
          <w:szCs w:val="20"/>
          <w:lang w:eastAsia="en-US"/>
        </w:rPr>
      </w:pPr>
      <w:r w:rsidRPr="008701D0">
        <w:rPr>
          <w:sz w:val="20"/>
          <w:szCs w:val="20"/>
          <w:lang w:eastAsia="en-US"/>
        </w:rPr>
        <w:t xml:space="preserve">1.Zakazuje </w:t>
      </w:r>
      <w:r w:rsidR="00A2565B" w:rsidRPr="008701D0">
        <w:rPr>
          <w:sz w:val="20"/>
          <w:szCs w:val="20"/>
          <w:lang w:eastAsia="en-US"/>
        </w:rPr>
        <w:t>się</w:t>
      </w:r>
      <w:r w:rsidRPr="008701D0">
        <w:rPr>
          <w:sz w:val="20"/>
          <w:szCs w:val="20"/>
          <w:lang w:eastAsia="en-US"/>
        </w:rPr>
        <w:t xml:space="preserve">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3C2B078F" w14:textId="77777777" w:rsidR="008701D0" w:rsidRPr="008701D0" w:rsidRDefault="008701D0" w:rsidP="008701D0">
      <w:pPr>
        <w:pStyle w:val="Bezodstpw"/>
        <w:jc w:val="both"/>
        <w:rPr>
          <w:sz w:val="20"/>
          <w:szCs w:val="20"/>
          <w:lang w:eastAsia="en-US"/>
        </w:rPr>
      </w:pPr>
      <w:r w:rsidRPr="008701D0">
        <w:rPr>
          <w:sz w:val="20"/>
          <w:szCs w:val="20"/>
          <w:lang w:eastAsia="en-US"/>
        </w:rPr>
        <w:t>2.Zmiana umowy dokonana z naruszeniem ust. 1 podlega unieważnieniu.</w:t>
      </w:r>
    </w:p>
    <w:p w14:paraId="59CDC680" w14:textId="77777777" w:rsidR="008701D0" w:rsidRPr="008701D0" w:rsidRDefault="008701D0" w:rsidP="008701D0">
      <w:pPr>
        <w:pStyle w:val="Bezodstpw"/>
        <w:jc w:val="both"/>
        <w:rPr>
          <w:sz w:val="20"/>
          <w:szCs w:val="20"/>
          <w:lang w:eastAsia="en-US"/>
        </w:rPr>
      </w:pPr>
      <w:r w:rsidRPr="008701D0">
        <w:rPr>
          <w:sz w:val="20"/>
          <w:szCs w:val="20"/>
          <w:lang w:eastAsia="en-US"/>
        </w:rPr>
        <w:t>3.Wierzytelność wynikająca z niniejszej umowy nie może być przedmiotem cesji na rzecz osób trzecich bez zgody Zamawiającego.</w:t>
      </w:r>
    </w:p>
    <w:p w14:paraId="4644F644" w14:textId="77777777" w:rsidR="008701D0" w:rsidRPr="008701D0" w:rsidRDefault="008701D0" w:rsidP="008701D0">
      <w:pPr>
        <w:pStyle w:val="Bezodstpw"/>
        <w:jc w:val="both"/>
        <w:rPr>
          <w:sz w:val="20"/>
          <w:szCs w:val="20"/>
          <w:lang w:eastAsia="en-US"/>
        </w:rPr>
      </w:pPr>
    </w:p>
    <w:p w14:paraId="5EA85968" w14:textId="77777777" w:rsidR="008701D0" w:rsidRPr="008701D0" w:rsidRDefault="008701D0" w:rsidP="008701D0">
      <w:pPr>
        <w:pStyle w:val="Bezodstpw"/>
        <w:jc w:val="both"/>
        <w:rPr>
          <w:sz w:val="20"/>
          <w:szCs w:val="20"/>
          <w:lang w:eastAsia="en-US"/>
        </w:rPr>
      </w:pPr>
    </w:p>
    <w:p w14:paraId="7B7AC84A" w14:textId="77777777" w:rsidR="008701D0" w:rsidRPr="008701D0" w:rsidRDefault="008701D0" w:rsidP="008701D0">
      <w:pPr>
        <w:pStyle w:val="Bezodstpw"/>
        <w:jc w:val="center"/>
        <w:rPr>
          <w:sz w:val="20"/>
          <w:szCs w:val="20"/>
          <w:lang w:eastAsia="en-US"/>
        </w:rPr>
      </w:pPr>
      <w:r w:rsidRPr="008701D0">
        <w:rPr>
          <w:sz w:val="20"/>
          <w:szCs w:val="20"/>
          <w:lang w:eastAsia="en-US"/>
        </w:rPr>
        <w:t>§ 12</w:t>
      </w:r>
    </w:p>
    <w:p w14:paraId="3062B319" w14:textId="77777777" w:rsidR="008701D0" w:rsidRPr="008701D0" w:rsidRDefault="008701D0" w:rsidP="008701D0">
      <w:pPr>
        <w:pStyle w:val="Bezodstpw"/>
        <w:jc w:val="both"/>
        <w:rPr>
          <w:sz w:val="20"/>
          <w:szCs w:val="20"/>
          <w:lang w:eastAsia="en-US"/>
        </w:rPr>
      </w:pPr>
    </w:p>
    <w:p w14:paraId="557D956E" w14:textId="77777777" w:rsidR="008701D0" w:rsidRPr="008701D0" w:rsidRDefault="008701D0" w:rsidP="008701D0">
      <w:pPr>
        <w:pStyle w:val="Bezodstpw"/>
        <w:jc w:val="both"/>
        <w:rPr>
          <w:sz w:val="20"/>
          <w:szCs w:val="20"/>
          <w:lang w:eastAsia="en-US"/>
        </w:rPr>
      </w:pPr>
      <w:r w:rsidRPr="008701D0">
        <w:rPr>
          <w:sz w:val="20"/>
          <w:szCs w:val="20"/>
          <w:lang w:eastAsia="en-US"/>
        </w:rPr>
        <w:t>1.Zamawiający zastrzega sobie prawo do natychmiastowego rozwiązania umowy w przypadku:</w:t>
      </w:r>
    </w:p>
    <w:p w14:paraId="4DDA8483" w14:textId="77777777" w:rsidR="008701D0" w:rsidRPr="008701D0" w:rsidRDefault="008701D0" w:rsidP="008701D0">
      <w:pPr>
        <w:pStyle w:val="Bezodstpw"/>
        <w:jc w:val="both"/>
        <w:rPr>
          <w:sz w:val="20"/>
          <w:szCs w:val="20"/>
          <w:lang w:eastAsia="en-US"/>
        </w:rPr>
      </w:pPr>
      <w:r w:rsidRPr="008701D0">
        <w:rPr>
          <w:sz w:val="20"/>
          <w:szCs w:val="20"/>
          <w:lang w:eastAsia="en-US"/>
        </w:rPr>
        <w:t>- wystąpienia w ciągu dwóch kolejnych dni więcej niż 15% niezrealizowanych wozokilometrów pracy dziennej, z winy Wykonawcy</w:t>
      </w:r>
    </w:p>
    <w:p w14:paraId="531A707A" w14:textId="77777777" w:rsidR="008701D0" w:rsidRPr="008701D0" w:rsidRDefault="008701D0" w:rsidP="008701D0">
      <w:pPr>
        <w:pStyle w:val="Bezodstpw"/>
        <w:jc w:val="both"/>
        <w:rPr>
          <w:sz w:val="20"/>
          <w:szCs w:val="20"/>
          <w:lang w:eastAsia="en-US"/>
        </w:rPr>
      </w:pPr>
      <w:r w:rsidRPr="008701D0">
        <w:rPr>
          <w:sz w:val="20"/>
          <w:szCs w:val="20"/>
          <w:lang w:eastAsia="en-US"/>
        </w:rPr>
        <w:t>- niższego niż 95% stopnia realizacji przewozów w skali jednego miesiąca z winy Wykonawcy,</w:t>
      </w:r>
    </w:p>
    <w:p w14:paraId="3859DED3" w14:textId="77777777" w:rsidR="008701D0" w:rsidRPr="008701D0" w:rsidRDefault="008701D0" w:rsidP="008701D0">
      <w:pPr>
        <w:pStyle w:val="Bezodstpw"/>
        <w:jc w:val="both"/>
        <w:rPr>
          <w:sz w:val="20"/>
          <w:szCs w:val="20"/>
          <w:lang w:eastAsia="en-US"/>
        </w:rPr>
      </w:pPr>
      <w:r w:rsidRPr="008701D0">
        <w:rPr>
          <w:sz w:val="20"/>
          <w:szCs w:val="20"/>
          <w:lang w:eastAsia="en-US"/>
        </w:rPr>
        <w:t>2. Zamawiający zastrzega sobie prawo do rozwiązania umowy z rocznym okresem wypowiedzenia przypadającym na koniec miesiąca w przypadku ograniczenia liczby wykonywanych wozokilometrów do 70% planu w skali miesiąca.</w:t>
      </w:r>
    </w:p>
    <w:p w14:paraId="6AC60AB5" w14:textId="77777777" w:rsidR="008701D0" w:rsidRPr="008701D0" w:rsidRDefault="008701D0" w:rsidP="008701D0">
      <w:pPr>
        <w:pStyle w:val="Bezodstpw"/>
        <w:jc w:val="both"/>
        <w:rPr>
          <w:sz w:val="20"/>
          <w:szCs w:val="20"/>
          <w:lang w:eastAsia="en-US"/>
        </w:rPr>
      </w:pPr>
      <w:r w:rsidRPr="008701D0">
        <w:rPr>
          <w:sz w:val="20"/>
          <w:szCs w:val="20"/>
          <w:lang w:eastAsia="en-US"/>
        </w:rPr>
        <w:t>3.Każda ze stron może rozwiązać umowę w trybie natychmiastowym, w przypadku rażącego naruszenia postanowień umowy.</w:t>
      </w:r>
    </w:p>
    <w:p w14:paraId="4A95BB96" w14:textId="77777777" w:rsidR="008701D0" w:rsidRPr="008701D0" w:rsidRDefault="008701D0" w:rsidP="008701D0">
      <w:pPr>
        <w:pStyle w:val="Bezodstpw"/>
        <w:jc w:val="both"/>
        <w:rPr>
          <w:sz w:val="20"/>
          <w:szCs w:val="20"/>
          <w:lang w:eastAsia="en-US"/>
        </w:rPr>
      </w:pPr>
    </w:p>
    <w:p w14:paraId="6D4A50D1" w14:textId="77777777" w:rsidR="008701D0" w:rsidRPr="008701D0" w:rsidRDefault="008701D0" w:rsidP="008701D0">
      <w:pPr>
        <w:pStyle w:val="Bezodstpw"/>
        <w:jc w:val="both"/>
        <w:rPr>
          <w:sz w:val="20"/>
          <w:szCs w:val="20"/>
          <w:lang w:eastAsia="en-US"/>
        </w:rPr>
      </w:pPr>
    </w:p>
    <w:p w14:paraId="570B4E45" w14:textId="77777777" w:rsidR="008701D0" w:rsidRPr="008701D0" w:rsidRDefault="008701D0" w:rsidP="008701D0">
      <w:pPr>
        <w:pStyle w:val="Bezodstpw"/>
        <w:jc w:val="both"/>
        <w:rPr>
          <w:sz w:val="20"/>
          <w:szCs w:val="20"/>
          <w:lang w:eastAsia="en-US"/>
        </w:rPr>
      </w:pPr>
    </w:p>
    <w:p w14:paraId="67C6A014" w14:textId="77777777" w:rsidR="008701D0" w:rsidRPr="008701D0" w:rsidRDefault="008701D0" w:rsidP="008701D0">
      <w:pPr>
        <w:pStyle w:val="Bezodstpw"/>
        <w:jc w:val="both"/>
        <w:rPr>
          <w:sz w:val="20"/>
          <w:szCs w:val="20"/>
          <w:lang w:eastAsia="en-US"/>
        </w:rPr>
      </w:pPr>
    </w:p>
    <w:p w14:paraId="49F81880" w14:textId="77777777" w:rsidR="008701D0" w:rsidRPr="008701D0" w:rsidRDefault="008701D0" w:rsidP="008701D0">
      <w:pPr>
        <w:pStyle w:val="Bezodstpw"/>
        <w:jc w:val="both"/>
        <w:rPr>
          <w:sz w:val="20"/>
          <w:szCs w:val="20"/>
          <w:lang w:eastAsia="en-US"/>
        </w:rPr>
      </w:pPr>
    </w:p>
    <w:p w14:paraId="4DD0BC4B" w14:textId="77777777" w:rsidR="008701D0" w:rsidRPr="008701D0" w:rsidRDefault="008701D0" w:rsidP="008701D0">
      <w:pPr>
        <w:pStyle w:val="Bezodstpw"/>
        <w:jc w:val="center"/>
        <w:rPr>
          <w:sz w:val="20"/>
          <w:szCs w:val="20"/>
          <w:lang w:eastAsia="en-US"/>
        </w:rPr>
      </w:pPr>
      <w:r w:rsidRPr="008701D0">
        <w:rPr>
          <w:sz w:val="20"/>
          <w:szCs w:val="20"/>
          <w:lang w:eastAsia="en-US"/>
        </w:rPr>
        <w:t>§ 13</w:t>
      </w:r>
    </w:p>
    <w:p w14:paraId="5BD46242" w14:textId="77777777" w:rsidR="008701D0" w:rsidRPr="008701D0" w:rsidRDefault="008701D0" w:rsidP="008701D0">
      <w:pPr>
        <w:pStyle w:val="Bezodstpw"/>
        <w:jc w:val="both"/>
        <w:rPr>
          <w:sz w:val="20"/>
          <w:szCs w:val="20"/>
          <w:lang w:eastAsia="en-US"/>
        </w:rPr>
      </w:pPr>
    </w:p>
    <w:p w14:paraId="7DCA7615" w14:textId="77777777" w:rsidR="008701D0" w:rsidRPr="008701D0" w:rsidRDefault="008701D0" w:rsidP="008701D0">
      <w:pPr>
        <w:pStyle w:val="Bezodstpw"/>
        <w:jc w:val="both"/>
        <w:rPr>
          <w:sz w:val="20"/>
          <w:szCs w:val="20"/>
          <w:lang w:eastAsia="en-US"/>
        </w:rPr>
      </w:pPr>
      <w:r w:rsidRPr="008701D0">
        <w:rPr>
          <w:sz w:val="20"/>
          <w:szCs w:val="20"/>
          <w:lang w:eastAsia="en-US"/>
        </w:rPr>
        <w:t xml:space="preserve">Sprawy sporne mogące wyniknąć na tle realizacji niniejszej umowy, rozstrzygane będą przez sąd właściwy ze względu na siedzibę Zamawiającego. </w:t>
      </w:r>
    </w:p>
    <w:p w14:paraId="5B210A59" w14:textId="77777777" w:rsidR="008701D0" w:rsidRPr="008701D0" w:rsidRDefault="008701D0" w:rsidP="008701D0">
      <w:pPr>
        <w:pStyle w:val="Bezodstpw"/>
        <w:jc w:val="both"/>
        <w:rPr>
          <w:sz w:val="20"/>
          <w:szCs w:val="20"/>
          <w:lang w:eastAsia="en-US"/>
        </w:rPr>
      </w:pPr>
    </w:p>
    <w:p w14:paraId="1D96E8F4" w14:textId="77777777" w:rsidR="008701D0" w:rsidRPr="008701D0" w:rsidRDefault="008701D0" w:rsidP="008701D0">
      <w:pPr>
        <w:pStyle w:val="Bezodstpw"/>
        <w:jc w:val="both"/>
        <w:rPr>
          <w:sz w:val="20"/>
          <w:szCs w:val="20"/>
          <w:lang w:eastAsia="en-US"/>
        </w:rPr>
      </w:pPr>
    </w:p>
    <w:p w14:paraId="41738C57" w14:textId="77777777" w:rsidR="008701D0" w:rsidRPr="008701D0" w:rsidRDefault="008701D0" w:rsidP="008701D0">
      <w:pPr>
        <w:pStyle w:val="Bezodstpw"/>
        <w:jc w:val="center"/>
        <w:rPr>
          <w:sz w:val="20"/>
          <w:szCs w:val="20"/>
          <w:lang w:eastAsia="en-US"/>
        </w:rPr>
      </w:pPr>
      <w:r w:rsidRPr="008701D0">
        <w:rPr>
          <w:sz w:val="20"/>
          <w:szCs w:val="20"/>
          <w:lang w:eastAsia="en-US"/>
        </w:rPr>
        <w:t>§ 14</w:t>
      </w:r>
    </w:p>
    <w:p w14:paraId="08DBCC30" w14:textId="77777777" w:rsidR="008701D0" w:rsidRPr="008701D0" w:rsidRDefault="008701D0" w:rsidP="008701D0">
      <w:pPr>
        <w:pStyle w:val="Bezodstpw"/>
        <w:jc w:val="both"/>
        <w:rPr>
          <w:sz w:val="20"/>
          <w:szCs w:val="20"/>
          <w:lang w:eastAsia="en-US"/>
        </w:rPr>
      </w:pPr>
    </w:p>
    <w:p w14:paraId="7334F419" w14:textId="77777777" w:rsidR="008701D0" w:rsidRPr="008701D0" w:rsidRDefault="008701D0" w:rsidP="008701D0">
      <w:pPr>
        <w:pStyle w:val="Bezodstpw"/>
        <w:jc w:val="both"/>
        <w:rPr>
          <w:sz w:val="20"/>
          <w:szCs w:val="20"/>
          <w:lang w:eastAsia="en-US"/>
        </w:rPr>
      </w:pPr>
      <w:r w:rsidRPr="008701D0">
        <w:rPr>
          <w:sz w:val="20"/>
          <w:szCs w:val="20"/>
          <w:lang w:eastAsia="en-US"/>
        </w:rPr>
        <w:t>W sprawach nie uregulowanych niniejszą umową stosuje się przepisy Prawa Przewozowego, Kodeksu Cywilnego oraz Ustawy Prawo Zamówień Publicznych.</w:t>
      </w:r>
    </w:p>
    <w:p w14:paraId="518558CB" w14:textId="77777777" w:rsidR="008701D0" w:rsidRPr="008701D0" w:rsidRDefault="008701D0" w:rsidP="008701D0">
      <w:pPr>
        <w:pStyle w:val="Bezodstpw"/>
        <w:jc w:val="both"/>
        <w:rPr>
          <w:sz w:val="20"/>
          <w:szCs w:val="20"/>
          <w:lang w:eastAsia="en-US"/>
        </w:rPr>
      </w:pPr>
    </w:p>
    <w:p w14:paraId="03AC4B60" w14:textId="77777777" w:rsidR="008701D0" w:rsidRPr="008701D0" w:rsidRDefault="008701D0" w:rsidP="008701D0">
      <w:pPr>
        <w:pStyle w:val="Bezodstpw"/>
        <w:jc w:val="both"/>
        <w:rPr>
          <w:sz w:val="20"/>
          <w:szCs w:val="20"/>
          <w:lang w:eastAsia="en-US"/>
        </w:rPr>
      </w:pPr>
    </w:p>
    <w:p w14:paraId="03D45D5F" w14:textId="77777777" w:rsidR="008701D0" w:rsidRPr="008701D0" w:rsidRDefault="008701D0" w:rsidP="008701D0">
      <w:pPr>
        <w:pStyle w:val="Bezodstpw"/>
        <w:jc w:val="center"/>
        <w:rPr>
          <w:sz w:val="20"/>
          <w:szCs w:val="20"/>
          <w:lang w:eastAsia="en-US"/>
        </w:rPr>
      </w:pPr>
      <w:r w:rsidRPr="008701D0">
        <w:rPr>
          <w:sz w:val="20"/>
          <w:szCs w:val="20"/>
          <w:lang w:eastAsia="en-US"/>
        </w:rPr>
        <w:t>§ 15</w:t>
      </w:r>
    </w:p>
    <w:p w14:paraId="050EC189" w14:textId="77777777" w:rsidR="008701D0" w:rsidRPr="008701D0" w:rsidRDefault="008701D0" w:rsidP="008701D0">
      <w:pPr>
        <w:pStyle w:val="Bezodstpw"/>
        <w:jc w:val="both"/>
        <w:rPr>
          <w:sz w:val="20"/>
          <w:szCs w:val="20"/>
          <w:lang w:eastAsia="en-US"/>
        </w:rPr>
      </w:pPr>
    </w:p>
    <w:p w14:paraId="222344D7" w14:textId="77777777" w:rsidR="008701D0" w:rsidRPr="008701D0" w:rsidRDefault="008701D0" w:rsidP="008701D0">
      <w:pPr>
        <w:pStyle w:val="Bezodstpw"/>
        <w:jc w:val="both"/>
        <w:rPr>
          <w:sz w:val="20"/>
          <w:szCs w:val="20"/>
          <w:lang w:eastAsia="en-US"/>
        </w:rPr>
      </w:pPr>
      <w:r w:rsidRPr="008701D0">
        <w:rPr>
          <w:sz w:val="20"/>
          <w:szCs w:val="20"/>
          <w:lang w:eastAsia="en-US"/>
        </w:rPr>
        <w:t>Umowę sporządzono w dwóch jednobrzmiących egzemplarzach, po jednym dla każdej z umawiających się stron.</w:t>
      </w:r>
    </w:p>
    <w:p w14:paraId="3E14BC0E" w14:textId="77777777" w:rsidR="008701D0" w:rsidRPr="008701D0" w:rsidRDefault="008701D0" w:rsidP="008701D0">
      <w:pPr>
        <w:pStyle w:val="Bezodstpw"/>
        <w:jc w:val="both"/>
        <w:rPr>
          <w:sz w:val="20"/>
          <w:szCs w:val="20"/>
          <w:lang w:eastAsia="en-US"/>
        </w:rPr>
      </w:pPr>
    </w:p>
    <w:p w14:paraId="3C7F37A8" w14:textId="77777777" w:rsidR="008701D0" w:rsidRPr="008701D0" w:rsidRDefault="008701D0" w:rsidP="008701D0">
      <w:pPr>
        <w:pStyle w:val="Bezodstpw"/>
        <w:jc w:val="both"/>
        <w:rPr>
          <w:sz w:val="20"/>
          <w:szCs w:val="20"/>
          <w:lang w:eastAsia="en-US"/>
        </w:rPr>
      </w:pPr>
    </w:p>
    <w:p w14:paraId="77870850" w14:textId="77777777" w:rsidR="008701D0" w:rsidRPr="008701D0" w:rsidRDefault="008701D0" w:rsidP="008701D0">
      <w:pPr>
        <w:pStyle w:val="Bezodstpw"/>
        <w:jc w:val="both"/>
        <w:rPr>
          <w:sz w:val="20"/>
          <w:szCs w:val="20"/>
          <w:lang w:eastAsia="en-US"/>
        </w:rPr>
      </w:pPr>
    </w:p>
    <w:p w14:paraId="1256CE91" w14:textId="77777777" w:rsidR="008701D0" w:rsidRPr="008701D0" w:rsidRDefault="008701D0" w:rsidP="008701D0">
      <w:pPr>
        <w:pStyle w:val="Bezodstpw"/>
        <w:jc w:val="both"/>
        <w:rPr>
          <w:sz w:val="20"/>
          <w:szCs w:val="20"/>
          <w:lang w:eastAsia="en-US"/>
        </w:rPr>
      </w:pPr>
      <w:r w:rsidRPr="008701D0">
        <w:rPr>
          <w:sz w:val="20"/>
          <w:szCs w:val="20"/>
          <w:lang w:eastAsia="en-US"/>
        </w:rPr>
        <w:t>Załącznikami do umowy są:</w:t>
      </w:r>
    </w:p>
    <w:p w14:paraId="273F3A90" w14:textId="5636F962" w:rsidR="008701D0" w:rsidRPr="008701D0" w:rsidRDefault="008701D0" w:rsidP="008701D0">
      <w:pPr>
        <w:pStyle w:val="Bezodstpw"/>
        <w:jc w:val="both"/>
        <w:rPr>
          <w:sz w:val="20"/>
          <w:szCs w:val="20"/>
          <w:lang w:eastAsia="en-US"/>
        </w:rPr>
      </w:pPr>
      <w:r w:rsidRPr="008701D0">
        <w:rPr>
          <w:sz w:val="20"/>
          <w:szCs w:val="20"/>
          <w:lang w:eastAsia="en-US"/>
        </w:rPr>
        <w:t>1.</w:t>
      </w:r>
      <w:r w:rsidR="00A2565B">
        <w:rPr>
          <w:sz w:val="20"/>
          <w:szCs w:val="20"/>
          <w:lang w:eastAsia="en-US"/>
        </w:rPr>
        <w:t xml:space="preserve"> </w:t>
      </w:r>
      <w:r w:rsidRPr="008701D0">
        <w:rPr>
          <w:sz w:val="20"/>
          <w:szCs w:val="20"/>
          <w:lang w:eastAsia="en-US"/>
        </w:rPr>
        <w:t>Specyfikacja istotnych warunków zamówienia.</w:t>
      </w:r>
    </w:p>
    <w:p w14:paraId="3FB66E65" w14:textId="1975BB16" w:rsidR="008701D0" w:rsidRPr="008701D0" w:rsidRDefault="008701D0" w:rsidP="008701D0">
      <w:pPr>
        <w:pStyle w:val="Bezodstpw"/>
        <w:jc w:val="both"/>
        <w:rPr>
          <w:sz w:val="20"/>
          <w:szCs w:val="20"/>
          <w:lang w:eastAsia="en-US"/>
        </w:rPr>
      </w:pPr>
      <w:r w:rsidRPr="008701D0">
        <w:rPr>
          <w:sz w:val="20"/>
          <w:szCs w:val="20"/>
          <w:lang w:eastAsia="en-US"/>
        </w:rPr>
        <w:t>2.</w:t>
      </w:r>
      <w:r w:rsidR="00A2565B">
        <w:rPr>
          <w:sz w:val="20"/>
          <w:szCs w:val="20"/>
          <w:lang w:eastAsia="en-US"/>
        </w:rPr>
        <w:t xml:space="preserve"> </w:t>
      </w:r>
      <w:r w:rsidRPr="008701D0">
        <w:rPr>
          <w:sz w:val="20"/>
          <w:szCs w:val="20"/>
          <w:lang w:eastAsia="en-US"/>
        </w:rPr>
        <w:t>Oferta.</w:t>
      </w:r>
    </w:p>
    <w:p w14:paraId="5E9BF467" w14:textId="7349B6C0" w:rsidR="004B5725" w:rsidRDefault="008701D0" w:rsidP="008701D0">
      <w:pPr>
        <w:pStyle w:val="Bezodstpw"/>
        <w:jc w:val="both"/>
        <w:rPr>
          <w:sz w:val="20"/>
          <w:szCs w:val="20"/>
          <w:lang w:eastAsia="en-US"/>
        </w:rPr>
      </w:pPr>
      <w:r w:rsidRPr="008701D0">
        <w:rPr>
          <w:sz w:val="20"/>
          <w:szCs w:val="20"/>
          <w:lang w:eastAsia="en-US"/>
        </w:rPr>
        <w:t>3.</w:t>
      </w:r>
      <w:r w:rsidR="00A2565B">
        <w:rPr>
          <w:sz w:val="20"/>
          <w:szCs w:val="20"/>
          <w:lang w:eastAsia="en-US"/>
        </w:rPr>
        <w:t xml:space="preserve"> </w:t>
      </w:r>
      <w:r w:rsidRPr="008701D0">
        <w:rPr>
          <w:sz w:val="20"/>
          <w:szCs w:val="20"/>
          <w:lang w:eastAsia="en-US"/>
        </w:rPr>
        <w:t>Załącznik T Potwierdzenie wymogów Specyfikacji Istotnych Warunków Zamówienia przetargu nieograniczonego ZTZ PN 01/201</w:t>
      </w:r>
      <w:r w:rsidR="00A2565B">
        <w:rPr>
          <w:sz w:val="20"/>
          <w:szCs w:val="20"/>
          <w:lang w:eastAsia="en-US"/>
        </w:rPr>
        <w:t>9</w:t>
      </w:r>
      <w:r w:rsidRPr="008701D0">
        <w:rPr>
          <w:sz w:val="20"/>
          <w:szCs w:val="20"/>
          <w:lang w:eastAsia="en-US"/>
        </w:rPr>
        <w:t>.</w:t>
      </w:r>
    </w:p>
    <w:p w14:paraId="58FBD0F2" w14:textId="480FD8A1" w:rsidR="00A2565B" w:rsidRPr="004B5725" w:rsidRDefault="00A2565B" w:rsidP="008701D0">
      <w:pPr>
        <w:pStyle w:val="Bezodstpw"/>
        <w:jc w:val="both"/>
        <w:rPr>
          <w:sz w:val="20"/>
          <w:szCs w:val="20"/>
          <w:lang w:eastAsia="en-US"/>
        </w:rPr>
      </w:pPr>
      <w:r>
        <w:rPr>
          <w:sz w:val="20"/>
          <w:szCs w:val="20"/>
          <w:lang w:eastAsia="en-US"/>
        </w:rPr>
        <w:t xml:space="preserve">4. Załącznik „K” - </w:t>
      </w:r>
      <w:r w:rsidR="004507D0" w:rsidRPr="004507D0">
        <w:rPr>
          <w:sz w:val="20"/>
          <w:szCs w:val="20"/>
          <w:lang w:eastAsia="en-US"/>
        </w:rPr>
        <w:t>tabela korekty paliwowej</w:t>
      </w:r>
      <w:r w:rsidR="004507D0">
        <w:rPr>
          <w:sz w:val="20"/>
          <w:szCs w:val="20"/>
          <w:lang w:eastAsia="en-US"/>
        </w:rPr>
        <w:t>.</w:t>
      </w:r>
    </w:p>
    <w:p w14:paraId="23B1F623" w14:textId="4E0AC1A4" w:rsidR="004B5725" w:rsidRPr="004B5725" w:rsidRDefault="004507D0" w:rsidP="004B5725">
      <w:pPr>
        <w:pStyle w:val="Bezodstpw"/>
        <w:jc w:val="both"/>
        <w:rPr>
          <w:sz w:val="20"/>
          <w:szCs w:val="20"/>
          <w:lang w:eastAsia="en-US"/>
        </w:rPr>
      </w:pPr>
      <w:r>
        <w:rPr>
          <w:sz w:val="20"/>
          <w:szCs w:val="20"/>
          <w:lang w:eastAsia="en-US"/>
        </w:rPr>
        <w:t>5. Załącznik „</w:t>
      </w:r>
      <w:r w:rsidR="00A079E0">
        <w:rPr>
          <w:sz w:val="20"/>
          <w:szCs w:val="20"/>
          <w:lang w:eastAsia="en-US"/>
        </w:rPr>
        <w:t xml:space="preserve">P” – </w:t>
      </w:r>
      <w:r w:rsidR="002F19F3" w:rsidRPr="002F19F3">
        <w:rPr>
          <w:sz w:val="20"/>
          <w:szCs w:val="20"/>
          <w:lang w:eastAsia="en-US"/>
        </w:rPr>
        <w:t>Umowa dwustronnego powierzenia przetwarzania danych osobowych</w:t>
      </w:r>
      <w:r w:rsidR="002F19F3">
        <w:rPr>
          <w:sz w:val="20"/>
          <w:szCs w:val="20"/>
          <w:lang w:eastAsia="en-US"/>
        </w:rPr>
        <w:t>.</w:t>
      </w:r>
    </w:p>
    <w:p w14:paraId="17422918" w14:textId="602F4114" w:rsidR="004B5725" w:rsidRDefault="004B5725" w:rsidP="00EE0EF2">
      <w:pPr>
        <w:widowControl/>
        <w:suppressAutoHyphens w:val="0"/>
        <w:ind w:left="709" w:hanging="709"/>
        <w:rPr>
          <w:sz w:val="22"/>
          <w:szCs w:val="22"/>
          <w:lang w:eastAsia="en-US"/>
        </w:rPr>
      </w:pPr>
    </w:p>
    <w:p w14:paraId="34F0AC90" w14:textId="1018F0C0" w:rsidR="004B5725" w:rsidRDefault="004B5725" w:rsidP="00EE0EF2">
      <w:pPr>
        <w:widowControl/>
        <w:suppressAutoHyphens w:val="0"/>
        <w:ind w:left="709" w:hanging="709"/>
        <w:rPr>
          <w:sz w:val="22"/>
          <w:szCs w:val="22"/>
          <w:lang w:eastAsia="en-US"/>
        </w:rPr>
      </w:pPr>
    </w:p>
    <w:p w14:paraId="27D8A076" w14:textId="3C9096E0" w:rsidR="004B5725" w:rsidRDefault="004B5725" w:rsidP="00EE0EF2">
      <w:pPr>
        <w:widowControl/>
        <w:suppressAutoHyphens w:val="0"/>
        <w:ind w:left="709" w:hanging="709"/>
        <w:rPr>
          <w:sz w:val="22"/>
          <w:szCs w:val="22"/>
          <w:lang w:eastAsia="en-US"/>
        </w:rPr>
      </w:pPr>
    </w:p>
    <w:p w14:paraId="11F8D835" w14:textId="128B3203" w:rsidR="004B5725" w:rsidRDefault="004B5725" w:rsidP="00EE0EF2">
      <w:pPr>
        <w:widowControl/>
        <w:suppressAutoHyphens w:val="0"/>
        <w:ind w:left="709" w:hanging="709"/>
        <w:rPr>
          <w:sz w:val="22"/>
          <w:szCs w:val="22"/>
          <w:lang w:eastAsia="en-US"/>
        </w:rPr>
      </w:pPr>
    </w:p>
    <w:p w14:paraId="010A5EE2" w14:textId="05E6A3A6" w:rsidR="004B5725" w:rsidRDefault="004B5725" w:rsidP="00EE0EF2">
      <w:pPr>
        <w:widowControl/>
        <w:suppressAutoHyphens w:val="0"/>
        <w:ind w:left="709" w:hanging="709"/>
        <w:rPr>
          <w:sz w:val="22"/>
          <w:szCs w:val="22"/>
          <w:lang w:eastAsia="en-US"/>
        </w:rPr>
      </w:pPr>
    </w:p>
    <w:p w14:paraId="7C20DCD6" w14:textId="27802D6C" w:rsidR="004B5725" w:rsidRDefault="004B5725" w:rsidP="00EE0EF2">
      <w:pPr>
        <w:widowControl/>
        <w:suppressAutoHyphens w:val="0"/>
        <w:ind w:left="709" w:hanging="709"/>
        <w:rPr>
          <w:sz w:val="22"/>
          <w:szCs w:val="22"/>
          <w:lang w:eastAsia="en-US"/>
        </w:rPr>
      </w:pPr>
    </w:p>
    <w:p w14:paraId="7B5B5569" w14:textId="79E885EE" w:rsidR="00185CF2" w:rsidRDefault="00185CF2" w:rsidP="00EE0EF2">
      <w:pPr>
        <w:widowControl/>
        <w:suppressAutoHyphens w:val="0"/>
        <w:ind w:left="709" w:hanging="709"/>
        <w:rPr>
          <w:sz w:val="22"/>
          <w:szCs w:val="22"/>
          <w:lang w:eastAsia="en-US"/>
        </w:rPr>
      </w:pPr>
    </w:p>
    <w:p w14:paraId="6866E987" w14:textId="4F19D9CD" w:rsidR="00185CF2" w:rsidRDefault="00185CF2" w:rsidP="00EE0EF2">
      <w:pPr>
        <w:widowControl/>
        <w:suppressAutoHyphens w:val="0"/>
        <w:ind w:left="709" w:hanging="709"/>
        <w:rPr>
          <w:sz w:val="22"/>
          <w:szCs w:val="22"/>
          <w:lang w:eastAsia="en-US"/>
        </w:rPr>
      </w:pPr>
    </w:p>
    <w:p w14:paraId="2DC56DAF" w14:textId="0A0D8EBF" w:rsidR="00185CF2" w:rsidRDefault="00185CF2" w:rsidP="00EE0EF2">
      <w:pPr>
        <w:widowControl/>
        <w:suppressAutoHyphens w:val="0"/>
        <w:ind w:left="709" w:hanging="709"/>
        <w:rPr>
          <w:sz w:val="22"/>
          <w:szCs w:val="22"/>
          <w:lang w:eastAsia="en-US"/>
        </w:rPr>
      </w:pPr>
    </w:p>
    <w:p w14:paraId="4529E365" w14:textId="73056165" w:rsidR="00185CF2" w:rsidRDefault="00185CF2" w:rsidP="00EE0EF2">
      <w:pPr>
        <w:widowControl/>
        <w:suppressAutoHyphens w:val="0"/>
        <w:ind w:left="709" w:hanging="709"/>
        <w:rPr>
          <w:sz w:val="22"/>
          <w:szCs w:val="22"/>
          <w:lang w:eastAsia="en-US"/>
        </w:rPr>
      </w:pPr>
    </w:p>
    <w:p w14:paraId="30765960" w14:textId="474F911D" w:rsidR="00185CF2" w:rsidRDefault="00185CF2" w:rsidP="00EE0EF2">
      <w:pPr>
        <w:widowControl/>
        <w:suppressAutoHyphens w:val="0"/>
        <w:ind w:left="709" w:hanging="709"/>
        <w:rPr>
          <w:sz w:val="22"/>
          <w:szCs w:val="22"/>
          <w:lang w:eastAsia="en-US"/>
        </w:rPr>
      </w:pPr>
    </w:p>
    <w:p w14:paraId="527EEC30" w14:textId="6A37C16E" w:rsidR="00185CF2" w:rsidRDefault="00185CF2" w:rsidP="00EE0EF2">
      <w:pPr>
        <w:widowControl/>
        <w:suppressAutoHyphens w:val="0"/>
        <w:ind w:left="709" w:hanging="709"/>
        <w:rPr>
          <w:sz w:val="22"/>
          <w:szCs w:val="22"/>
          <w:lang w:eastAsia="en-US"/>
        </w:rPr>
      </w:pPr>
    </w:p>
    <w:p w14:paraId="78048A8D" w14:textId="61442B26" w:rsidR="00185CF2" w:rsidRDefault="00185CF2" w:rsidP="00EE0EF2">
      <w:pPr>
        <w:widowControl/>
        <w:suppressAutoHyphens w:val="0"/>
        <w:ind w:left="709" w:hanging="709"/>
        <w:rPr>
          <w:sz w:val="22"/>
          <w:szCs w:val="22"/>
          <w:lang w:eastAsia="en-US"/>
        </w:rPr>
      </w:pPr>
    </w:p>
    <w:p w14:paraId="0F382840" w14:textId="786CD1C0" w:rsidR="00185CF2" w:rsidRDefault="00185CF2" w:rsidP="00EE0EF2">
      <w:pPr>
        <w:widowControl/>
        <w:suppressAutoHyphens w:val="0"/>
        <w:ind w:left="709" w:hanging="709"/>
        <w:rPr>
          <w:sz w:val="22"/>
          <w:szCs w:val="22"/>
          <w:lang w:eastAsia="en-US"/>
        </w:rPr>
      </w:pPr>
    </w:p>
    <w:p w14:paraId="01B79CED" w14:textId="7C0BF268" w:rsidR="00185CF2" w:rsidRDefault="00185CF2" w:rsidP="00EE0EF2">
      <w:pPr>
        <w:widowControl/>
        <w:suppressAutoHyphens w:val="0"/>
        <w:ind w:left="709" w:hanging="709"/>
        <w:rPr>
          <w:sz w:val="22"/>
          <w:szCs w:val="22"/>
          <w:lang w:eastAsia="en-US"/>
        </w:rPr>
      </w:pPr>
    </w:p>
    <w:p w14:paraId="715F7678" w14:textId="7650BFB8" w:rsidR="00185CF2" w:rsidRDefault="00185CF2" w:rsidP="00EE0EF2">
      <w:pPr>
        <w:widowControl/>
        <w:suppressAutoHyphens w:val="0"/>
        <w:ind w:left="709" w:hanging="709"/>
        <w:rPr>
          <w:sz w:val="22"/>
          <w:szCs w:val="22"/>
          <w:lang w:eastAsia="en-US"/>
        </w:rPr>
      </w:pPr>
    </w:p>
    <w:p w14:paraId="12D7E5DD" w14:textId="7F9A1809" w:rsidR="00185CF2" w:rsidRDefault="00185CF2" w:rsidP="00EE0EF2">
      <w:pPr>
        <w:widowControl/>
        <w:suppressAutoHyphens w:val="0"/>
        <w:ind w:left="709" w:hanging="709"/>
        <w:rPr>
          <w:sz w:val="22"/>
          <w:szCs w:val="22"/>
          <w:lang w:eastAsia="en-US"/>
        </w:rPr>
      </w:pPr>
    </w:p>
    <w:p w14:paraId="55991FC8" w14:textId="6E652813" w:rsidR="00185CF2" w:rsidRDefault="00185CF2" w:rsidP="00EE0EF2">
      <w:pPr>
        <w:widowControl/>
        <w:suppressAutoHyphens w:val="0"/>
        <w:ind w:left="709" w:hanging="709"/>
        <w:rPr>
          <w:sz w:val="22"/>
          <w:szCs w:val="22"/>
          <w:lang w:eastAsia="en-US"/>
        </w:rPr>
      </w:pPr>
    </w:p>
    <w:p w14:paraId="39BF5ABD" w14:textId="7D08C59F" w:rsidR="00185CF2" w:rsidRDefault="00185CF2" w:rsidP="00EE0EF2">
      <w:pPr>
        <w:widowControl/>
        <w:suppressAutoHyphens w:val="0"/>
        <w:ind w:left="709" w:hanging="709"/>
        <w:rPr>
          <w:sz w:val="22"/>
          <w:szCs w:val="22"/>
          <w:lang w:eastAsia="en-US"/>
        </w:rPr>
      </w:pPr>
    </w:p>
    <w:p w14:paraId="5492511B" w14:textId="0C3E6BD4" w:rsidR="00185CF2" w:rsidRDefault="00185CF2" w:rsidP="00EE0EF2">
      <w:pPr>
        <w:widowControl/>
        <w:suppressAutoHyphens w:val="0"/>
        <w:ind w:left="709" w:hanging="709"/>
        <w:rPr>
          <w:sz w:val="22"/>
          <w:szCs w:val="22"/>
          <w:lang w:eastAsia="en-US"/>
        </w:rPr>
      </w:pPr>
    </w:p>
    <w:p w14:paraId="51BB5086" w14:textId="1A0CFA7A" w:rsidR="00185CF2" w:rsidRDefault="00185CF2" w:rsidP="00EE0EF2">
      <w:pPr>
        <w:widowControl/>
        <w:suppressAutoHyphens w:val="0"/>
        <w:ind w:left="709" w:hanging="709"/>
        <w:rPr>
          <w:sz w:val="22"/>
          <w:szCs w:val="22"/>
          <w:lang w:eastAsia="en-US"/>
        </w:rPr>
      </w:pPr>
    </w:p>
    <w:p w14:paraId="7EF1CCF8" w14:textId="1D513E35" w:rsidR="00185CF2" w:rsidRDefault="00185CF2" w:rsidP="00EE0EF2">
      <w:pPr>
        <w:widowControl/>
        <w:suppressAutoHyphens w:val="0"/>
        <w:ind w:left="709" w:hanging="709"/>
        <w:rPr>
          <w:sz w:val="22"/>
          <w:szCs w:val="22"/>
          <w:lang w:eastAsia="en-US"/>
        </w:rPr>
      </w:pPr>
    </w:p>
    <w:p w14:paraId="50CC3153" w14:textId="448D0E3A" w:rsidR="00185CF2" w:rsidRDefault="00185CF2" w:rsidP="00EE0EF2">
      <w:pPr>
        <w:widowControl/>
        <w:suppressAutoHyphens w:val="0"/>
        <w:ind w:left="709" w:hanging="709"/>
        <w:rPr>
          <w:sz w:val="22"/>
          <w:szCs w:val="22"/>
          <w:lang w:eastAsia="en-US"/>
        </w:rPr>
      </w:pPr>
    </w:p>
    <w:p w14:paraId="72678F13" w14:textId="09E8BB19" w:rsidR="00185CF2" w:rsidRDefault="00185CF2" w:rsidP="00EE0EF2">
      <w:pPr>
        <w:widowControl/>
        <w:suppressAutoHyphens w:val="0"/>
        <w:ind w:left="709" w:hanging="709"/>
        <w:rPr>
          <w:sz w:val="22"/>
          <w:szCs w:val="22"/>
          <w:lang w:eastAsia="en-US"/>
        </w:rPr>
      </w:pPr>
    </w:p>
    <w:p w14:paraId="405E76D6" w14:textId="0301D7E6" w:rsidR="00185CF2" w:rsidRDefault="00185CF2" w:rsidP="00EE0EF2">
      <w:pPr>
        <w:widowControl/>
        <w:suppressAutoHyphens w:val="0"/>
        <w:ind w:left="709" w:hanging="709"/>
        <w:rPr>
          <w:sz w:val="22"/>
          <w:szCs w:val="22"/>
          <w:lang w:eastAsia="en-US"/>
        </w:rPr>
      </w:pPr>
    </w:p>
    <w:p w14:paraId="78C43219" w14:textId="19C2D4FC" w:rsidR="00185CF2" w:rsidRDefault="00185CF2" w:rsidP="00EE0EF2">
      <w:pPr>
        <w:widowControl/>
        <w:suppressAutoHyphens w:val="0"/>
        <w:ind w:left="709" w:hanging="709"/>
        <w:rPr>
          <w:sz w:val="22"/>
          <w:szCs w:val="22"/>
          <w:lang w:eastAsia="en-US"/>
        </w:rPr>
      </w:pPr>
    </w:p>
    <w:p w14:paraId="76DD3329" w14:textId="77777777" w:rsidR="00185CF2" w:rsidRDefault="00185CF2" w:rsidP="00185CF2">
      <w:pPr>
        <w:widowControl/>
        <w:suppressAutoHyphens w:val="0"/>
        <w:ind w:left="709" w:hanging="709"/>
        <w:rPr>
          <w:sz w:val="22"/>
          <w:szCs w:val="22"/>
          <w:lang w:eastAsia="en-US"/>
        </w:rPr>
      </w:pPr>
    </w:p>
    <w:p w14:paraId="1F00958C" w14:textId="43092029" w:rsidR="00185CF2" w:rsidRDefault="00185CF2" w:rsidP="00185CF2">
      <w:pPr>
        <w:widowControl/>
        <w:suppressAutoHyphens w:val="0"/>
        <w:ind w:left="709" w:hanging="709"/>
        <w:rPr>
          <w:sz w:val="22"/>
          <w:szCs w:val="22"/>
          <w:lang w:eastAsia="en-US"/>
        </w:rPr>
      </w:pPr>
      <w:r>
        <w:rPr>
          <w:sz w:val="22"/>
          <w:szCs w:val="22"/>
          <w:lang w:eastAsia="en-US"/>
        </w:rPr>
        <w:lastRenderedPageBreak/>
        <w:t xml:space="preserve">Załącznik 3 B Wzór umowy do zadania </w:t>
      </w:r>
      <w:r w:rsidR="00AD1A7C">
        <w:rPr>
          <w:sz w:val="22"/>
          <w:szCs w:val="22"/>
          <w:lang w:eastAsia="en-US"/>
        </w:rPr>
        <w:t>2</w:t>
      </w:r>
    </w:p>
    <w:p w14:paraId="7475D3D4" w14:textId="77777777" w:rsidR="00185CF2" w:rsidRDefault="00185CF2" w:rsidP="00185CF2">
      <w:pPr>
        <w:widowControl/>
        <w:suppressAutoHyphens w:val="0"/>
        <w:ind w:left="709" w:hanging="709"/>
        <w:rPr>
          <w:sz w:val="22"/>
          <w:szCs w:val="22"/>
          <w:lang w:eastAsia="en-US"/>
        </w:rPr>
      </w:pPr>
    </w:p>
    <w:p w14:paraId="5155D7AE" w14:textId="77777777" w:rsidR="00185CF2" w:rsidRDefault="00185CF2" w:rsidP="00185CF2">
      <w:pPr>
        <w:widowControl/>
        <w:suppressAutoHyphens w:val="0"/>
        <w:ind w:left="709" w:hanging="709"/>
        <w:rPr>
          <w:sz w:val="22"/>
          <w:szCs w:val="22"/>
          <w:lang w:eastAsia="en-US"/>
        </w:rPr>
      </w:pPr>
    </w:p>
    <w:p w14:paraId="65400E7E" w14:textId="77777777" w:rsidR="00185CF2" w:rsidRDefault="00185CF2" w:rsidP="00185CF2">
      <w:pPr>
        <w:widowControl/>
        <w:suppressAutoHyphens w:val="0"/>
        <w:ind w:left="709" w:hanging="709"/>
        <w:rPr>
          <w:sz w:val="22"/>
          <w:szCs w:val="22"/>
          <w:lang w:eastAsia="en-US"/>
        </w:rPr>
      </w:pPr>
    </w:p>
    <w:p w14:paraId="6578E145" w14:textId="77777777" w:rsidR="00185CF2" w:rsidRPr="002663E8" w:rsidRDefault="00185CF2" w:rsidP="00185CF2">
      <w:pPr>
        <w:widowControl/>
        <w:suppressAutoHyphens w:val="0"/>
        <w:ind w:left="709" w:hanging="709"/>
        <w:jc w:val="center"/>
        <w:rPr>
          <w:sz w:val="22"/>
          <w:szCs w:val="22"/>
          <w:lang w:eastAsia="en-US"/>
        </w:rPr>
      </w:pPr>
      <w:r w:rsidRPr="002663E8">
        <w:rPr>
          <w:sz w:val="22"/>
          <w:szCs w:val="22"/>
          <w:lang w:eastAsia="en-US"/>
        </w:rPr>
        <w:t>Umowa</w:t>
      </w:r>
    </w:p>
    <w:p w14:paraId="69670AAD" w14:textId="77777777" w:rsidR="00185CF2" w:rsidRPr="002663E8" w:rsidRDefault="00185CF2" w:rsidP="00185CF2">
      <w:pPr>
        <w:pStyle w:val="Bezodstpw"/>
        <w:rPr>
          <w:sz w:val="20"/>
          <w:szCs w:val="20"/>
          <w:lang w:eastAsia="en-US"/>
        </w:rPr>
      </w:pPr>
    </w:p>
    <w:p w14:paraId="31117D4B" w14:textId="77777777" w:rsidR="00185CF2" w:rsidRPr="002663E8" w:rsidRDefault="00185CF2" w:rsidP="00185CF2">
      <w:pPr>
        <w:pStyle w:val="Bezodstpw"/>
        <w:rPr>
          <w:sz w:val="20"/>
          <w:szCs w:val="20"/>
          <w:lang w:eastAsia="en-US"/>
        </w:rPr>
      </w:pPr>
      <w:r w:rsidRPr="002663E8">
        <w:rPr>
          <w:sz w:val="20"/>
          <w:szCs w:val="20"/>
          <w:lang w:eastAsia="en-US"/>
        </w:rPr>
        <w:t>Zawarta w dniu ............ pomiędzy Zamawiającym, tj. Zarządem Transportu Zbiorowego, ul. Budowlanych 6, 44-200 Rybnik, w imieniu którego działa: ..................................................................................</w:t>
      </w:r>
    </w:p>
    <w:p w14:paraId="0700760C" w14:textId="77777777" w:rsidR="00185CF2" w:rsidRPr="002663E8" w:rsidRDefault="00185CF2" w:rsidP="00185CF2">
      <w:pPr>
        <w:pStyle w:val="Bezodstpw"/>
        <w:rPr>
          <w:sz w:val="20"/>
          <w:szCs w:val="20"/>
          <w:lang w:eastAsia="en-US"/>
        </w:rPr>
      </w:pPr>
      <w:r w:rsidRPr="002663E8">
        <w:rPr>
          <w:sz w:val="20"/>
          <w:szCs w:val="20"/>
          <w:lang w:eastAsia="en-US"/>
        </w:rPr>
        <w:t xml:space="preserve">a Wykonawcą tj. :    ............................................................................................               </w:t>
      </w:r>
    </w:p>
    <w:p w14:paraId="37BD6EFF" w14:textId="77777777" w:rsidR="00185CF2" w:rsidRPr="002663E8" w:rsidRDefault="00185CF2" w:rsidP="00185CF2">
      <w:pPr>
        <w:pStyle w:val="Bezodstpw"/>
        <w:rPr>
          <w:sz w:val="20"/>
          <w:szCs w:val="20"/>
          <w:lang w:eastAsia="en-US"/>
        </w:rPr>
      </w:pPr>
      <w:r w:rsidRPr="002663E8">
        <w:rPr>
          <w:sz w:val="20"/>
          <w:szCs w:val="20"/>
          <w:lang w:eastAsia="en-US"/>
        </w:rPr>
        <w:t xml:space="preserve">(nazwa firmy, forma prawna, adres) </w:t>
      </w:r>
    </w:p>
    <w:p w14:paraId="7957EECC" w14:textId="77777777" w:rsidR="00185CF2" w:rsidRPr="002663E8" w:rsidRDefault="00185CF2" w:rsidP="00185CF2">
      <w:pPr>
        <w:pStyle w:val="Bezodstpw"/>
        <w:rPr>
          <w:sz w:val="20"/>
          <w:szCs w:val="20"/>
          <w:lang w:eastAsia="en-US"/>
        </w:rPr>
      </w:pPr>
      <w:r w:rsidRPr="002663E8">
        <w:rPr>
          <w:sz w:val="20"/>
          <w:szCs w:val="20"/>
          <w:lang w:eastAsia="en-US"/>
        </w:rPr>
        <w:t>reprezentowanym przez :    ...................................................................................................................</w:t>
      </w:r>
    </w:p>
    <w:p w14:paraId="3D70F0DC" w14:textId="77777777" w:rsidR="00185CF2" w:rsidRPr="002663E8" w:rsidRDefault="00185CF2" w:rsidP="00185CF2">
      <w:pPr>
        <w:pStyle w:val="Bezodstpw"/>
        <w:rPr>
          <w:sz w:val="20"/>
          <w:szCs w:val="20"/>
          <w:lang w:eastAsia="en-US"/>
        </w:rPr>
      </w:pPr>
      <w:r w:rsidRPr="002663E8">
        <w:rPr>
          <w:sz w:val="20"/>
          <w:szCs w:val="20"/>
          <w:lang w:eastAsia="en-US"/>
        </w:rPr>
        <w:t>w rezultacie dokonania   przez Zamawiającego wyboru oferty Wykonawcy w przetargu  nieograniczonym .</w:t>
      </w:r>
    </w:p>
    <w:p w14:paraId="30D4FF5D" w14:textId="77777777" w:rsidR="00185CF2" w:rsidRPr="002663E8" w:rsidRDefault="00185CF2" w:rsidP="00185CF2">
      <w:pPr>
        <w:pStyle w:val="Bezodstpw"/>
        <w:rPr>
          <w:sz w:val="20"/>
          <w:szCs w:val="20"/>
          <w:lang w:eastAsia="en-US"/>
        </w:rPr>
      </w:pPr>
    </w:p>
    <w:p w14:paraId="76556BA6" w14:textId="77777777" w:rsidR="00185CF2" w:rsidRPr="002663E8" w:rsidRDefault="00185CF2" w:rsidP="00185CF2">
      <w:pPr>
        <w:pStyle w:val="Bezodstpw"/>
        <w:jc w:val="center"/>
        <w:rPr>
          <w:sz w:val="20"/>
          <w:szCs w:val="20"/>
          <w:lang w:eastAsia="en-US"/>
        </w:rPr>
      </w:pPr>
      <w:r w:rsidRPr="002663E8">
        <w:rPr>
          <w:sz w:val="20"/>
          <w:szCs w:val="20"/>
          <w:lang w:eastAsia="en-US"/>
        </w:rPr>
        <w:t>§ 1</w:t>
      </w:r>
    </w:p>
    <w:p w14:paraId="460FA97A" w14:textId="77777777" w:rsidR="00185CF2" w:rsidRPr="002663E8" w:rsidRDefault="00185CF2" w:rsidP="00185CF2">
      <w:pPr>
        <w:pStyle w:val="Bezodstpw"/>
        <w:rPr>
          <w:sz w:val="20"/>
          <w:szCs w:val="20"/>
          <w:lang w:eastAsia="en-US"/>
        </w:rPr>
      </w:pPr>
    </w:p>
    <w:p w14:paraId="61E595FE" w14:textId="7606BDC3" w:rsidR="00185CF2" w:rsidRPr="00185CF2" w:rsidRDefault="00185CF2" w:rsidP="00185CF2">
      <w:pPr>
        <w:pStyle w:val="Bezodstpw"/>
        <w:jc w:val="both"/>
        <w:rPr>
          <w:sz w:val="20"/>
          <w:szCs w:val="20"/>
          <w:lang w:eastAsia="en-US"/>
        </w:rPr>
      </w:pPr>
      <w:r w:rsidRPr="00185CF2">
        <w:rPr>
          <w:sz w:val="20"/>
          <w:szCs w:val="20"/>
          <w:lang w:eastAsia="en-US"/>
        </w:rPr>
        <w:t>Przedmiot umowy – „ZTZ PN 01/2019.</w:t>
      </w:r>
      <w:r w:rsidRPr="00185CF2">
        <w:rPr>
          <w:sz w:val="20"/>
          <w:szCs w:val="20"/>
        </w:rPr>
        <w:t xml:space="preserve"> Obsługa przewozów w transporcie zbiorowym z podziałem na zadania </w:t>
      </w:r>
      <w:r w:rsidRPr="00185CF2">
        <w:rPr>
          <w:sz w:val="20"/>
          <w:szCs w:val="20"/>
          <w:lang w:eastAsia="en-US"/>
        </w:rPr>
        <w:t xml:space="preserve">Zadanie </w:t>
      </w:r>
      <w:r>
        <w:rPr>
          <w:sz w:val="20"/>
          <w:szCs w:val="20"/>
          <w:lang w:eastAsia="en-US"/>
        </w:rPr>
        <w:t>2</w:t>
      </w:r>
      <w:r w:rsidRPr="00185CF2">
        <w:rPr>
          <w:sz w:val="20"/>
          <w:szCs w:val="20"/>
          <w:lang w:eastAsia="en-US"/>
        </w:rPr>
        <w:t xml:space="preserve">. Obsługa przewozów w transporcie zbiorowym minimum </w:t>
      </w:r>
      <w:r w:rsidR="00856091">
        <w:rPr>
          <w:sz w:val="20"/>
          <w:szCs w:val="20"/>
          <w:lang w:eastAsia="en-US"/>
        </w:rPr>
        <w:t>dziewięcioma</w:t>
      </w:r>
      <w:r w:rsidRPr="00185CF2">
        <w:rPr>
          <w:sz w:val="20"/>
          <w:szCs w:val="20"/>
          <w:lang w:eastAsia="en-US"/>
        </w:rPr>
        <w:t xml:space="preserve"> autobusami.” </w:t>
      </w:r>
    </w:p>
    <w:p w14:paraId="3FB827F6" w14:textId="77777777" w:rsidR="00185CF2" w:rsidRPr="00185CF2" w:rsidRDefault="00185CF2" w:rsidP="00185CF2">
      <w:pPr>
        <w:pStyle w:val="Bezodstpw"/>
        <w:jc w:val="both"/>
        <w:rPr>
          <w:sz w:val="20"/>
          <w:szCs w:val="20"/>
          <w:lang w:eastAsia="en-US"/>
        </w:rPr>
      </w:pPr>
      <w:r w:rsidRPr="00185CF2">
        <w:rPr>
          <w:sz w:val="20"/>
          <w:szCs w:val="20"/>
          <w:lang w:eastAsia="en-US"/>
        </w:rPr>
        <w:t xml:space="preserve">Zakres według oferty oraz specyfikacji istotnych warunków zamówienia. </w:t>
      </w:r>
    </w:p>
    <w:p w14:paraId="16E1D76B" w14:textId="77777777" w:rsidR="00185CF2" w:rsidRPr="00185CF2" w:rsidRDefault="00185CF2" w:rsidP="00185CF2">
      <w:pPr>
        <w:pStyle w:val="Bezodstpw"/>
        <w:jc w:val="both"/>
        <w:rPr>
          <w:sz w:val="20"/>
          <w:szCs w:val="20"/>
          <w:lang w:eastAsia="en-US"/>
        </w:rPr>
      </w:pPr>
      <w:r w:rsidRPr="00185CF2">
        <w:rPr>
          <w:sz w:val="20"/>
          <w:szCs w:val="20"/>
          <w:lang w:eastAsia="en-US"/>
        </w:rPr>
        <w:t>Dokumenty te stanowią integralną część umowy.</w:t>
      </w:r>
    </w:p>
    <w:p w14:paraId="7111EF8C" w14:textId="77777777" w:rsidR="00185CF2" w:rsidRDefault="00185CF2" w:rsidP="00185CF2">
      <w:pPr>
        <w:pStyle w:val="Bezodstpw"/>
        <w:rPr>
          <w:sz w:val="20"/>
          <w:szCs w:val="20"/>
          <w:lang w:eastAsia="en-US"/>
        </w:rPr>
      </w:pPr>
    </w:p>
    <w:p w14:paraId="581FB93B" w14:textId="77777777" w:rsidR="00185CF2" w:rsidRPr="002663E8" w:rsidRDefault="00185CF2" w:rsidP="00185CF2">
      <w:pPr>
        <w:pStyle w:val="Bezodstpw"/>
        <w:jc w:val="center"/>
        <w:rPr>
          <w:sz w:val="20"/>
          <w:szCs w:val="20"/>
          <w:lang w:eastAsia="en-US"/>
        </w:rPr>
      </w:pPr>
      <w:r w:rsidRPr="002663E8">
        <w:rPr>
          <w:sz w:val="20"/>
          <w:szCs w:val="20"/>
          <w:lang w:eastAsia="en-US"/>
        </w:rPr>
        <w:t>§ 2</w:t>
      </w:r>
    </w:p>
    <w:p w14:paraId="5411F183" w14:textId="77777777" w:rsidR="00185CF2" w:rsidRDefault="00185CF2" w:rsidP="00185CF2">
      <w:pPr>
        <w:pStyle w:val="Bezodstpw"/>
        <w:rPr>
          <w:sz w:val="20"/>
          <w:szCs w:val="20"/>
          <w:lang w:eastAsia="en-US"/>
        </w:rPr>
      </w:pPr>
    </w:p>
    <w:p w14:paraId="4F6B09B4" w14:textId="77777777" w:rsidR="00185CF2" w:rsidRDefault="00185CF2" w:rsidP="00185CF2">
      <w:pPr>
        <w:pStyle w:val="Bezodstpw"/>
        <w:jc w:val="both"/>
        <w:rPr>
          <w:sz w:val="20"/>
          <w:szCs w:val="20"/>
          <w:lang w:eastAsia="en-US"/>
        </w:rPr>
      </w:pPr>
      <w:r w:rsidRPr="002663E8">
        <w:rPr>
          <w:sz w:val="20"/>
          <w:szCs w:val="20"/>
          <w:lang w:eastAsia="en-US"/>
        </w:rPr>
        <w:t>Obowiązki Wykonawcy:</w:t>
      </w:r>
    </w:p>
    <w:p w14:paraId="011A6925" w14:textId="3DC66EBF" w:rsidR="00AD1A7C" w:rsidRPr="00D53B9B" w:rsidRDefault="00991F30" w:rsidP="00AD1A7C">
      <w:pPr>
        <w:pStyle w:val="Bezodstpw"/>
        <w:jc w:val="both"/>
        <w:rPr>
          <w:sz w:val="20"/>
          <w:szCs w:val="20"/>
          <w:lang w:eastAsia="en-US"/>
        </w:rPr>
      </w:pPr>
      <w:r>
        <w:rPr>
          <w:sz w:val="20"/>
          <w:szCs w:val="20"/>
          <w:lang w:eastAsia="en-US"/>
        </w:rPr>
        <w:t>1.</w:t>
      </w:r>
      <w:r w:rsidR="00AD1A7C" w:rsidRPr="00D53B9B">
        <w:rPr>
          <w:sz w:val="20"/>
          <w:szCs w:val="20"/>
          <w:lang w:eastAsia="en-US"/>
        </w:rPr>
        <w:t>Obsługa przewozów w transporcie zbiorowym na liniach komunikacji miejskiej, organizowanych przez Zarząd Transportu Zbiorowego w Rybniku minimum d</w:t>
      </w:r>
      <w:r w:rsidR="001D5CF9">
        <w:rPr>
          <w:sz w:val="20"/>
          <w:szCs w:val="20"/>
          <w:lang w:eastAsia="en-US"/>
        </w:rPr>
        <w:t>ziewięcioma</w:t>
      </w:r>
      <w:r w:rsidR="00AD1A7C" w:rsidRPr="00D53B9B">
        <w:rPr>
          <w:sz w:val="20"/>
          <w:szCs w:val="20"/>
          <w:lang w:eastAsia="en-US"/>
        </w:rPr>
        <w:t xml:space="preserve"> autobusami o następujących parametrach technicznych:</w:t>
      </w:r>
    </w:p>
    <w:p w14:paraId="6D406EDB" w14:textId="77777777" w:rsidR="00AD1A7C" w:rsidRPr="00D53B9B" w:rsidRDefault="00AD1A7C" w:rsidP="00AD1A7C">
      <w:pPr>
        <w:widowControl/>
        <w:suppressAutoHyphens w:val="0"/>
        <w:ind w:left="709" w:hanging="709"/>
        <w:rPr>
          <w:bCs/>
          <w:sz w:val="20"/>
          <w:szCs w:val="20"/>
          <w:lang w:eastAsia="en-US"/>
        </w:rPr>
      </w:pPr>
      <w:r w:rsidRPr="00D53B9B">
        <w:rPr>
          <w:bCs/>
          <w:sz w:val="20"/>
          <w:szCs w:val="20"/>
          <w:lang w:eastAsia="en-US"/>
        </w:rPr>
        <w:t>-  wyprodukowane po 2014 roku,</w:t>
      </w:r>
    </w:p>
    <w:p w14:paraId="5BE9AD29" w14:textId="748BCD49" w:rsidR="00AD1A7C" w:rsidRPr="00D53B9B" w:rsidRDefault="00AD1A7C" w:rsidP="00AD1A7C">
      <w:pPr>
        <w:pStyle w:val="Bezodstpw"/>
        <w:jc w:val="both"/>
        <w:rPr>
          <w:sz w:val="20"/>
          <w:szCs w:val="20"/>
          <w:lang w:eastAsia="en-US"/>
        </w:rPr>
      </w:pPr>
      <w:r w:rsidRPr="00D53B9B">
        <w:rPr>
          <w:sz w:val="20"/>
          <w:szCs w:val="20"/>
          <w:lang w:eastAsia="en-US"/>
        </w:rPr>
        <w:t>- wyposażone w jednostki napędowe zasilane sprężonym gazem ziemny</w:t>
      </w:r>
      <w:r w:rsidR="004456B7">
        <w:rPr>
          <w:sz w:val="20"/>
          <w:szCs w:val="20"/>
          <w:lang w:eastAsia="en-US"/>
        </w:rPr>
        <w:t>m</w:t>
      </w:r>
      <w:r w:rsidRPr="00D53B9B">
        <w:rPr>
          <w:sz w:val="20"/>
          <w:szCs w:val="20"/>
          <w:lang w:eastAsia="en-US"/>
        </w:rPr>
        <w:t xml:space="preserve"> (CNG) spełniające minimum normy EURO 6 lub zeroemisyjne (w rozumieniu art. 2 pkt 1 ustawy z dnia 11 stycznia 2018 r. o </w:t>
      </w:r>
      <w:proofErr w:type="spellStart"/>
      <w:r w:rsidRPr="00D53B9B">
        <w:rPr>
          <w:sz w:val="20"/>
          <w:szCs w:val="20"/>
          <w:lang w:eastAsia="en-US"/>
        </w:rPr>
        <w:t>elektromobilności</w:t>
      </w:r>
      <w:proofErr w:type="spellEnd"/>
      <w:r w:rsidRPr="00D53B9B">
        <w:rPr>
          <w:sz w:val="20"/>
          <w:szCs w:val="20"/>
          <w:lang w:eastAsia="en-US"/>
        </w:rPr>
        <w:t xml:space="preserve"> i paliwach alternatywnych Dz. U. poz. 317 i 1356),</w:t>
      </w:r>
    </w:p>
    <w:p w14:paraId="2EA4EEF6" w14:textId="77777777" w:rsidR="00AD1A7C" w:rsidRPr="00D53B9B" w:rsidRDefault="00AD1A7C" w:rsidP="00AD1A7C">
      <w:pPr>
        <w:widowControl/>
        <w:suppressAutoHyphens w:val="0"/>
        <w:ind w:left="709" w:hanging="709"/>
        <w:rPr>
          <w:bCs/>
          <w:sz w:val="20"/>
          <w:szCs w:val="20"/>
          <w:lang w:eastAsia="en-US"/>
        </w:rPr>
      </w:pPr>
      <w:r w:rsidRPr="00D53B9B">
        <w:rPr>
          <w:bCs/>
          <w:sz w:val="20"/>
          <w:szCs w:val="20"/>
          <w:lang w:eastAsia="en-US"/>
        </w:rPr>
        <w:t>- 100% niskiej podłogi,</w:t>
      </w:r>
    </w:p>
    <w:p w14:paraId="087030E2" w14:textId="77777777" w:rsidR="00AD1A7C" w:rsidRPr="00D53B9B" w:rsidRDefault="00AD1A7C" w:rsidP="00AD1A7C">
      <w:pPr>
        <w:widowControl/>
        <w:suppressAutoHyphens w:val="0"/>
        <w:ind w:left="709" w:hanging="709"/>
        <w:rPr>
          <w:bCs/>
          <w:sz w:val="20"/>
          <w:szCs w:val="20"/>
          <w:lang w:eastAsia="en-US"/>
        </w:rPr>
      </w:pPr>
      <w:r w:rsidRPr="00D53B9B">
        <w:rPr>
          <w:bCs/>
          <w:sz w:val="20"/>
          <w:szCs w:val="20"/>
          <w:lang w:eastAsia="en-US"/>
        </w:rPr>
        <w:t>- długość całkowita minimum 12000 mm, tolerancja -1%</w:t>
      </w:r>
    </w:p>
    <w:p w14:paraId="530FF597" w14:textId="77777777" w:rsidR="00AD1A7C" w:rsidRPr="00D53B9B" w:rsidRDefault="00AD1A7C" w:rsidP="00AD1A7C">
      <w:pPr>
        <w:widowControl/>
        <w:suppressAutoHyphens w:val="0"/>
        <w:ind w:left="709" w:hanging="709"/>
        <w:rPr>
          <w:bCs/>
          <w:sz w:val="20"/>
          <w:szCs w:val="20"/>
          <w:lang w:eastAsia="en-US"/>
        </w:rPr>
      </w:pPr>
      <w:r w:rsidRPr="00D53B9B">
        <w:rPr>
          <w:bCs/>
          <w:sz w:val="20"/>
          <w:szCs w:val="20"/>
          <w:lang w:eastAsia="en-US"/>
        </w:rPr>
        <w:t>-  o pojemności minimum 86 miejsc w tym minimum 25 miejsc siedzących,</w:t>
      </w:r>
    </w:p>
    <w:p w14:paraId="264D7122" w14:textId="77777777" w:rsidR="00AD1A7C" w:rsidRPr="00D53B9B" w:rsidRDefault="00AD1A7C" w:rsidP="00AD1A7C">
      <w:pPr>
        <w:widowControl/>
        <w:suppressAutoHyphens w:val="0"/>
        <w:ind w:left="709" w:hanging="709"/>
        <w:rPr>
          <w:bCs/>
          <w:sz w:val="20"/>
          <w:szCs w:val="20"/>
          <w:lang w:eastAsia="en-US"/>
        </w:rPr>
      </w:pPr>
      <w:r w:rsidRPr="00D53B9B">
        <w:rPr>
          <w:bCs/>
          <w:sz w:val="20"/>
          <w:szCs w:val="20"/>
          <w:lang w:eastAsia="en-US"/>
        </w:rPr>
        <w:t>- posiadające minimum 8 miejsc siedzących dostępnych bezpośrednio z poziomu niskiej podłogi,</w:t>
      </w:r>
    </w:p>
    <w:p w14:paraId="2402C30D" w14:textId="77777777" w:rsidR="00AD1A7C" w:rsidRPr="0096432A" w:rsidRDefault="00AD1A7C" w:rsidP="00AD1A7C">
      <w:pPr>
        <w:widowControl/>
        <w:suppressAutoHyphens w:val="0"/>
        <w:ind w:left="709" w:hanging="709"/>
        <w:rPr>
          <w:bCs/>
          <w:sz w:val="22"/>
          <w:szCs w:val="22"/>
          <w:lang w:eastAsia="en-US"/>
        </w:rPr>
      </w:pPr>
    </w:p>
    <w:p w14:paraId="6B0449FD" w14:textId="77777777" w:rsidR="00AD1A7C" w:rsidRPr="00991F30" w:rsidRDefault="00AD1A7C" w:rsidP="00AD1A7C">
      <w:pPr>
        <w:widowControl/>
        <w:suppressAutoHyphens w:val="0"/>
        <w:ind w:left="709" w:hanging="709"/>
        <w:jc w:val="both"/>
        <w:rPr>
          <w:bCs/>
          <w:sz w:val="20"/>
          <w:szCs w:val="20"/>
          <w:lang w:eastAsia="en-US"/>
        </w:rPr>
      </w:pPr>
      <w:r w:rsidRPr="00991F30">
        <w:rPr>
          <w:bCs/>
          <w:sz w:val="20"/>
          <w:szCs w:val="20"/>
          <w:lang w:eastAsia="en-US"/>
        </w:rPr>
        <w:t>2.1.</w:t>
      </w:r>
      <w:r w:rsidRPr="00991F30">
        <w:rPr>
          <w:sz w:val="20"/>
          <w:szCs w:val="20"/>
        </w:rPr>
        <w:t xml:space="preserve"> A</w:t>
      </w:r>
      <w:r w:rsidRPr="00991F30">
        <w:rPr>
          <w:bCs/>
          <w:sz w:val="20"/>
          <w:szCs w:val="20"/>
          <w:lang w:eastAsia="en-US"/>
        </w:rPr>
        <w:t>utobusy muszą spełniać następujące minimalne parametry techniczne:</w:t>
      </w:r>
    </w:p>
    <w:p w14:paraId="1E9756FD" w14:textId="77777777" w:rsidR="00AD1A7C" w:rsidRPr="00991F30" w:rsidRDefault="00AD1A7C" w:rsidP="00AD1A7C">
      <w:pPr>
        <w:widowControl/>
        <w:suppressAutoHyphens w:val="0"/>
        <w:ind w:left="709" w:hanging="709"/>
        <w:jc w:val="both"/>
        <w:rPr>
          <w:bCs/>
          <w:sz w:val="20"/>
          <w:szCs w:val="20"/>
          <w:lang w:eastAsia="en-US"/>
        </w:rPr>
      </w:pPr>
      <w:r w:rsidRPr="00991F30">
        <w:rPr>
          <w:bCs/>
          <w:sz w:val="20"/>
          <w:szCs w:val="20"/>
          <w:lang w:eastAsia="en-US"/>
        </w:rPr>
        <w:t>- muszą posiadać minimum dwa miejsca siedzące z siedziskiem o szerokości minimum 60 cm,</w:t>
      </w:r>
    </w:p>
    <w:p w14:paraId="2EF0E6ED" w14:textId="77777777" w:rsidR="00AD1A7C" w:rsidRPr="00991F30" w:rsidRDefault="00AD1A7C" w:rsidP="00AD1A7C">
      <w:pPr>
        <w:widowControl/>
        <w:suppressAutoHyphens w:val="0"/>
        <w:jc w:val="both"/>
        <w:rPr>
          <w:bCs/>
          <w:sz w:val="20"/>
          <w:szCs w:val="20"/>
          <w:lang w:eastAsia="en-US"/>
        </w:rPr>
      </w:pPr>
      <w:r w:rsidRPr="00991F30">
        <w:rPr>
          <w:bCs/>
          <w:sz w:val="20"/>
          <w:szCs w:val="20"/>
          <w:lang w:eastAsia="en-US"/>
        </w:rPr>
        <w:t>- posiadające miejsce o minimalnych wymiarach 750x1300 mm na minimum jeden wózek inwalidzki i minimum jeden wózek dziecięcy,</w:t>
      </w:r>
    </w:p>
    <w:p w14:paraId="6AD7E2B8" w14:textId="77777777" w:rsidR="00AD1A7C" w:rsidRPr="00991F30" w:rsidRDefault="00AD1A7C" w:rsidP="00AD1A7C">
      <w:pPr>
        <w:widowControl/>
        <w:suppressAutoHyphens w:val="0"/>
        <w:jc w:val="both"/>
        <w:rPr>
          <w:bCs/>
          <w:sz w:val="20"/>
          <w:szCs w:val="20"/>
          <w:lang w:eastAsia="en-US"/>
        </w:rPr>
      </w:pPr>
      <w:r w:rsidRPr="00991F30">
        <w:rPr>
          <w:bCs/>
          <w:sz w:val="20"/>
          <w:szCs w:val="20"/>
          <w:lang w:eastAsia="en-US"/>
        </w:rPr>
        <w:t>- posiadające minimum troje drzwi, dwuskrzydłowych o szerokości efektywnej min. 1200 mm, bez stopni wejściowych we wszystkich drzwiach,</w:t>
      </w:r>
    </w:p>
    <w:p w14:paraId="772197C3" w14:textId="77777777" w:rsidR="00AD1A7C" w:rsidRPr="00991F30" w:rsidRDefault="00AD1A7C" w:rsidP="00AD1A7C">
      <w:pPr>
        <w:widowControl/>
        <w:suppressAutoHyphens w:val="0"/>
        <w:jc w:val="both"/>
        <w:rPr>
          <w:bCs/>
          <w:sz w:val="20"/>
          <w:szCs w:val="20"/>
          <w:lang w:eastAsia="en-US"/>
        </w:rPr>
      </w:pPr>
      <w:r w:rsidRPr="00991F30">
        <w:rPr>
          <w:bCs/>
          <w:sz w:val="20"/>
          <w:szCs w:val="20"/>
          <w:lang w:eastAsia="en-US"/>
        </w:rPr>
        <w:t xml:space="preserve"> -sterowane drzwi przez kierowcę, z możliwością funkcji przez pasażerów korzystania z tzw. „ciepłego guzika” na zewnątrz oraz wewnątrz autobusu tzn. pasażer otwiera poszczególne drzwi samodzielnie, funkcja kierowcy ogranicza się do zamykania poszczególnych drzwi (drzwi pozostają tak długo otwarte, dopóki kierowca ich nie zamknie). Dodatkowo kierowca posiada funkcję nadrzędną i może zawsze każde drzwi otworzyć jak i zamknąć, nie wyłączając półautomatycznego trybu pracy,</w:t>
      </w:r>
    </w:p>
    <w:p w14:paraId="5EC81BD5" w14:textId="77777777" w:rsidR="00AD1A7C" w:rsidRPr="00991F30" w:rsidRDefault="00AD1A7C" w:rsidP="00AD1A7C">
      <w:pPr>
        <w:widowControl/>
        <w:suppressAutoHyphens w:val="0"/>
        <w:ind w:left="709" w:hanging="709"/>
        <w:jc w:val="both"/>
        <w:rPr>
          <w:bCs/>
          <w:sz w:val="20"/>
          <w:szCs w:val="20"/>
          <w:lang w:eastAsia="en-US"/>
        </w:rPr>
      </w:pPr>
      <w:r w:rsidRPr="00991F30">
        <w:rPr>
          <w:bCs/>
          <w:sz w:val="20"/>
          <w:szCs w:val="20"/>
          <w:lang w:eastAsia="en-US"/>
        </w:rPr>
        <w:t>- posiadające platformę wjazdową dla wózków o nośności min. 350 kg,</w:t>
      </w:r>
    </w:p>
    <w:p w14:paraId="3DE0AE4B" w14:textId="77777777" w:rsidR="00AD1A7C" w:rsidRPr="00991F30" w:rsidRDefault="00AD1A7C" w:rsidP="00AD1A7C">
      <w:pPr>
        <w:widowControl/>
        <w:suppressAutoHyphens w:val="0"/>
        <w:ind w:left="709" w:hanging="709"/>
        <w:jc w:val="both"/>
        <w:rPr>
          <w:bCs/>
          <w:sz w:val="20"/>
          <w:szCs w:val="20"/>
          <w:lang w:eastAsia="en-US"/>
        </w:rPr>
      </w:pPr>
      <w:r w:rsidRPr="00991F30">
        <w:rPr>
          <w:bCs/>
          <w:sz w:val="20"/>
          <w:szCs w:val="20"/>
          <w:lang w:eastAsia="en-US"/>
        </w:rPr>
        <w:t>- posiadające funkcję tzw. przyklęku,</w:t>
      </w:r>
    </w:p>
    <w:p w14:paraId="6F8B4D02" w14:textId="77777777" w:rsidR="00AD1A7C" w:rsidRPr="00991F30" w:rsidRDefault="00AD1A7C" w:rsidP="00AD1A7C">
      <w:pPr>
        <w:widowControl/>
        <w:suppressAutoHyphens w:val="0"/>
        <w:jc w:val="both"/>
        <w:rPr>
          <w:bCs/>
          <w:sz w:val="20"/>
          <w:szCs w:val="20"/>
          <w:lang w:eastAsia="en-US"/>
        </w:rPr>
      </w:pPr>
      <w:r w:rsidRPr="00991F30">
        <w:rPr>
          <w:bCs/>
          <w:sz w:val="20"/>
          <w:szCs w:val="20"/>
          <w:lang w:eastAsia="en-US"/>
        </w:rPr>
        <w:t>- dodatkowe oświetlenie przestrzeni wejściowej (drzwi), włączające się automatycznie na czas otwarcia drzwi</w:t>
      </w:r>
    </w:p>
    <w:p w14:paraId="4E1636CB" w14:textId="77777777" w:rsidR="00AD1A7C" w:rsidRPr="00991F30" w:rsidRDefault="00AD1A7C" w:rsidP="00AD1A7C">
      <w:pPr>
        <w:widowControl/>
        <w:suppressAutoHyphens w:val="0"/>
        <w:jc w:val="both"/>
        <w:rPr>
          <w:bCs/>
          <w:sz w:val="20"/>
          <w:szCs w:val="20"/>
          <w:lang w:eastAsia="en-US"/>
        </w:rPr>
      </w:pPr>
      <w:r w:rsidRPr="00991F30">
        <w:rPr>
          <w:bCs/>
          <w:sz w:val="20"/>
          <w:szCs w:val="20"/>
          <w:lang w:eastAsia="en-US"/>
        </w:rPr>
        <w:t>- autobusy muszą posiadać oddzielone od przedziału pasażerskiego stanowisko kierowcy, aby kierowca był osłonięty w przypadku bezpośredniego ataku pasażera. Przegroda musi posiadać okienko do sprzedaży biletów oraz musi zapewniać komunikację głosową z pasażerem,</w:t>
      </w:r>
    </w:p>
    <w:p w14:paraId="4540E755" w14:textId="7B6453DB" w:rsidR="00AD1A7C" w:rsidRPr="00991F30" w:rsidRDefault="00AD1A7C" w:rsidP="00AD1A7C">
      <w:pPr>
        <w:widowControl/>
        <w:suppressAutoHyphens w:val="0"/>
        <w:jc w:val="both"/>
        <w:rPr>
          <w:bCs/>
          <w:sz w:val="20"/>
          <w:szCs w:val="20"/>
          <w:lang w:eastAsia="en-US"/>
        </w:rPr>
      </w:pPr>
      <w:r w:rsidRPr="00991F30">
        <w:rPr>
          <w:bCs/>
          <w:sz w:val="20"/>
          <w:szCs w:val="20"/>
          <w:lang w:eastAsia="en-US"/>
        </w:rPr>
        <w:t xml:space="preserve">- posiadające klimatyzowaną przestrzeń pasażerską o mocy chłodniczej min. 30 </w:t>
      </w:r>
      <w:proofErr w:type="spellStart"/>
      <w:r w:rsidRPr="00991F30">
        <w:rPr>
          <w:bCs/>
          <w:sz w:val="20"/>
          <w:szCs w:val="20"/>
          <w:lang w:eastAsia="en-US"/>
        </w:rPr>
        <w:t>kW.</w:t>
      </w:r>
      <w:proofErr w:type="spellEnd"/>
    </w:p>
    <w:p w14:paraId="65F77CB2" w14:textId="3FEAFEBF" w:rsidR="00AD1A7C" w:rsidRDefault="00AD1A7C" w:rsidP="00AD1A7C">
      <w:pPr>
        <w:pStyle w:val="Bezodstpw"/>
        <w:rPr>
          <w:sz w:val="22"/>
          <w:szCs w:val="22"/>
          <w:lang w:eastAsia="en-US"/>
        </w:rPr>
      </w:pPr>
    </w:p>
    <w:p w14:paraId="353BC49F" w14:textId="50F2DC6E" w:rsidR="00991F30" w:rsidRDefault="00991F30" w:rsidP="00AD1A7C">
      <w:pPr>
        <w:pStyle w:val="Bezodstpw"/>
        <w:rPr>
          <w:sz w:val="22"/>
          <w:szCs w:val="22"/>
          <w:lang w:eastAsia="en-US"/>
        </w:rPr>
      </w:pPr>
    </w:p>
    <w:p w14:paraId="0FFF4B8B" w14:textId="26ECD678" w:rsidR="00991F30" w:rsidRDefault="00991F30" w:rsidP="00AD1A7C">
      <w:pPr>
        <w:pStyle w:val="Bezodstpw"/>
        <w:rPr>
          <w:sz w:val="22"/>
          <w:szCs w:val="22"/>
          <w:lang w:eastAsia="en-US"/>
        </w:rPr>
      </w:pPr>
    </w:p>
    <w:p w14:paraId="66EC8173" w14:textId="1A2EFA09" w:rsidR="006A2475" w:rsidRDefault="006A2475" w:rsidP="00AD1A7C">
      <w:pPr>
        <w:pStyle w:val="Bezodstpw"/>
        <w:rPr>
          <w:sz w:val="22"/>
          <w:szCs w:val="22"/>
          <w:lang w:eastAsia="en-US"/>
        </w:rPr>
      </w:pPr>
    </w:p>
    <w:p w14:paraId="173AFC45" w14:textId="4CECA41B" w:rsidR="006A2475" w:rsidRDefault="006A2475" w:rsidP="00AD1A7C">
      <w:pPr>
        <w:pStyle w:val="Bezodstpw"/>
        <w:rPr>
          <w:sz w:val="22"/>
          <w:szCs w:val="22"/>
          <w:lang w:eastAsia="en-US"/>
        </w:rPr>
      </w:pPr>
    </w:p>
    <w:p w14:paraId="2D606CC3" w14:textId="77777777" w:rsidR="006A2475" w:rsidRPr="00F90F7F" w:rsidRDefault="006A2475" w:rsidP="00AD1A7C">
      <w:pPr>
        <w:pStyle w:val="Bezodstpw"/>
        <w:rPr>
          <w:sz w:val="22"/>
          <w:szCs w:val="22"/>
          <w:lang w:eastAsia="en-US"/>
        </w:rPr>
      </w:pPr>
    </w:p>
    <w:p w14:paraId="0014E400" w14:textId="77777777" w:rsidR="0047784E" w:rsidRPr="005771D1" w:rsidRDefault="00AD1A7C" w:rsidP="00AD1A7C">
      <w:pPr>
        <w:pStyle w:val="Bezodstpw"/>
        <w:jc w:val="both"/>
        <w:rPr>
          <w:b/>
          <w:bCs/>
          <w:sz w:val="20"/>
          <w:szCs w:val="20"/>
          <w:lang w:eastAsia="en-US"/>
        </w:rPr>
      </w:pPr>
      <w:r w:rsidRPr="005771D1">
        <w:rPr>
          <w:b/>
          <w:bCs/>
          <w:sz w:val="20"/>
          <w:szCs w:val="20"/>
          <w:lang w:eastAsia="en-US"/>
        </w:rPr>
        <w:lastRenderedPageBreak/>
        <w:t xml:space="preserve">2.1.1. </w:t>
      </w:r>
    </w:p>
    <w:p w14:paraId="6277AA2E" w14:textId="3A8C41F3" w:rsidR="00AD1A7C" w:rsidRPr="00566B32" w:rsidRDefault="0047784E" w:rsidP="00AD1A7C">
      <w:pPr>
        <w:pStyle w:val="Bezodstpw"/>
        <w:jc w:val="both"/>
        <w:rPr>
          <w:sz w:val="20"/>
          <w:szCs w:val="20"/>
          <w:lang w:eastAsia="en-US"/>
        </w:rPr>
      </w:pPr>
      <w:r w:rsidRPr="00566B32">
        <w:rPr>
          <w:sz w:val="20"/>
          <w:szCs w:val="20"/>
          <w:lang w:eastAsia="en-US"/>
        </w:rPr>
        <w:t xml:space="preserve">A) </w:t>
      </w:r>
      <w:r w:rsidR="00991F30" w:rsidRPr="00566B32">
        <w:rPr>
          <w:sz w:val="20"/>
          <w:szCs w:val="20"/>
          <w:lang w:eastAsia="en-US"/>
        </w:rPr>
        <w:t>R</w:t>
      </w:r>
      <w:r w:rsidR="00AD1A7C" w:rsidRPr="00566B32">
        <w:rPr>
          <w:sz w:val="20"/>
          <w:szCs w:val="20"/>
          <w:lang w:eastAsia="en-US"/>
        </w:rPr>
        <w:t>ealizacj</w:t>
      </w:r>
      <w:r w:rsidR="00991F30" w:rsidRPr="00566B32">
        <w:rPr>
          <w:sz w:val="20"/>
          <w:szCs w:val="20"/>
          <w:lang w:eastAsia="en-US"/>
        </w:rPr>
        <w:t>a</w:t>
      </w:r>
      <w:r w:rsidR="00AD1A7C" w:rsidRPr="00566B32">
        <w:rPr>
          <w:sz w:val="20"/>
          <w:szCs w:val="20"/>
          <w:lang w:eastAsia="en-US"/>
        </w:rPr>
        <w:t xml:space="preserve"> zadania autobusami o parametrach opisanych w punktach 1, 2.1. </w:t>
      </w:r>
      <w:r w:rsidR="00991F30" w:rsidRPr="00566B32">
        <w:rPr>
          <w:sz w:val="20"/>
          <w:szCs w:val="20"/>
          <w:lang w:eastAsia="en-US"/>
        </w:rPr>
        <w:t xml:space="preserve">nastąpi </w:t>
      </w:r>
      <w:r w:rsidR="00AD1A7C" w:rsidRPr="00566B32">
        <w:rPr>
          <w:sz w:val="20"/>
          <w:szCs w:val="20"/>
          <w:lang w:eastAsia="en-US"/>
        </w:rPr>
        <w:t xml:space="preserve">najpóźniej od 01.10.2020r lub od daty wskazanej w Formularzu oferty </w:t>
      </w:r>
      <w:r w:rsidR="00991F30" w:rsidRPr="00566B32">
        <w:rPr>
          <w:sz w:val="20"/>
          <w:szCs w:val="20"/>
          <w:lang w:eastAsia="en-US"/>
        </w:rPr>
        <w:t>to jest od dnia ……..</w:t>
      </w:r>
    </w:p>
    <w:p w14:paraId="23C887AC" w14:textId="787E78CA" w:rsidR="00AD1A7C" w:rsidRPr="00566B32" w:rsidRDefault="0047784E" w:rsidP="00AD1A7C">
      <w:pPr>
        <w:pStyle w:val="Bezodstpw"/>
        <w:rPr>
          <w:sz w:val="20"/>
          <w:szCs w:val="20"/>
          <w:lang w:eastAsia="en-US"/>
        </w:rPr>
      </w:pPr>
      <w:r w:rsidRPr="00566B32">
        <w:rPr>
          <w:sz w:val="20"/>
          <w:szCs w:val="20"/>
          <w:lang w:eastAsia="en-US"/>
        </w:rPr>
        <w:t xml:space="preserve">B) </w:t>
      </w:r>
      <w:r w:rsidR="006C5119">
        <w:rPr>
          <w:sz w:val="20"/>
          <w:szCs w:val="20"/>
          <w:lang w:eastAsia="en-US"/>
        </w:rPr>
        <w:t>Zad</w:t>
      </w:r>
      <w:r w:rsidR="006A2475">
        <w:rPr>
          <w:sz w:val="20"/>
          <w:szCs w:val="20"/>
          <w:lang w:eastAsia="en-US"/>
        </w:rPr>
        <w:t>a</w:t>
      </w:r>
      <w:r w:rsidR="006C5119">
        <w:rPr>
          <w:sz w:val="20"/>
          <w:szCs w:val="20"/>
          <w:lang w:eastAsia="en-US"/>
        </w:rPr>
        <w:t>nie będzie realizowane autobusami fabryczne nowymi od dnia ……….</w:t>
      </w:r>
    </w:p>
    <w:p w14:paraId="7E11A3DE" w14:textId="649DD85E" w:rsidR="0047784E" w:rsidRPr="00566B32" w:rsidRDefault="006B1AFB" w:rsidP="006A2475">
      <w:pPr>
        <w:pStyle w:val="Bezodstpw"/>
        <w:jc w:val="both"/>
        <w:rPr>
          <w:sz w:val="20"/>
          <w:szCs w:val="20"/>
          <w:lang w:eastAsia="en-US"/>
        </w:rPr>
      </w:pPr>
      <w:r>
        <w:rPr>
          <w:sz w:val="20"/>
          <w:szCs w:val="20"/>
          <w:lang w:eastAsia="en-US"/>
        </w:rPr>
        <w:t>(punkty A, B) zostaną wprowadzone do odpowiednio w przypadku złożenia deklaracji przez Wykonawcę w Ofercie)</w:t>
      </w:r>
    </w:p>
    <w:p w14:paraId="76611615" w14:textId="05990FAE" w:rsidR="0047784E" w:rsidRPr="00566B32" w:rsidRDefault="0047784E" w:rsidP="00AD1A7C">
      <w:pPr>
        <w:pStyle w:val="Bezodstpw"/>
        <w:rPr>
          <w:sz w:val="20"/>
          <w:szCs w:val="20"/>
          <w:lang w:eastAsia="en-US"/>
        </w:rPr>
      </w:pPr>
    </w:p>
    <w:p w14:paraId="5BFB36FD" w14:textId="77777777" w:rsidR="0047784E" w:rsidRPr="00566B32" w:rsidRDefault="0047784E" w:rsidP="00AD1A7C">
      <w:pPr>
        <w:pStyle w:val="Bezodstpw"/>
        <w:rPr>
          <w:sz w:val="20"/>
          <w:szCs w:val="20"/>
          <w:lang w:eastAsia="en-US"/>
        </w:rPr>
      </w:pPr>
    </w:p>
    <w:p w14:paraId="5F09869B" w14:textId="77777777" w:rsidR="00AD1A7C" w:rsidRPr="0047784E" w:rsidRDefault="00AD1A7C" w:rsidP="00AD1A7C">
      <w:pPr>
        <w:pStyle w:val="Bezodstpw"/>
        <w:jc w:val="both"/>
        <w:rPr>
          <w:sz w:val="20"/>
          <w:szCs w:val="20"/>
          <w:lang w:eastAsia="en-US"/>
        </w:rPr>
      </w:pPr>
      <w:r w:rsidRPr="0047784E">
        <w:rPr>
          <w:sz w:val="20"/>
          <w:szCs w:val="20"/>
          <w:lang w:eastAsia="en-US"/>
        </w:rPr>
        <w:t>2.2. Średnie miesięczne wykonanie dla jednego autobusu ok. 5000 wozokilometrów. Ilość planowanych wozokilometrów dla każdego z autobusów w przeciągu miesiąca może ulec zmianie w dowolnym okresie trwania umowy i być dostosowywana do występujących potrzeb.</w:t>
      </w:r>
    </w:p>
    <w:p w14:paraId="0B7DE033" w14:textId="77777777" w:rsidR="00AD1A7C" w:rsidRPr="0047784E" w:rsidRDefault="00AD1A7C" w:rsidP="00AD1A7C">
      <w:pPr>
        <w:widowControl/>
        <w:suppressAutoHyphens w:val="0"/>
        <w:ind w:left="709" w:hanging="709"/>
        <w:rPr>
          <w:bCs/>
          <w:sz w:val="20"/>
          <w:szCs w:val="20"/>
          <w:lang w:eastAsia="en-US"/>
        </w:rPr>
      </w:pPr>
    </w:p>
    <w:p w14:paraId="770EA99D" w14:textId="5BBEC932" w:rsidR="00AD1A7C" w:rsidRPr="0047784E" w:rsidRDefault="00AD1A7C" w:rsidP="00AD1A7C">
      <w:pPr>
        <w:pStyle w:val="Bezodstpw"/>
        <w:jc w:val="both"/>
        <w:rPr>
          <w:sz w:val="20"/>
          <w:szCs w:val="20"/>
          <w:lang w:eastAsia="en-US"/>
        </w:rPr>
      </w:pPr>
      <w:r w:rsidRPr="0047784E">
        <w:rPr>
          <w:sz w:val="20"/>
          <w:szCs w:val="20"/>
          <w:lang w:eastAsia="en-US"/>
        </w:rPr>
        <w:t xml:space="preserve">2.3. Łącznie w czasie trwania umowy Zamawiający zakłada realizację maksimum </w:t>
      </w:r>
      <w:r w:rsidR="00856091">
        <w:rPr>
          <w:sz w:val="20"/>
          <w:szCs w:val="20"/>
          <w:lang w:eastAsia="en-US"/>
        </w:rPr>
        <w:t>2730000</w:t>
      </w:r>
      <w:r w:rsidRPr="0047784E">
        <w:rPr>
          <w:sz w:val="20"/>
          <w:szCs w:val="20"/>
          <w:lang w:eastAsia="en-US"/>
        </w:rPr>
        <w:t xml:space="preserve"> wozokilometrów.</w:t>
      </w:r>
    </w:p>
    <w:p w14:paraId="088DE8DF" w14:textId="77777777" w:rsidR="00AD1A7C" w:rsidRPr="0047784E" w:rsidRDefault="00AD1A7C" w:rsidP="00AD1A7C">
      <w:pPr>
        <w:pStyle w:val="Bezodstpw"/>
        <w:jc w:val="both"/>
        <w:rPr>
          <w:sz w:val="20"/>
          <w:szCs w:val="20"/>
          <w:lang w:eastAsia="en-US"/>
        </w:rPr>
      </w:pPr>
    </w:p>
    <w:p w14:paraId="472B57CD" w14:textId="3A5C977D" w:rsidR="00AD1A7C" w:rsidRPr="0047784E" w:rsidRDefault="00AD1A7C" w:rsidP="00AD1A7C">
      <w:pPr>
        <w:pStyle w:val="Bezodstpw"/>
        <w:jc w:val="both"/>
        <w:rPr>
          <w:sz w:val="20"/>
          <w:szCs w:val="20"/>
          <w:lang w:eastAsia="en-US"/>
        </w:rPr>
      </w:pPr>
      <w:r w:rsidRPr="0047784E">
        <w:rPr>
          <w:sz w:val="20"/>
          <w:szCs w:val="20"/>
          <w:lang w:eastAsia="en-US"/>
        </w:rPr>
        <w:t>2.4. Obsługa linii będzie odbywać się według rozkładu jazdy Załącznik R</w:t>
      </w:r>
      <w:r w:rsidR="00991F30" w:rsidRPr="0047784E">
        <w:rPr>
          <w:sz w:val="20"/>
          <w:szCs w:val="20"/>
          <w:lang w:eastAsia="en-US"/>
        </w:rPr>
        <w:t>2</w:t>
      </w:r>
      <w:r w:rsidRPr="0047784E">
        <w:rPr>
          <w:sz w:val="20"/>
          <w:szCs w:val="20"/>
          <w:lang w:eastAsia="en-US"/>
        </w:rPr>
        <w:t xml:space="preserve"> do SIWZ.</w:t>
      </w:r>
    </w:p>
    <w:p w14:paraId="64D4346E" w14:textId="77777777" w:rsidR="00AD1A7C" w:rsidRPr="0047784E" w:rsidRDefault="00AD1A7C" w:rsidP="00AD1A7C">
      <w:pPr>
        <w:pStyle w:val="Bezodstpw"/>
        <w:jc w:val="both"/>
        <w:rPr>
          <w:sz w:val="20"/>
          <w:szCs w:val="20"/>
          <w:lang w:eastAsia="en-US"/>
        </w:rPr>
      </w:pPr>
    </w:p>
    <w:p w14:paraId="3BEC3B73" w14:textId="77777777" w:rsidR="00AD1A7C" w:rsidRPr="0047784E" w:rsidRDefault="00AD1A7C" w:rsidP="00AD1A7C">
      <w:pPr>
        <w:pStyle w:val="Bezodstpw"/>
        <w:jc w:val="both"/>
        <w:rPr>
          <w:sz w:val="20"/>
          <w:szCs w:val="20"/>
          <w:lang w:eastAsia="en-US"/>
        </w:rPr>
      </w:pPr>
      <w:r w:rsidRPr="0047784E">
        <w:rPr>
          <w:sz w:val="20"/>
          <w:szCs w:val="20"/>
          <w:lang w:eastAsia="en-US"/>
        </w:rPr>
        <w:t>2.5. Zamawiający w miarę bieżących potrzeb będzie dokonywał zmian w rozkładzie jazdy powiadamiając o nich Wykonawcę z min. dwudniowym wyprzedzeniem lub z wyprzedzeniem umożliwiającym uzyskanie stosownych zezwoleń.</w:t>
      </w:r>
    </w:p>
    <w:p w14:paraId="70B17C4C" w14:textId="77777777" w:rsidR="00AD1A7C" w:rsidRPr="003425C4" w:rsidRDefault="00AD1A7C" w:rsidP="00AD1A7C">
      <w:pPr>
        <w:pStyle w:val="Bezodstpw"/>
        <w:jc w:val="both"/>
        <w:rPr>
          <w:sz w:val="22"/>
          <w:szCs w:val="22"/>
          <w:lang w:eastAsia="en-US"/>
        </w:rPr>
      </w:pPr>
    </w:p>
    <w:p w14:paraId="63FA616C" w14:textId="77777777" w:rsidR="00AD1A7C" w:rsidRPr="006B1AFB" w:rsidRDefault="00AD1A7C" w:rsidP="00AD1A7C">
      <w:pPr>
        <w:pStyle w:val="Bezodstpw"/>
        <w:jc w:val="both"/>
        <w:rPr>
          <w:sz w:val="20"/>
          <w:szCs w:val="20"/>
          <w:lang w:eastAsia="en-US"/>
        </w:rPr>
      </w:pPr>
      <w:r w:rsidRPr="006B1AFB">
        <w:rPr>
          <w:sz w:val="20"/>
          <w:szCs w:val="20"/>
          <w:lang w:eastAsia="en-US"/>
        </w:rPr>
        <w:t>2.6.Termin realizacji zadania:</w:t>
      </w:r>
    </w:p>
    <w:p w14:paraId="17786925" w14:textId="77777777" w:rsidR="00AD1A7C" w:rsidRPr="006B1AFB" w:rsidRDefault="00AD1A7C" w:rsidP="00AD1A7C">
      <w:pPr>
        <w:pStyle w:val="Bezodstpw"/>
        <w:jc w:val="both"/>
        <w:rPr>
          <w:sz w:val="20"/>
          <w:szCs w:val="20"/>
          <w:lang w:eastAsia="en-US"/>
        </w:rPr>
      </w:pPr>
      <w:r w:rsidRPr="006B1AFB">
        <w:rPr>
          <w:sz w:val="20"/>
          <w:szCs w:val="20"/>
          <w:lang w:eastAsia="en-US"/>
        </w:rPr>
        <w:t>Od 01.01.2020 r. do 31.12.2024 r.</w:t>
      </w:r>
    </w:p>
    <w:p w14:paraId="01665C0E" w14:textId="77777777" w:rsidR="00AD1A7C" w:rsidRDefault="00AD1A7C" w:rsidP="00AD1A7C">
      <w:pPr>
        <w:pStyle w:val="Bezodstpw"/>
        <w:jc w:val="both"/>
        <w:rPr>
          <w:sz w:val="22"/>
          <w:szCs w:val="22"/>
          <w:lang w:eastAsia="en-US"/>
        </w:rPr>
      </w:pPr>
    </w:p>
    <w:p w14:paraId="4EE62D9F" w14:textId="083E632D" w:rsidR="00AD1A7C" w:rsidRPr="006B1AFB" w:rsidRDefault="00AD1A7C" w:rsidP="00AD1A7C">
      <w:pPr>
        <w:pStyle w:val="Bezodstpw"/>
        <w:jc w:val="both"/>
        <w:rPr>
          <w:sz w:val="20"/>
          <w:szCs w:val="20"/>
          <w:lang w:eastAsia="en-US"/>
        </w:rPr>
      </w:pPr>
      <w:r w:rsidRPr="006B1AFB">
        <w:rPr>
          <w:sz w:val="20"/>
          <w:szCs w:val="20"/>
          <w:lang w:eastAsia="en-US"/>
        </w:rPr>
        <w:t xml:space="preserve">2.7. Zamawiający wymaga, by minimalna liczba autobusów o parametrach określonych w punkcie 1 lub zadeklarowanych przez Wykonawcę w oświadczeniu (patrz kryterium oceny i załącznik nr 1B ), koniecznych do realizacji zadnia tj. </w:t>
      </w:r>
      <w:r w:rsidR="001D5CF9">
        <w:rPr>
          <w:sz w:val="20"/>
          <w:szCs w:val="20"/>
          <w:lang w:eastAsia="en-US"/>
        </w:rPr>
        <w:t>9</w:t>
      </w:r>
      <w:r w:rsidRPr="006B1AFB">
        <w:rPr>
          <w:sz w:val="20"/>
          <w:szCs w:val="20"/>
          <w:lang w:eastAsia="en-US"/>
        </w:rPr>
        <w:t xml:space="preserve"> sztuk została udostępniona do oględzin Zamawiającemu pod względem spełniania warunków SIWZ, minimum na 1 dzień przed terminem rozpoczęcia realizacji zadania. Miejsce oględzin musi się znajdować na terenie Miasta Rybnika lub w odległości do 20 km od jego granic. Na podstawie oględzin zostanie wypełniony Załącznik „T” do umowy.</w:t>
      </w:r>
    </w:p>
    <w:p w14:paraId="6F7110DD" w14:textId="77777777" w:rsidR="00AD1A7C" w:rsidRPr="006B1AFB" w:rsidRDefault="00AD1A7C" w:rsidP="00AD1A7C">
      <w:pPr>
        <w:pStyle w:val="Bezodstpw"/>
        <w:rPr>
          <w:bCs/>
          <w:sz w:val="20"/>
          <w:szCs w:val="20"/>
          <w:lang w:eastAsia="en-US"/>
        </w:rPr>
      </w:pPr>
      <w:r w:rsidRPr="006B1AFB">
        <w:rPr>
          <w:sz w:val="20"/>
          <w:szCs w:val="20"/>
          <w:lang w:eastAsia="en-US"/>
        </w:rPr>
        <w:t>W przypadku nie udostępnienia do wyznaczonego dnia autobusów do wglądu Zamawiający uzna to za rażące naruszenie postanowień umowy.</w:t>
      </w:r>
      <w:r w:rsidRPr="006B1AFB">
        <w:rPr>
          <w:sz w:val="20"/>
          <w:szCs w:val="20"/>
          <w:lang w:eastAsia="en-US"/>
        </w:rPr>
        <w:cr/>
      </w:r>
    </w:p>
    <w:p w14:paraId="4F3DB5B3" w14:textId="77777777" w:rsidR="00AD1A7C" w:rsidRPr="006116AA" w:rsidRDefault="00AD1A7C" w:rsidP="00AD1A7C">
      <w:pPr>
        <w:pStyle w:val="Bezodstpw"/>
        <w:jc w:val="both"/>
        <w:rPr>
          <w:sz w:val="22"/>
          <w:szCs w:val="22"/>
          <w:lang w:eastAsia="en-US"/>
        </w:rPr>
      </w:pPr>
    </w:p>
    <w:p w14:paraId="0D7076A3" w14:textId="77777777" w:rsidR="00AD1A7C" w:rsidRPr="006B1AFB" w:rsidRDefault="00AD1A7C" w:rsidP="00AD1A7C">
      <w:pPr>
        <w:pStyle w:val="Bezodstpw"/>
        <w:jc w:val="both"/>
        <w:rPr>
          <w:sz w:val="20"/>
          <w:szCs w:val="20"/>
        </w:rPr>
      </w:pPr>
      <w:r w:rsidRPr="006B1AFB">
        <w:rPr>
          <w:sz w:val="20"/>
          <w:szCs w:val="20"/>
        </w:rPr>
        <w:t xml:space="preserve">3.Wszystkie autobusy przeznaczone do realizacji zadania muszą być wyposażone w urządzenia elektronicznego systemu poboru opłat działającego w Mieście Rybnik Sytemu Elektronicznej Karty Miejskiej w tym: </w:t>
      </w:r>
    </w:p>
    <w:p w14:paraId="2E840031" w14:textId="77777777" w:rsidR="00AD1A7C" w:rsidRPr="006B1AFB" w:rsidRDefault="00AD1A7C" w:rsidP="00AD1A7C">
      <w:pPr>
        <w:pStyle w:val="Bezodstpw"/>
        <w:jc w:val="both"/>
        <w:rPr>
          <w:sz w:val="20"/>
          <w:szCs w:val="20"/>
        </w:rPr>
      </w:pPr>
      <w:r w:rsidRPr="006B1AFB">
        <w:rPr>
          <w:sz w:val="20"/>
          <w:szCs w:val="20"/>
        </w:rPr>
        <w:t>A) czytniki bezstykowych kart elektronicznych zgodnych z elektronicznym systemem pobierania opłat tj. działającym w Mieście Rybnik Systemem Elektronicznej Karty Miejskiej, zgodnych z ISO 14443 typ A:</w:t>
      </w:r>
    </w:p>
    <w:p w14:paraId="19081B64" w14:textId="77777777" w:rsidR="00AD1A7C" w:rsidRPr="006B1AFB" w:rsidRDefault="00AD1A7C" w:rsidP="00AD1A7C">
      <w:pPr>
        <w:pStyle w:val="Bezodstpw"/>
        <w:jc w:val="both"/>
        <w:rPr>
          <w:sz w:val="20"/>
          <w:szCs w:val="20"/>
        </w:rPr>
      </w:pPr>
      <w:r w:rsidRPr="006B1AFB">
        <w:rPr>
          <w:sz w:val="20"/>
          <w:szCs w:val="20"/>
        </w:rPr>
        <w:t xml:space="preserve">- czytnik musi akceptować karty bezkontaktowe – </w:t>
      </w:r>
      <w:proofErr w:type="spellStart"/>
      <w:r w:rsidRPr="006B1AFB">
        <w:rPr>
          <w:sz w:val="20"/>
          <w:szCs w:val="20"/>
        </w:rPr>
        <w:t>Mifare</w:t>
      </w:r>
      <w:proofErr w:type="spellEnd"/>
      <w:r w:rsidRPr="006B1AFB">
        <w:rPr>
          <w:sz w:val="20"/>
          <w:szCs w:val="20"/>
        </w:rPr>
        <w:t xml:space="preserve"> Standard, </w:t>
      </w:r>
      <w:proofErr w:type="spellStart"/>
      <w:r w:rsidRPr="006B1AFB">
        <w:rPr>
          <w:sz w:val="20"/>
          <w:szCs w:val="20"/>
        </w:rPr>
        <w:t>MifarePLUS</w:t>
      </w:r>
      <w:proofErr w:type="spellEnd"/>
      <w:r w:rsidRPr="006B1AFB">
        <w:rPr>
          <w:sz w:val="20"/>
          <w:szCs w:val="20"/>
        </w:rPr>
        <w:t xml:space="preserve">, </w:t>
      </w:r>
      <w:proofErr w:type="spellStart"/>
      <w:r w:rsidRPr="006B1AFB">
        <w:rPr>
          <w:sz w:val="20"/>
          <w:szCs w:val="20"/>
        </w:rPr>
        <w:t>Desfire</w:t>
      </w:r>
      <w:proofErr w:type="spellEnd"/>
      <w:r w:rsidRPr="006B1AFB">
        <w:rPr>
          <w:sz w:val="20"/>
          <w:szCs w:val="20"/>
        </w:rPr>
        <w:t xml:space="preserve"> i Smart MX, - czytnik musi akceptować karty z numerem unikatowym zapisanym zarówno na ID 4 bajtowym, jak również na ID 7 bajtowym,</w:t>
      </w:r>
    </w:p>
    <w:p w14:paraId="670F78A8" w14:textId="77777777" w:rsidR="00AD1A7C" w:rsidRPr="006B1AFB" w:rsidRDefault="00AD1A7C" w:rsidP="00AD1A7C">
      <w:pPr>
        <w:pStyle w:val="Bezodstpw"/>
        <w:jc w:val="both"/>
        <w:rPr>
          <w:sz w:val="20"/>
          <w:szCs w:val="20"/>
        </w:rPr>
      </w:pPr>
      <w:r w:rsidRPr="006B1AFB">
        <w:rPr>
          <w:sz w:val="20"/>
          <w:szCs w:val="20"/>
        </w:rPr>
        <w:t>- posiadać kolorowy wyświetlacz dotykowy TFT o przekątnej min. 7” podświetlany LED, o rozdzielczości min. 800 na 480 pikseli,</w:t>
      </w:r>
    </w:p>
    <w:p w14:paraId="5794C11D" w14:textId="77777777" w:rsidR="00AD1A7C" w:rsidRPr="006B1AFB" w:rsidRDefault="00AD1A7C" w:rsidP="00AD1A7C">
      <w:pPr>
        <w:pStyle w:val="Bezodstpw"/>
        <w:jc w:val="both"/>
        <w:rPr>
          <w:sz w:val="20"/>
          <w:szCs w:val="20"/>
        </w:rPr>
      </w:pPr>
      <w:r w:rsidRPr="006B1AFB">
        <w:rPr>
          <w:sz w:val="20"/>
          <w:szCs w:val="20"/>
        </w:rPr>
        <w:t>- klawisze muszą być zdefiniowane na pojemnościowym lub wykonanym w technologii podczerwieni ekranie dotykowym pozwalać na wybór funkcji INFO oraz funkcji opłacenia przejazdu za pomocą bezstykowej karty elektronicznej,</w:t>
      </w:r>
    </w:p>
    <w:p w14:paraId="00C14796" w14:textId="77777777" w:rsidR="00AD1A7C" w:rsidRPr="006B1AFB" w:rsidRDefault="00AD1A7C" w:rsidP="00AD1A7C">
      <w:pPr>
        <w:pStyle w:val="Bezodstpw"/>
        <w:jc w:val="both"/>
        <w:rPr>
          <w:sz w:val="20"/>
          <w:szCs w:val="20"/>
        </w:rPr>
      </w:pPr>
      <w:r w:rsidRPr="006B1AFB">
        <w:rPr>
          <w:sz w:val="20"/>
          <w:szCs w:val="20"/>
        </w:rPr>
        <w:t>- wszystkie programowane przyciski muszą być zdefiniowane na ekranie dotykowym,</w:t>
      </w:r>
    </w:p>
    <w:p w14:paraId="11E3F500" w14:textId="77777777" w:rsidR="00AD1A7C" w:rsidRPr="006B1AFB" w:rsidRDefault="00AD1A7C" w:rsidP="00AD1A7C">
      <w:pPr>
        <w:pStyle w:val="Bezodstpw"/>
        <w:jc w:val="both"/>
        <w:rPr>
          <w:sz w:val="20"/>
          <w:szCs w:val="20"/>
        </w:rPr>
      </w:pPr>
      <w:r w:rsidRPr="006B1AFB">
        <w:rPr>
          <w:sz w:val="20"/>
          <w:szCs w:val="20"/>
        </w:rPr>
        <w:t>- ekran musi być zabezpieczony min. 3 milimetrową szybą hartowaną, odporną na uszkodzenie i zarysowanie</w:t>
      </w:r>
    </w:p>
    <w:p w14:paraId="713ABA9E" w14:textId="77777777" w:rsidR="00AD1A7C" w:rsidRPr="006B1AFB" w:rsidRDefault="00AD1A7C" w:rsidP="00AD1A7C">
      <w:pPr>
        <w:pStyle w:val="Bezodstpw"/>
        <w:jc w:val="both"/>
        <w:rPr>
          <w:sz w:val="20"/>
          <w:szCs w:val="20"/>
        </w:rPr>
      </w:pPr>
      <w:r w:rsidRPr="006B1AFB">
        <w:rPr>
          <w:sz w:val="20"/>
          <w:szCs w:val="20"/>
        </w:rPr>
        <w:t>- podczas operacji musi generować sygnały dźwiękowe i świetlne (potwierdzające, negujące, alarmy),</w:t>
      </w:r>
    </w:p>
    <w:p w14:paraId="75163EE3" w14:textId="77777777" w:rsidR="00AD1A7C" w:rsidRPr="006B1AFB" w:rsidRDefault="00AD1A7C" w:rsidP="00AD1A7C">
      <w:pPr>
        <w:pStyle w:val="Bezodstpw"/>
        <w:jc w:val="both"/>
        <w:rPr>
          <w:sz w:val="20"/>
          <w:szCs w:val="20"/>
        </w:rPr>
      </w:pPr>
      <w:r w:rsidRPr="006B1AFB">
        <w:rPr>
          <w:sz w:val="20"/>
          <w:szCs w:val="20"/>
        </w:rPr>
        <w:t>- czytnik musi posiadać otwarty system operacyjny,</w:t>
      </w:r>
    </w:p>
    <w:p w14:paraId="717779E1" w14:textId="77777777" w:rsidR="00AD1A7C" w:rsidRPr="006B1AFB" w:rsidRDefault="00AD1A7C" w:rsidP="00AD1A7C">
      <w:pPr>
        <w:pStyle w:val="Bezodstpw"/>
        <w:jc w:val="both"/>
        <w:rPr>
          <w:sz w:val="20"/>
          <w:szCs w:val="20"/>
        </w:rPr>
      </w:pPr>
      <w:r w:rsidRPr="006B1AFB">
        <w:rPr>
          <w:sz w:val="20"/>
          <w:szCs w:val="20"/>
        </w:rPr>
        <w:t>- oprogramowanie czytnika musi być przystosowane do wprowadzenia taryf będących w obecnej i przyszłej ofercie Zamawiającego,</w:t>
      </w:r>
    </w:p>
    <w:p w14:paraId="0F8BB0D7" w14:textId="77777777" w:rsidR="00AD1A7C" w:rsidRPr="006B1AFB" w:rsidRDefault="00AD1A7C" w:rsidP="00AD1A7C">
      <w:pPr>
        <w:pStyle w:val="Bezodstpw"/>
        <w:jc w:val="both"/>
        <w:rPr>
          <w:sz w:val="20"/>
          <w:szCs w:val="20"/>
        </w:rPr>
      </w:pPr>
      <w:r w:rsidRPr="006B1AFB">
        <w:rPr>
          <w:sz w:val="20"/>
          <w:szCs w:val="20"/>
        </w:rPr>
        <w:t>- oprogramowanie czytnika musi posiadać graficzny interfejs użytkownika - min. język polski,</w:t>
      </w:r>
    </w:p>
    <w:p w14:paraId="7D0BE492" w14:textId="77777777" w:rsidR="00AD1A7C" w:rsidRPr="006B1AFB" w:rsidRDefault="00AD1A7C" w:rsidP="00AD1A7C">
      <w:pPr>
        <w:pStyle w:val="Bezodstpw"/>
        <w:jc w:val="both"/>
        <w:rPr>
          <w:sz w:val="20"/>
          <w:szCs w:val="20"/>
        </w:rPr>
      </w:pPr>
      <w:r w:rsidRPr="006B1AFB">
        <w:rPr>
          <w:sz w:val="20"/>
          <w:szCs w:val="20"/>
        </w:rPr>
        <w:t>- czytnik musi mieć możliwość bycia zablokowanym w dowolnym momencie przez sterownik w kabinie kierowcy,</w:t>
      </w:r>
    </w:p>
    <w:p w14:paraId="4C4CA548" w14:textId="77777777" w:rsidR="00AD1A7C" w:rsidRPr="006B1AFB" w:rsidRDefault="00AD1A7C" w:rsidP="00AD1A7C">
      <w:pPr>
        <w:pStyle w:val="Bezodstpw"/>
        <w:jc w:val="both"/>
        <w:rPr>
          <w:sz w:val="20"/>
          <w:szCs w:val="20"/>
        </w:rPr>
      </w:pPr>
      <w:r w:rsidRPr="006B1AFB">
        <w:rPr>
          <w:sz w:val="20"/>
          <w:szCs w:val="20"/>
        </w:rPr>
        <w:t>- brak komunikacji czytnika ze sterownikiem lub jego awaria powoduje, że czytnik nie realizuje żadnych operacji na kartach,</w:t>
      </w:r>
    </w:p>
    <w:p w14:paraId="336D98E5" w14:textId="77777777" w:rsidR="00AD1A7C" w:rsidRPr="006B1AFB" w:rsidRDefault="00AD1A7C" w:rsidP="00AD1A7C">
      <w:pPr>
        <w:pStyle w:val="Bezodstpw"/>
        <w:jc w:val="both"/>
        <w:rPr>
          <w:sz w:val="20"/>
          <w:szCs w:val="20"/>
        </w:rPr>
      </w:pPr>
      <w:r w:rsidRPr="006B1AFB">
        <w:rPr>
          <w:sz w:val="20"/>
          <w:szCs w:val="20"/>
        </w:rPr>
        <w:t>- w pierwszym czytniku obudowa musi dodatkowo umożliwiać utrzymanie karty w polu czytnika (kieszeń),</w:t>
      </w:r>
    </w:p>
    <w:p w14:paraId="0E8F4596" w14:textId="77777777" w:rsidR="00AD1A7C" w:rsidRPr="006B1AFB" w:rsidRDefault="00AD1A7C" w:rsidP="00AD1A7C">
      <w:pPr>
        <w:pStyle w:val="Bezodstpw"/>
        <w:jc w:val="both"/>
        <w:rPr>
          <w:sz w:val="20"/>
          <w:szCs w:val="20"/>
        </w:rPr>
      </w:pPr>
      <w:r w:rsidRPr="006B1AFB">
        <w:rPr>
          <w:sz w:val="20"/>
          <w:szCs w:val="20"/>
        </w:rPr>
        <w:t xml:space="preserve">- pierwszy czytnik (tj. zamontowany z przodu autobusu) musi umożliwiać dokonywanie operacji zapłaty za przejazd przy użyciu kart bankowych (tzw. kart CPC) wydanych w Polsce, w standardzie </w:t>
      </w:r>
      <w:proofErr w:type="spellStart"/>
      <w:r w:rsidRPr="006B1AFB">
        <w:rPr>
          <w:sz w:val="20"/>
          <w:szCs w:val="20"/>
        </w:rPr>
        <w:t>Pay</w:t>
      </w:r>
      <w:proofErr w:type="spellEnd"/>
      <w:r w:rsidRPr="006B1AFB">
        <w:rPr>
          <w:sz w:val="20"/>
          <w:szCs w:val="20"/>
        </w:rPr>
        <w:t xml:space="preserve">-pass, </w:t>
      </w:r>
      <w:proofErr w:type="spellStart"/>
      <w:r w:rsidRPr="006B1AFB">
        <w:rPr>
          <w:sz w:val="20"/>
          <w:szCs w:val="20"/>
        </w:rPr>
        <w:t>Pay</w:t>
      </w:r>
      <w:proofErr w:type="spellEnd"/>
      <w:r w:rsidRPr="006B1AFB">
        <w:rPr>
          <w:sz w:val="20"/>
          <w:szCs w:val="20"/>
        </w:rPr>
        <w:t xml:space="preserve"> </w:t>
      </w:r>
      <w:proofErr w:type="spellStart"/>
      <w:r w:rsidRPr="006B1AFB">
        <w:rPr>
          <w:sz w:val="20"/>
          <w:szCs w:val="20"/>
        </w:rPr>
        <w:t>wave</w:t>
      </w:r>
      <w:proofErr w:type="spellEnd"/>
      <w:r w:rsidRPr="006B1AFB">
        <w:rPr>
          <w:sz w:val="20"/>
          <w:szCs w:val="20"/>
        </w:rPr>
        <w:t>, umożliwiających pobieranie opłat za przejazd na zasadzie rejestracji wejście/wyjście.</w:t>
      </w:r>
    </w:p>
    <w:p w14:paraId="296D4E68" w14:textId="77777777" w:rsidR="00AD1A7C" w:rsidRPr="006B1AFB" w:rsidRDefault="00AD1A7C" w:rsidP="00AD1A7C">
      <w:pPr>
        <w:pStyle w:val="Bezodstpw"/>
        <w:jc w:val="both"/>
        <w:rPr>
          <w:sz w:val="20"/>
          <w:szCs w:val="20"/>
        </w:rPr>
      </w:pPr>
      <w:r w:rsidRPr="006B1AFB">
        <w:rPr>
          <w:sz w:val="20"/>
          <w:szCs w:val="20"/>
        </w:rPr>
        <w:lastRenderedPageBreak/>
        <w:t>- szata graficzna wyglądu ekranu zostanie uzgodniona z Zamawiającym,</w:t>
      </w:r>
    </w:p>
    <w:p w14:paraId="6165A71F" w14:textId="77777777" w:rsidR="00AD1A7C" w:rsidRPr="006B1AFB" w:rsidRDefault="00AD1A7C" w:rsidP="00AD1A7C">
      <w:pPr>
        <w:pStyle w:val="Bezodstpw"/>
        <w:jc w:val="both"/>
        <w:rPr>
          <w:sz w:val="20"/>
          <w:szCs w:val="20"/>
        </w:rPr>
      </w:pPr>
      <w:r w:rsidRPr="006B1AFB">
        <w:rPr>
          <w:sz w:val="20"/>
          <w:szCs w:val="20"/>
        </w:rPr>
        <w:t>- przy pierwszych drzwiach wejściowych musi zostać zamontowany po jednym czytniku bezstykowych kart elektronicznych,</w:t>
      </w:r>
    </w:p>
    <w:p w14:paraId="13C94B12" w14:textId="77777777" w:rsidR="00AD1A7C" w:rsidRPr="006B1AFB" w:rsidRDefault="00AD1A7C" w:rsidP="00AD1A7C">
      <w:pPr>
        <w:pStyle w:val="Bezodstpw"/>
        <w:jc w:val="both"/>
        <w:rPr>
          <w:sz w:val="20"/>
          <w:szCs w:val="20"/>
        </w:rPr>
      </w:pPr>
      <w:r w:rsidRPr="006B1AFB">
        <w:rPr>
          <w:sz w:val="20"/>
          <w:szCs w:val="20"/>
        </w:rPr>
        <w:t>- po dwa czytniki przy każdych następnych drzwiach wejściowych,</w:t>
      </w:r>
    </w:p>
    <w:p w14:paraId="2C51C037" w14:textId="77777777" w:rsidR="00AD1A7C" w:rsidRPr="006B1AFB" w:rsidRDefault="00AD1A7C" w:rsidP="00AD1A7C">
      <w:pPr>
        <w:pStyle w:val="Bezodstpw"/>
        <w:jc w:val="both"/>
        <w:rPr>
          <w:sz w:val="20"/>
          <w:szCs w:val="20"/>
        </w:rPr>
      </w:pPr>
      <w:r w:rsidRPr="006B1AFB">
        <w:rPr>
          <w:sz w:val="20"/>
          <w:szCs w:val="20"/>
        </w:rPr>
        <w:t xml:space="preserve">B) </w:t>
      </w:r>
      <w:proofErr w:type="spellStart"/>
      <w:r w:rsidRPr="006B1AFB">
        <w:rPr>
          <w:sz w:val="20"/>
          <w:szCs w:val="20"/>
        </w:rPr>
        <w:t>autokomputer</w:t>
      </w:r>
      <w:proofErr w:type="spellEnd"/>
      <w:r w:rsidRPr="006B1AFB">
        <w:rPr>
          <w:sz w:val="20"/>
          <w:szCs w:val="20"/>
        </w:rPr>
        <w:t xml:space="preserve"> musi:</w:t>
      </w:r>
    </w:p>
    <w:p w14:paraId="5747CD2E" w14:textId="77777777" w:rsidR="00AD1A7C" w:rsidRPr="006B1AFB" w:rsidRDefault="00AD1A7C" w:rsidP="00AD1A7C">
      <w:pPr>
        <w:pStyle w:val="Bezodstpw"/>
        <w:jc w:val="both"/>
        <w:rPr>
          <w:sz w:val="20"/>
          <w:szCs w:val="20"/>
        </w:rPr>
      </w:pPr>
      <w:r w:rsidRPr="006B1AFB">
        <w:rPr>
          <w:sz w:val="20"/>
          <w:szCs w:val="20"/>
        </w:rPr>
        <w:t>- posiadać kolorowy wyświetlacz dotykowy TFT o przekątnej min. 5” podświetlany LED,</w:t>
      </w:r>
    </w:p>
    <w:p w14:paraId="78973752" w14:textId="77777777" w:rsidR="00AD1A7C" w:rsidRPr="006B1AFB" w:rsidRDefault="00AD1A7C" w:rsidP="00AD1A7C">
      <w:pPr>
        <w:pStyle w:val="Bezodstpw"/>
        <w:jc w:val="both"/>
        <w:rPr>
          <w:sz w:val="20"/>
          <w:szCs w:val="20"/>
        </w:rPr>
      </w:pPr>
      <w:r w:rsidRPr="006B1AFB">
        <w:rPr>
          <w:sz w:val="20"/>
          <w:szCs w:val="20"/>
        </w:rPr>
        <w:t xml:space="preserve">- klawisze zdefiniowane na ekranie dotykowym pozwalają na wybór funkcji i nawigowanie w menu sterownika </w:t>
      </w:r>
    </w:p>
    <w:p w14:paraId="5C324E48" w14:textId="77777777" w:rsidR="00AD1A7C" w:rsidRPr="006B1AFB" w:rsidRDefault="00AD1A7C" w:rsidP="00AD1A7C">
      <w:pPr>
        <w:pStyle w:val="Bezodstpw"/>
        <w:jc w:val="both"/>
        <w:rPr>
          <w:sz w:val="20"/>
          <w:szCs w:val="20"/>
        </w:rPr>
      </w:pPr>
      <w:r w:rsidRPr="006B1AFB">
        <w:rPr>
          <w:sz w:val="20"/>
          <w:szCs w:val="20"/>
        </w:rPr>
        <w:t>- posiadać otwarty system operacyjny,</w:t>
      </w:r>
    </w:p>
    <w:p w14:paraId="10F205FD" w14:textId="77777777" w:rsidR="00AD1A7C" w:rsidRPr="006B1AFB" w:rsidRDefault="00AD1A7C" w:rsidP="00AD1A7C">
      <w:pPr>
        <w:pStyle w:val="Bezodstpw"/>
        <w:jc w:val="both"/>
        <w:rPr>
          <w:sz w:val="20"/>
          <w:szCs w:val="20"/>
        </w:rPr>
      </w:pPr>
      <w:r w:rsidRPr="006B1AFB">
        <w:rPr>
          <w:sz w:val="20"/>
          <w:szCs w:val="20"/>
        </w:rPr>
        <w:t xml:space="preserve">- sterować pracą urządzeń pokładowych podrzędnych tj. kasowników i modułów łączności GPRS i </w:t>
      </w:r>
      <w:proofErr w:type="spellStart"/>
      <w:r w:rsidRPr="006B1AFB">
        <w:rPr>
          <w:sz w:val="20"/>
          <w:szCs w:val="20"/>
        </w:rPr>
        <w:t>WiFi</w:t>
      </w:r>
      <w:proofErr w:type="spellEnd"/>
      <w:r w:rsidRPr="006B1AFB">
        <w:rPr>
          <w:sz w:val="20"/>
          <w:szCs w:val="20"/>
        </w:rPr>
        <w:t>, prowadzić diagnostykę urządzeń pokładowych z nim współpracujących w tym weryfikuje komunikację z czytnikiem, sprawność czytnika kart,</w:t>
      </w:r>
    </w:p>
    <w:p w14:paraId="2FDC689E" w14:textId="77777777" w:rsidR="00AD1A7C" w:rsidRPr="006B1AFB" w:rsidRDefault="00AD1A7C" w:rsidP="00AD1A7C">
      <w:pPr>
        <w:pStyle w:val="Bezodstpw"/>
        <w:jc w:val="both"/>
        <w:rPr>
          <w:sz w:val="20"/>
          <w:szCs w:val="20"/>
        </w:rPr>
      </w:pPr>
      <w:r w:rsidRPr="006B1AFB">
        <w:rPr>
          <w:sz w:val="20"/>
          <w:szCs w:val="20"/>
        </w:rPr>
        <w:t>- przekazywać dane o awariach czytników,</w:t>
      </w:r>
    </w:p>
    <w:p w14:paraId="35A64799" w14:textId="77777777" w:rsidR="00AD1A7C" w:rsidRPr="006B1AFB" w:rsidRDefault="00AD1A7C" w:rsidP="00AD1A7C">
      <w:pPr>
        <w:pStyle w:val="Bezodstpw"/>
        <w:jc w:val="both"/>
        <w:rPr>
          <w:sz w:val="20"/>
          <w:szCs w:val="20"/>
        </w:rPr>
      </w:pPr>
      <w:r w:rsidRPr="006B1AFB">
        <w:rPr>
          <w:sz w:val="20"/>
          <w:szCs w:val="20"/>
        </w:rPr>
        <w:t>- rejestrować historię wszystkich transakcji dokonanych w czytnikach, w tym numer karty, rodzaj skasowanego biletu, datę i godzinę transakcji, identyfikowalny numer pojazdu,</w:t>
      </w:r>
    </w:p>
    <w:p w14:paraId="47157606" w14:textId="77777777" w:rsidR="00AD1A7C" w:rsidRPr="006B1AFB" w:rsidRDefault="00AD1A7C" w:rsidP="00AD1A7C">
      <w:pPr>
        <w:pStyle w:val="Bezodstpw"/>
        <w:jc w:val="both"/>
        <w:rPr>
          <w:sz w:val="20"/>
          <w:szCs w:val="20"/>
        </w:rPr>
      </w:pPr>
      <w:r w:rsidRPr="006B1AFB">
        <w:rPr>
          <w:sz w:val="20"/>
          <w:szCs w:val="20"/>
        </w:rPr>
        <w:t>- przekazywać co najmniej jeden raz dziennie lub w określonych przez Zamawiającego odstępach czasu, dane o transakcjach z czytników, do serwera systemu centralnego za pośrednictwem modemu GSM/GPRS/EDGE lub w przypadku obecności w zajezdni sieci Wi-Fi (częstotliwość przesyłania danych do serwera systemu centralnego jest konfigurowalna w systemie),</w:t>
      </w:r>
    </w:p>
    <w:p w14:paraId="1D5D9BEC" w14:textId="77777777" w:rsidR="00AD1A7C" w:rsidRPr="006B1AFB" w:rsidRDefault="00AD1A7C" w:rsidP="00AD1A7C">
      <w:pPr>
        <w:pStyle w:val="Bezodstpw"/>
        <w:jc w:val="both"/>
        <w:rPr>
          <w:sz w:val="20"/>
          <w:szCs w:val="20"/>
        </w:rPr>
      </w:pPr>
      <w:r w:rsidRPr="006B1AFB">
        <w:rPr>
          <w:sz w:val="20"/>
          <w:szCs w:val="20"/>
        </w:rPr>
        <w:t xml:space="preserve">- pobierać z serwera centralnego dwa razy dziennie lub w określonych przez Zamawiającego odstępach czasu, dane wejściowe (w szczególności: listę numerów kart zastrzeżonych, listę numerów kart z rodzajem zakupionych przez Internet przez pasażera biletów umożliwiających doładowanie karty (tzw. biała lista kart), nowe oprogramowanie czytników oraz ustawienia konfiguracyjne systemu), za pośrednictwem modemu, </w:t>
      </w:r>
    </w:p>
    <w:p w14:paraId="2B337B1C" w14:textId="77777777" w:rsidR="00AD1A7C" w:rsidRPr="006B1AFB" w:rsidRDefault="00AD1A7C" w:rsidP="00AD1A7C">
      <w:pPr>
        <w:pStyle w:val="Bezodstpw"/>
        <w:jc w:val="both"/>
        <w:rPr>
          <w:sz w:val="20"/>
          <w:szCs w:val="20"/>
        </w:rPr>
      </w:pPr>
      <w:r w:rsidRPr="006B1AFB">
        <w:rPr>
          <w:sz w:val="20"/>
          <w:szCs w:val="20"/>
        </w:rPr>
        <w:t>- pracować w systemach GSM/GPRS/EDGE lub w przypadku obecności w zajezdni sieci Wi-Fi ,</w:t>
      </w:r>
    </w:p>
    <w:p w14:paraId="7106BADC" w14:textId="77777777" w:rsidR="00AD1A7C" w:rsidRPr="006B1AFB" w:rsidRDefault="00AD1A7C" w:rsidP="00AD1A7C">
      <w:pPr>
        <w:pStyle w:val="Bezodstpw"/>
        <w:jc w:val="both"/>
        <w:rPr>
          <w:sz w:val="20"/>
          <w:szCs w:val="20"/>
        </w:rPr>
      </w:pPr>
      <w:r w:rsidRPr="006B1AFB">
        <w:rPr>
          <w:sz w:val="20"/>
          <w:szCs w:val="20"/>
        </w:rPr>
        <w:t>- dystrybuować nowe dane wejściowe (np. cenniki opłat za przejazdy, lista zablokowanych kart) do kasowników</w:t>
      </w:r>
    </w:p>
    <w:p w14:paraId="2A3B7406" w14:textId="77777777" w:rsidR="00AD1A7C" w:rsidRPr="006B1AFB" w:rsidRDefault="00AD1A7C" w:rsidP="00AD1A7C">
      <w:pPr>
        <w:pStyle w:val="Bezodstpw"/>
        <w:jc w:val="both"/>
        <w:rPr>
          <w:sz w:val="20"/>
          <w:szCs w:val="20"/>
        </w:rPr>
      </w:pPr>
      <w:r w:rsidRPr="006B1AFB">
        <w:rPr>
          <w:sz w:val="20"/>
          <w:szCs w:val="20"/>
        </w:rPr>
        <w:t>- umożliwiać blokowanie/odblokowywanie czytników w pojeździe za pomocą przycisku u kierowcy. Przycisk u kierowcy musi sygnalizować kierującemu pojazdem stan kasowników za pomocą odpowiedniej sygnalizacji świetlnej. Sygnalizacja świetlna powinna wskazywać co najmniej 3 stany czytników: włączone, zablokowane, awaria kasownika.</w:t>
      </w:r>
    </w:p>
    <w:p w14:paraId="45DEC573" w14:textId="77777777" w:rsidR="00AD1A7C" w:rsidRPr="006B1AFB" w:rsidRDefault="00AD1A7C" w:rsidP="00AD1A7C">
      <w:pPr>
        <w:pStyle w:val="Bezodstpw"/>
        <w:jc w:val="both"/>
        <w:rPr>
          <w:sz w:val="20"/>
          <w:szCs w:val="20"/>
        </w:rPr>
      </w:pPr>
      <w:r w:rsidRPr="006B1AFB">
        <w:rPr>
          <w:sz w:val="20"/>
          <w:szCs w:val="20"/>
        </w:rPr>
        <w:t xml:space="preserve">-musi umożliwiać odbiór i </w:t>
      </w:r>
      <w:proofErr w:type="spellStart"/>
      <w:r w:rsidRPr="006B1AFB">
        <w:rPr>
          <w:sz w:val="20"/>
          <w:szCs w:val="20"/>
        </w:rPr>
        <w:t>przesył</w:t>
      </w:r>
      <w:proofErr w:type="spellEnd"/>
      <w:r w:rsidRPr="006B1AFB">
        <w:rPr>
          <w:sz w:val="20"/>
          <w:szCs w:val="20"/>
        </w:rPr>
        <w:t xml:space="preserve"> danych za pośrednictwem kanałów Wi-Fi i GPRS </w:t>
      </w:r>
    </w:p>
    <w:p w14:paraId="0E499A42" w14:textId="77777777" w:rsidR="00AD1A7C" w:rsidRPr="006B1AFB" w:rsidRDefault="00AD1A7C" w:rsidP="00AD1A7C">
      <w:pPr>
        <w:pStyle w:val="Bezodstpw"/>
        <w:jc w:val="both"/>
        <w:rPr>
          <w:sz w:val="20"/>
          <w:szCs w:val="20"/>
        </w:rPr>
      </w:pPr>
      <w:r w:rsidRPr="006B1AFB">
        <w:rPr>
          <w:sz w:val="20"/>
          <w:szCs w:val="20"/>
        </w:rPr>
        <w:t>C) urządzenia transmisji danych z kartą SIM,</w:t>
      </w:r>
    </w:p>
    <w:p w14:paraId="38AF8269" w14:textId="77777777" w:rsidR="00AD1A7C" w:rsidRPr="006B1AFB" w:rsidRDefault="00AD1A7C" w:rsidP="00AD1A7C">
      <w:pPr>
        <w:pStyle w:val="Bezodstpw"/>
        <w:jc w:val="both"/>
        <w:rPr>
          <w:sz w:val="20"/>
          <w:szCs w:val="20"/>
        </w:rPr>
      </w:pPr>
      <w:r w:rsidRPr="006B1AFB">
        <w:rPr>
          <w:sz w:val="20"/>
          <w:szCs w:val="20"/>
        </w:rPr>
        <w:t xml:space="preserve">D) drukarkę biletów, </w:t>
      </w:r>
    </w:p>
    <w:p w14:paraId="402AC4F8" w14:textId="77777777" w:rsidR="00AD1A7C" w:rsidRPr="006B1AFB" w:rsidRDefault="00AD1A7C" w:rsidP="00AD1A7C">
      <w:pPr>
        <w:pStyle w:val="Bezodstpw"/>
        <w:jc w:val="both"/>
        <w:rPr>
          <w:sz w:val="20"/>
          <w:szCs w:val="20"/>
        </w:rPr>
      </w:pPr>
      <w:r w:rsidRPr="006B1AFB">
        <w:rPr>
          <w:sz w:val="20"/>
          <w:szCs w:val="20"/>
        </w:rPr>
        <w:t>Wykonawca wyposaży autobusy w urządzenia elektronicznego systemu poboru opłat we własnym zakresie.</w:t>
      </w:r>
    </w:p>
    <w:p w14:paraId="43D33B3B" w14:textId="77777777" w:rsidR="00AD1A7C" w:rsidRDefault="00AD1A7C" w:rsidP="00AD1A7C">
      <w:pPr>
        <w:pStyle w:val="Bezodstpw"/>
        <w:jc w:val="both"/>
        <w:rPr>
          <w:sz w:val="22"/>
          <w:szCs w:val="22"/>
        </w:rPr>
      </w:pPr>
    </w:p>
    <w:p w14:paraId="199417CF" w14:textId="77777777" w:rsidR="00AD1A7C" w:rsidRPr="006B1AFB" w:rsidRDefault="00AD1A7C" w:rsidP="00AD1A7C">
      <w:pPr>
        <w:pStyle w:val="Bezodstpw"/>
        <w:jc w:val="both"/>
        <w:rPr>
          <w:sz w:val="20"/>
          <w:szCs w:val="20"/>
        </w:rPr>
      </w:pPr>
      <w:r w:rsidRPr="006B1AFB">
        <w:rPr>
          <w:sz w:val="20"/>
          <w:szCs w:val="20"/>
        </w:rPr>
        <w:t>3.1. Zamontowane urządzenia muszą posiadać identyczną funkcjonalność oraz być w pełni równoważne z obecnie funkcjonującymi urządzeniami i oprogramowaniem sytemu Elektronicznej Karty Miejskiej.</w:t>
      </w:r>
    </w:p>
    <w:p w14:paraId="61621DB7" w14:textId="77777777" w:rsidR="00AD1A7C" w:rsidRPr="006B1AFB" w:rsidRDefault="00AD1A7C" w:rsidP="00AD1A7C">
      <w:pPr>
        <w:pStyle w:val="Bezodstpw"/>
        <w:jc w:val="both"/>
        <w:rPr>
          <w:sz w:val="20"/>
          <w:szCs w:val="20"/>
        </w:rPr>
      </w:pPr>
      <w:r w:rsidRPr="006B1AFB">
        <w:rPr>
          <w:sz w:val="20"/>
          <w:szCs w:val="20"/>
        </w:rPr>
        <w:t>3.2. Obecnie w wymienionym systemie działają poprawnie urządzenia firmy R&amp;G Plus Mielec 3.3. Koszty transmisji danych pokrywa Wykonawca.</w:t>
      </w:r>
    </w:p>
    <w:p w14:paraId="0C1AD431" w14:textId="77777777" w:rsidR="00AD1A7C" w:rsidRPr="006B1AFB" w:rsidRDefault="00AD1A7C" w:rsidP="00AD1A7C">
      <w:pPr>
        <w:pStyle w:val="Bezodstpw"/>
        <w:jc w:val="both"/>
        <w:rPr>
          <w:sz w:val="20"/>
          <w:szCs w:val="20"/>
        </w:rPr>
      </w:pPr>
      <w:r w:rsidRPr="006B1AFB">
        <w:rPr>
          <w:sz w:val="20"/>
          <w:szCs w:val="20"/>
        </w:rPr>
        <w:t>3.4. Przed realizacją zadania a po oględzinach o których mowa w punkcie 2.7. Wykonawca:</w:t>
      </w:r>
    </w:p>
    <w:p w14:paraId="7C4B260D" w14:textId="77777777" w:rsidR="00AD1A7C" w:rsidRPr="006B1AFB" w:rsidRDefault="00AD1A7C" w:rsidP="00AD1A7C">
      <w:pPr>
        <w:pStyle w:val="Bezodstpw"/>
        <w:jc w:val="both"/>
        <w:rPr>
          <w:sz w:val="20"/>
          <w:szCs w:val="20"/>
        </w:rPr>
      </w:pPr>
      <w:r w:rsidRPr="006B1AFB">
        <w:rPr>
          <w:sz w:val="20"/>
          <w:szCs w:val="20"/>
        </w:rPr>
        <w:t>- przekaże Zamawiającemu wykaz autobusów,</w:t>
      </w:r>
    </w:p>
    <w:p w14:paraId="69FFC126" w14:textId="77777777" w:rsidR="00AD1A7C" w:rsidRPr="006B1AFB" w:rsidRDefault="00AD1A7C" w:rsidP="00AD1A7C">
      <w:pPr>
        <w:pStyle w:val="Bezodstpw"/>
        <w:jc w:val="both"/>
        <w:rPr>
          <w:sz w:val="20"/>
          <w:szCs w:val="20"/>
        </w:rPr>
      </w:pPr>
      <w:r w:rsidRPr="006B1AFB">
        <w:rPr>
          <w:sz w:val="20"/>
          <w:szCs w:val="20"/>
        </w:rPr>
        <w:t>- udostępni Zamawiającemu wszystkie autobusy przewidziane do realizacji zadnia w celu dokonania próbnej transmisji danych oraz wgrania kluczy transmisyjnych do urządzeń elektronicznego sytemu poboru opłat,</w:t>
      </w:r>
    </w:p>
    <w:p w14:paraId="13A1B589" w14:textId="77777777" w:rsidR="00AD1A7C" w:rsidRPr="006B1AFB" w:rsidRDefault="00AD1A7C" w:rsidP="00AD1A7C">
      <w:pPr>
        <w:pStyle w:val="Bezodstpw"/>
        <w:jc w:val="both"/>
        <w:rPr>
          <w:sz w:val="20"/>
          <w:szCs w:val="20"/>
        </w:rPr>
      </w:pPr>
      <w:r w:rsidRPr="006B1AFB">
        <w:rPr>
          <w:sz w:val="20"/>
          <w:szCs w:val="20"/>
        </w:rPr>
        <w:t>3.5. Wykonawca ponosi pełną odpowiedzialność za działanie urządzeń sytemu elektronicznego poboru opłat.</w:t>
      </w:r>
    </w:p>
    <w:p w14:paraId="3DBDFD5F" w14:textId="77777777" w:rsidR="00AD1A7C" w:rsidRPr="006B1AFB" w:rsidRDefault="00AD1A7C" w:rsidP="00AD1A7C">
      <w:pPr>
        <w:pStyle w:val="Bezodstpw"/>
        <w:jc w:val="both"/>
        <w:rPr>
          <w:sz w:val="20"/>
          <w:szCs w:val="20"/>
        </w:rPr>
      </w:pPr>
      <w:r w:rsidRPr="006B1AFB">
        <w:rPr>
          <w:sz w:val="20"/>
          <w:szCs w:val="20"/>
        </w:rPr>
        <w:t>3.6. W przypadku wprowadzenia obowiązku dla pasażerów wsiadania wyłącznie pierwszymi drzwiami, czytnik bezstykowych kart elektronicznych umieszczony przy pierwszych drzwiach, musi być zamontowany w sposób umożliwiający kierowcy weryfikację rejestracji przejazdu zgodnie z obowiązującą taryfą. Zamawiający dopuszcza możliwość montażu dodatkowego urządzenia informującego kierowcę o poprawności rejestracji.</w:t>
      </w:r>
    </w:p>
    <w:p w14:paraId="775B51B2" w14:textId="08B506B4" w:rsidR="00AD1A7C" w:rsidRPr="006B1AFB" w:rsidRDefault="00AD1A7C" w:rsidP="006B1AFB">
      <w:pPr>
        <w:pStyle w:val="Bezodstpw"/>
        <w:jc w:val="both"/>
        <w:rPr>
          <w:sz w:val="20"/>
          <w:szCs w:val="20"/>
          <w:lang w:eastAsia="en-US"/>
        </w:rPr>
      </w:pPr>
      <w:r w:rsidRPr="006B1AFB">
        <w:rPr>
          <w:sz w:val="20"/>
          <w:szCs w:val="20"/>
        </w:rPr>
        <w:t xml:space="preserve">3.7. Urządzenia muszą umożliwić kierowcy autobusu sprzedaż biletów według obowiązującej Taryfy. </w:t>
      </w:r>
    </w:p>
    <w:p w14:paraId="48895F9D" w14:textId="77777777" w:rsidR="00362939" w:rsidRDefault="00362939" w:rsidP="00AD1A7C">
      <w:pPr>
        <w:pStyle w:val="Bezodstpw"/>
        <w:jc w:val="both"/>
        <w:rPr>
          <w:sz w:val="20"/>
          <w:szCs w:val="20"/>
          <w:lang w:eastAsia="en-US"/>
        </w:rPr>
      </w:pPr>
    </w:p>
    <w:p w14:paraId="055A13E0" w14:textId="269F4E3E" w:rsidR="00AD1A7C" w:rsidRPr="006B1AFB" w:rsidRDefault="00AD1A7C" w:rsidP="00AD1A7C">
      <w:pPr>
        <w:pStyle w:val="Bezodstpw"/>
        <w:jc w:val="both"/>
        <w:rPr>
          <w:sz w:val="20"/>
          <w:szCs w:val="20"/>
          <w:lang w:eastAsia="en-US"/>
        </w:rPr>
      </w:pPr>
      <w:r w:rsidRPr="006B1AFB">
        <w:rPr>
          <w:sz w:val="20"/>
          <w:szCs w:val="20"/>
          <w:lang w:eastAsia="en-US"/>
        </w:rPr>
        <w:t>4. Wszystkie autobusy muszą być wyposażone w system monitoringu wizyjnego o następujących parametrach:</w:t>
      </w:r>
    </w:p>
    <w:p w14:paraId="6BB935BD" w14:textId="77777777" w:rsidR="00AD1A7C" w:rsidRPr="006B1AFB" w:rsidRDefault="00AD1A7C" w:rsidP="00AD1A7C">
      <w:pPr>
        <w:pStyle w:val="Bezodstpw"/>
        <w:jc w:val="both"/>
        <w:rPr>
          <w:sz w:val="20"/>
          <w:szCs w:val="20"/>
          <w:lang w:eastAsia="en-US"/>
        </w:rPr>
      </w:pPr>
      <w:r w:rsidRPr="006B1AFB">
        <w:rPr>
          <w:sz w:val="20"/>
          <w:szCs w:val="20"/>
          <w:lang w:eastAsia="en-US"/>
        </w:rPr>
        <w:t xml:space="preserve">- zapewniający nagrywanie w sposób ciągły i odtwarzanie wszystkiego co dzieje się wewnątrz pojazdu poprzez system minimum sześciu kamer kolorowych </w:t>
      </w:r>
      <w:proofErr w:type="spellStart"/>
      <w:r w:rsidRPr="006B1AFB">
        <w:rPr>
          <w:sz w:val="20"/>
          <w:szCs w:val="20"/>
          <w:lang w:eastAsia="en-US"/>
        </w:rPr>
        <w:t>ethernetowych</w:t>
      </w:r>
      <w:proofErr w:type="spellEnd"/>
      <w:r w:rsidRPr="006B1AFB">
        <w:rPr>
          <w:sz w:val="20"/>
          <w:szCs w:val="20"/>
          <w:lang w:eastAsia="en-US"/>
        </w:rPr>
        <w:t xml:space="preserve"> IP w obudowach wandaloodpornych o rozdzielczości minimum 2Mpx, czułości min. 0,1 lx, z czego: jedna rejestrująca pracę kierowcy, trzy rejestrujące całe wnętrze autobusu, jedna rejestrująca widok przestrzeni przed autobusem, jedna rejestrująca widok przestrzeni za autobusem,</w:t>
      </w:r>
    </w:p>
    <w:p w14:paraId="3B4F8ACC" w14:textId="77777777" w:rsidR="00AD1A7C" w:rsidRPr="001B7F6A" w:rsidRDefault="00AD1A7C" w:rsidP="00AD1A7C">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posiadać cyfrowy rejestrator ze znakiem wodnym zdolny zapisywać obraz o rozdzielczości min. 1280 x 720 z prędkością do 25 klatek/sekundę/kanał (kamerę),</w:t>
      </w:r>
    </w:p>
    <w:p w14:paraId="758C86C1" w14:textId="77777777" w:rsidR="00AD1A7C" w:rsidRPr="001B7F6A" w:rsidRDefault="00AD1A7C" w:rsidP="00AD1A7C">
      <w:pPr>
        <w:pStyle w:val="Bezodstpw"/>
        <w:jc w:val="both"/>
        <w:rPr>
          <w:sz w:val="22"/>
          <w:szCs w:val="22"/>
          <w:lang w:eastAsia="en-US"/>
        </w:rPr>
      </w:pPr>
      <w:r w:rsidRPr="001B7F6A">
        <w:rPr>
          <w:sz w:val="22"/>
          <w:szCs w:val="22"/>
          <w:lang w:eastAsia="en-US"/>
        </w:rPr>
        <w:t>-</w:t>
      </w:r>
      <w:r>
        <w:rPr>
          <w:sz w:val="22"/>
          <w:szCs w:val="22"/>
          <w:lang w:eastAsia="en-US"/>
        </w:rPr>
        <w:t xml:space="preserve"> </w:t>
      </w:r>
      <w:r w:rsidRPr="001B7F6A">
        <w:rPr>
          <w:sz w:val="22"/>
          <w:szCs w:val="22"/>
          <w:lang w:eastAsia="en-US"/>
        </w:rPr>
        <w:t>zapewniać podgląd sytuacji w autobusie u kierowcy na monitorze kolorowym LCD o przekątnej min 7”, z pojedynczej kamery oraz z wszystkich kamer jednocześnie,</w:t>
      </w:r>
    </w:p>
    <w:p w14:paraId="2B1A815E" w14:textId="77777777" w:rsidR="00AD1A7C" w:rsidRPr="006B1AFB" w:rsidRDefault="00AD1A7C" w:rsidP="00AD1A7C">
      <w:pPr>
        <w:pStyle w:val="Bezodstpw"/>
        <w:jc w:val="both"/>
        <w:rPr>
          <w:sz w:val="20"/>
          <w:szCs w:val="20"/>
          <w:lang w:eastAsia="en-US"/>
        </w:rPr>
      </w:pPr>
      <w:r w:rsidRPr="001B7F6A">
        <w:rPr>
          <w:sz w:val="22"/>
          <w:szCs w:val="22"/>
          <w:lang w:eastAsia="en-US"/>
        </w:rPr>
        <w:t>-</w:t>
      </w:r>
      <w:r>
        <w:rPr>
          <w:sz w:val="22"/>
          <w:szCs w:val="22"/>
          <w:lang w:eastAsia="en-US"/>
        </w:rPr>
        <w:t xml:space="preserve"> </w:t>
      </w:r>
      <w:r w:rsidRPr="001B7F6A">
        <w:rPr>
          <w:sz w:val="22"/>
          <w:szCs w:val="22"/>
          <w:lang w:eastAsia="en-US"/>
        </w:rPr>
        <w:t xml:space="preserve">ze względu na bezpieczeństwo pasażerów i ergonomię pracy kierowcy wymagany jest podgląd obrazu z kamer na ekranie </w:t>
      </w:r>
      <w:proofErr w:type="spellStart"/>
      <w:r w:rsidRPr="001B7F6A">
        <w:rPr>
          <w:sz w:val="22"/>
          <w:szCs w:val="22"/>
          <w:lang w:eastAsia="en-US"/>
        </w:rPr>
        <w:t>autokomputera</w:t>
      </w:r>
      <w:proofErr w:type="spellEnd"/>
      <w:r w:rsidRPr="001B7F6A">
        <w:rPr>
          <w:sz w:val="22"/>
          <w:szCs w:val="22"/>
          <w:lang w:eastAsia="en-US"/>
        </w:rPr>
        <w:t xml:space="preserve"> lub dodatkowego monitora, który będzie zamontowany w </w:t>
      </w:r>
      <w:r w:rsidRPr="001B7F6A">
        <w:rPr>
          <w:sz w:val="22"/>
          <w:szCs w:val="22"/>
          <w:lang w:eastAsia="en-US"/>
        </w:rPr>
        <w:lastRenderedPageBreak/>
        <w:t xml:space="preserve">bezpośrednim sąsiedztwie monitora </w:t>
      </w:r>
      <w:proofErr w:type="spellStart"/>
      <w:r w:rsidRPr="001B7F6A">
        <w:rPr>
          <w:sz w:val="22"/>
          <w:szCs w:val="22"/>
          <w:lang w:eastAsia="en-US"/>
        </w:rPr>
        <w:t>autokomputera</w:t>
      </w:r>
      <w:proofErr w:type="spellEnd"/>
      <w:r w:rsidRPr="001B7F6A">
        <w:rPr>
          <w:sz w:val="22"/>
          <w:szCs w:val="22"/>
          <w:lang w:eastAsia="en-US"/>
        </w:rPr>
        <w:t xml:space="preserve"> (nie więcej niż 15 centymetrów pomiędzy </w:t>
      </w:r>
      <w:r w:rsidRPr="006B1AFB">
        <w:rPr>
          <w:sz w:val="20"/>
          <w:szCs w:val="20"/>
          <w:lang w:eastAsia="en-US"/>
        </w:rPr>
        <w:t>krawędziami urządzeń)</w:t>
      </w:r>
    </w:p>
    <w:p w14:paraId="32E1B250" w14:textId="77777777" w:rsidR="00AD1A7C" w:rsidRPr="006B1AFB" w:rsidRDefault="00AD1A7C" w:rsidP="00AD1A7C">
      <w:pPr>
        <w:pStyle w:val="Bezodstpw"/>
        <w:jc w:val="both"/>
        <w:rPr>
          <w:sz w:val="20"/>
          <w:szCs w:val="20"/>
          <w:lang w:eastAsia="en-US"/>
        </w:rPr>
      </w:pPr>
      <w:r w:rsidRPr="006B1AFB">
        <w:rPr>
          <w:sz w:val="20"/>
          <w:szCs w:val="20"/>
          <w:lang w:eastAsia="en-US"/>
        </w:rPr>
        <w:t>- w przypadku włączenia biegu wstecznego obraz z tylnej kamery na ekranie monitora pojawi się w sposób automatyczny.</w:t>
      </w:r>
    </w:p>
    <w:p w14:paraId="178285A0" w14:textId="77777777" w:rsidR="00AD1A7C" w:rsidRPr="006B1AFB" w:rsidRDefault="00AD1A7C" w:rsidP="00AD1A7C">
      <w:pPr>
        <w:pStyle w:val="Bezodstpw"/>
        <w:jc w:val="both"/>
        <w:rPr>
          <w:sz w:val="20"/>
          <w:szCs w:val="20"/>
          <w:lang w:eastAsia="en-US"/>
        </w:rPr>
      </w:pPr>
      <w:r w:rsidRPr="006B1AFB">
        <w:rPr>
          <w:sz w:val="20"/>
          <w:szCs w:val="20"/>
          <w:lang w:eastAsia="en-US"/>
        </w:rPr>
        <w:t>- zapewnić przeglądanie zapisanego materiału po wyznaczeniu daty, czasu i kamery.</w:t>
      </w:r>
    </w:p>
    <w:p w14:paraId="054D0772" w14:textId="77777777" w:rsidR="00AD1A7C" w:rsidRPr="006B1AFB" w:rsidRDefault="00AD1A7C" w:rsidP="00AD1A7C">
      <w:pPr>
        <w:pStyle w:val="Bezodstpw"/>
        <w:jc w:val="both"/>
        <w:rPr>
          <w:sz w:val="20"/>
          <w:szCs w:val="20"/>
          <w:lang w:eastAsia="en-US"/>
        </w:rPr>
      </w:pPr>
      <w:r w:rsidRPr="006B1AFB">
        <w:rPr>
          <w:sz w:val="20"/>
          <w:szCs w:val="20"/>
          <w:lang w:eastAsia="en-US"/>
        </w:rPr>
        <w:t>- system musi zapewnić podgląd on-line z kamer zamontowanych w autobusie, który zostanie udostępniony Zamawiającemu za darmo na minimum dwa stanowiska.</w:t>
      </w:r>
    </w:p>
    <w:p w14:paraId="77235C5B" w14:textId="77777777" w:rsidR="00AD1A7C" w:rsidRPr="006B1AFB" w:rsidRDefault="00AD1A7C" w:rsidP="00AD1A7C">
      <w:pPr>
        <w:pStyle w:val="Bezodstpw"/>
        <w:jc w:val="both"/>
        <w:rPr>
          <w:sz w:val="20"/>
          <w:szCs w:val="20"/>
          <w:lang w:eastAsia="en-US"/>
        </w:rPr>
      </w:pPr>
      <w:r w:rsidRPr="006B1AFB">
        <w:rPr>
          <w:sz w:val="20"/>
          <w:szCs w:val="20"/>
          <w:lang w:eastAsia="en-US"/>
        </w:rPr>
        <w:t>4.1. Wykonawca dostarczy do 24 godzin na każdorazowe żądanie zamawiającego zapis obrazu z dowolnego przedziału czasowego i autobusu z ostatniego tygodnia (siedmiu dni) lub urządzenie zapewniające odczyt danych z autobusu wraz z niezbędnym oprogramowaniem.</w:t>
      </w:r>
      <w:r w:rsidRPr="006B1AFB">
        <w:rPr>
          <w:sz w:val="20"/>
          <w:szCs w:val="20"/>
          <w:lang w:eastAsia="en-US"/>
        </w:rPr>
        <w:cr/>
      </w:r>
    </w:p>
    <w:p w14:paraId="229AF4E3" w14:textId="77777777" w:rsidR="00AD1A7C" w:rsidRPr="006B1AFB" w:rsidRDefault="00AD1A7C" w:rsidP="00AD1A7C">
      <w:pPr>
        <w:pStyle w:val="Bezodstpw"/>
        <w:jc w:val="both"/>
        <w:rPr>
          <w:sz w:val="20"/>
          <w:szCs w:val="20"/>
          <w:lang w:eastAsia="en-US"/>
        </w:rPr>
      </w:pPr>
      <w:r w:rsidRPr="006B1AFB">
        <w:rPr>
          <w:sz w:val="20"/>
          <w:szCs w:val="20"/>
          <w:lang w:eastAsia="en-US"/>
        </w:rPr>
        <w:t>5. Wszystkie autobusy muszą być wyposażone w System Monitoringu Alarmowego umożliwiający uzyskanie natychmiastowej łączności (połączenie foniczne) pomiędzy kierowcą a dyspozytorem w przypadku wystąpienia sytuacji zagrożenia życia lub zdrowia w autobusie.</w:t>
      </w:r>
    </w:p>
    <w:p w14:paraId="2DB17C9C" w14:textId="77777777" w:rsidR="00AD1A7C" w:rsidRPr="006B1AFB" w:rsidRDefault="00AD1A7C" w:rsidP="00AD1A7C">
      <w:pPr>
        <w:pStyle w:val="Bezodstpw"/>
        <w:jc w:val="both"/>
        <w:rPr>
          <w:sz w:val="20"/>
          <w:szCs w:val="20"/>
          <w:lang w:eastAsia="en-US"/>
        </w:rPr>
      </w:pPr>
      <w:r w:rsidRPr="006B1AFB">
        <w:rPr>
          <w:sz w:val="20"/>
          <w:szCs w:val="20"/>
          <w:lang w:eastAsia="en-US"/>
        </w:rPr>
        <w:t>5.1. Zamawiający nie uzna za spełnienie warunku wyposażenia autobusu w System Monitoringu Alarmowego faktu posiadania przez kierowcę telefonu komórkowego.</w:t>
      </w:r>
    </w:p>
    <w:p w14:paraId="0D0645D7" w14:textId="77777777" w:rsidR="00AD1A7C" w:rsidRPr="006B1AFB" w:rsidRDefault="00AD1A7C" w:rsidP="00AD1A7C">
      <w:pPr>
        <w:pStyle w:val="Bezodstpw"/>
        <w:jc w:val="both"/>
        <w:rPr>
          <w:sz w:val="20"/>
          <w:szCs w:val="20"/>
        </w:rPr>
      </w:pPr>
    </w:p>
    <w:p w14:paraId="44B2026D" w14:textId="77777777" w:rsidR="00AD1A7C" w:rsidRPr="006B1AFB" w:rsidRDefault="00AD1A7C" w:rsidP="00AD1A7C">
      <w:pPr>
        <w:pStyle w:val="Bezodstpw"/>
        <w:jc w:val="both"/>
        <w:rPr>
          <w:sz w:val="20"/>
          <w:szCs w:val="20"/>
        </w:rPr>
      </w:pPr>
      <w:r w:rsidRPr="006B1AFB">
        <w:rPr>
          <w:sz w:val="20"/>
          <w:szCs w:val="20"/>
        </w:rPr>
        <w:t>6. Wszystkie autobusy muszą być wyposażone w system informacji pasażerskiej tj. elektroniczne tablice kierunkowe wykonane w technologii LED:</w:t>
      </w:r>
    </w:p>
    <w:p w14:paraId="7C13E7B6" w14:textId="77777777" w:rsidR="00AD1A7C" w:rsidRPr="006B1AFB" w:rsidRDefault="00AD1A7C" w:rsidP="00AD1A7C">
      <w:pPr>
        <w:pStyle w:val="Bezodstpw"/>
        <w:jc w:val="both"/>
        <w:rPr>
          <w:sz w:val="20"/>
          <w:szCs w:val="20"/>
        </w:rPr>
      </w:pPr>
      <w:r w:rsidRPr="006B1AFB">
        <w:rPr>
          <w:sz w:val="20"/>
          <w:szCs w:val="20"/>
        </w:rPr>
        <w:t>- czołowa, wyświetlająca numer linii i kierunek jazdy o rozdzielczości minimum 24 na 200 punktów świetlnych,</w:t>
      </w:r>
    </w:p>
    <w:p w14:paraId="22AD2256" w14:textId="77777777" w:rsidR="00AD1A7C" w:rsidRPr="006B1AFB" w:rsidRDefault="00AD1A7C" w:rsidP="00AD1A7C">
      <w:pPr>
        <w:pStyle w:val="Bezodstpw"/>
        <w:jc w:val="both"/>
        <w:rPr>
          <w:sz w:val="20"/>
          <w:szCs w:val="20"/>
        </w:rPr>
      </w:pPr>
      <w:r w:rsidRPr="006B1AFB">
        <w:rPr>
          <w:sz w:val="20"/>
          <w:szCs w:val="20"/>
        </w:rPr>
        <w:t>- boczna, wyświetlająca nr linii i kierunek jazdy o rozdzielczości minimum 24 na 160 punktów świetlnych,</w:t>
      </w:r>
    </w:p>
    <w:p w14:paraId="670B0266" w14:textId="77777777" w:rsidR="00AD1A7C" w:rsidRPr="006B1AFB" w:rsidRDefault="00AD1A7C" w:rsidP="00AD1A7C">
      <w:pPr>
        <w:pStyle w:val="Bezodstpw"/>
        <w:jc w:val="both"/>
        <w:rPr>
          <w:sz w:val="20"/>
          <w:szCs w:val="20"/>
        </w:rPr>
      </w:pPr>
      <w:r w:rsidRPr="006B1AFB">
        <w:rPr>
          <w:sz w:val="20"/>
          <w:szCs w:val="20"/>
        </w:rPr>
        <w:t>- tylna, wyświetlająca nr linii o rozdzielczości minimum 24 na 40 punktów świetlnych.</w:t>
      </w:r>
    </w:p>
    <w:p w14:paraId="2C67F5FF" w14:textId="77777777" w:rsidR="00AD1A7C" w:rsidRPr="006B1AFB" w:rsidRDefault="00AD1A7C" w:rsidP="00AD1A7C">
      <w:pPr>
        <w:pStyle w:val="Bezodstpw"/>
        <w:jc w:val="both"/>
        <w:rPr>
          <w:sz w:val="20"/>
          <w:szCs w:val="20"/>
        </w:rPr>
      </w:pPr>
      <w:r w:rsidRPr="006B1AFB">
        <w:rPr>
          <w:sz w:val="20"/>
          <w:szCs w:val="20"/>
        </w:rPr>
        <w:t>6.1. W przypadku awarii którejś z tablic Zamawiający dopuszcza inny sposób oznakowania jednak na czas nie dłuższy niż 24 godziny.</w:t>
      </w:r>
    </w:p>
    <w:p w14:paraId="2B55038A" w14:textId="77777777" w:rsidR="00AD1A7C" w:rsidRPr="006B1AFB" w:rsidRDefault="00AD1A7C" w:rsidP="00AD1A7C">
      <w:pPr>
        <w:pStyle w:val="Bezodstpw"/>
        <w:jc w:val="both"/>
        <w:rPr>
          <w:sz w:val="20"/>
          <w:szCs w:val="20"/>
        </w:rPr>
      </w:pPr>
    </w:p>
    <w:p w14:paraId="77759F0B" w14:textId="77777777" w:rsidR="00AD1A7C" w:rsidRPr="006B1AFB" w:rsidRDefault="00AD1A7C" w:rsidP="00AD1A7C">
      <w:pPr>
        <w:pStyle w:val="Bezodstpw"/>
        <w:jc w:val="both"/>
        <w:rPr>
          <w:sz w:val="20"/>
          <w:szCs w:val="20"/>
        </w:rPr>
      </w:pPr>
      <w:r w:rsidRPr="006B1AFB">
        <w:rPr>
          <w:sz w:val="20"/>
          <w:szCs w:val="20"/>
        </w:rPr>
        <w:t>7. Wszystkie autobusy muszą być wyposażone w panel LCD do prezentacji multimedialnej, pełniący dodatkową funkcję informacyjną dla pasażerów. Panel powinien mieć następujące parametry techniczne:</w:t>
      </w:r>
    </w:p>
    <w:p w14:paraId="766367FF" w14:textId="77777777" w:rsidR="00AD1A7C" w:rsidRPr="006B1AFB" w:rsidRDefault="00AD1A7C" w:rsidP="00AD1A7C">
      <w:pPr>
        <w:pStyle w:val="Bezodstpw"/>
        <w:jc w:val="both"/>
        <w:rPr>
          <w:sz w:val="20"/>
          <w:szCs w:val="20"/>
        </w:rPr>
      </w:pPr>
      <w:r w:rsidRPr="006B1AFB">
        <w:rPr>
          <w:sz w:val="20"/>
          <w:szCs w:val="20"/>
        </w:rPr>
        <w:t>- matryca LCD o przekątnej od 20" do 24",</w:t>
      </w:r>
    </w:p>
    <w:p w14:paraId="5E999D57" w14:textId="77777777" w:rsidR="00AD1A7C" w:rsidRPr="006B1AFB" w:rsidRDefault="00AD1A7C" w:rsidP="00AD1A7C">
      <w:pPr>
        <w:pStyle w:val="Bezodstpw"/>
        <w:jc w:val="both"/>
        <w:rPr>
          <w:sz w:val="20"/>
          <w:szCs w:val="20"/>
        </w:rPr>
      </w:pPr>
      <w:r w:rsidRPr="006B1AFB">
        <w:rPr>
          <w:sz w:val="20"/>
          <w:szCs w:val="20"/>
        </w:rPr>
        <w:t xml:space="preserve">- rozdzielczość </w:t>
      </w:r>
      <w:proofErr w:type="spellStart"/>
      <w:r w:rsidRPr="006B1AFB">
        <w:rPr>
          <w:sz w:val="20"/>
          <w:szCs w:val="20"/>
        </w:rPr>
        <w:t>FullHD</w:t>
      </w:r>
      <w:proofErr w:type="spellEnd"/>
      <w:r w:rsidRPr="006B1AFB">
        <w:rPr>
          <w:sz w:val="20"/>
          <w:szCs w:val="20"/>
        </w:rPr>
        <w:t>,</w:t>
      </w:r>
    </w:p>
    <w:p w14:paraId="46360E9D" w14:textId="77777777" w:rsidR="00AD1A7C" w:rsidRPr="006B1AFB" w:rsidRDefault="00AD1A7C" w:rsidP="00AD1A7C">
      <w:pPr>
        <w:pStyle w:val="Bezodstpw"/>
        <w:jc w:val="both"/>
        <w:rPr>
          <w:sz w:val="20"/>
          <w:szCs w:val="20"/>
        </w:rPr>
      </w:pPr>
      <w:r w:rsidRPr="006B1AFB">
        <w:rPr>
          <w:sz w:val="20"/>
          <w:szCs w:val="20"/>
        </w:rPr>
        <w:t>- aktywny system regulacji parametrów obrazu,</w:t>
      </w:r>
    </w:p>
    <w:p w14:paraId="22DB681E" w14:textId="77777777" w:rsidR="00AD1A7C" w:rsidRPr="006B1AFB" w:rsidRDefault="00AD1A7C" w:rsidP="00AD1A7C">
      <w:pPr>
        <w:pStyle w:val="Bezodstpw"/>
        <w:jc w:val="both"/>
        <w:rPr>
          <w:sz w:val="20"/>
          <w:szCs w:val="20"/>
        </w:rPr>
      </w:pPr>
      <w:r w:rsidRPr="006B1AFB">
        <w:rPr>
          <w:sz w:val="20"/>
          <w:szCs w:val="20"/>
        </w:rPr>
        <w:t>- luminancja min. 250 cd/m2</w:t>
      </w:r>
    </w:p>
    <w:p w14:paraId="5635FA86" w14:textId="77777777" w:rsidR="00AD1A7C" w:rsidRPr="006B1AFB" w:rsidRDefault="00AD1A7C" w:rsidP="00AD1A7C">
      <w:pPr>
        <w:pStyle w:val="Bezodstpw"/>
        <w:jc w:val="both"/>
        <w:rPr>
          <w:sz w:val="20"/>
          <w:szCs w:val="20"/>
        </w:rPr>
      </w:pPr>
      <w:r w:rsidRPr="006B1AFB">
        <w:rPr>
          <w:sz w:val="20"/>
          <w:szCs w:val="20"/>
        </w:rPr>
        <w:t>- kontrast nie mniejszy niż 1000:1,</w:t>
      </w:r>
    </w:p>
    <w:p w14:paraId="6FD8C649" w14:textId="77777777" w:rsidR="00AD1A7C" w:rsidRPr="006B1AFB" w:rsidRDefault="00AD1A7C" w:rsidP="00AD1A7C">
      <w:pPr>
        <w:pStyle w:val="Bezodstpw"/>
        <w:jc w:val="both"/>
        <w:rPr>
          <w:sz w:val="20"/>
          <w:szCs w:val="20"/>
        </w:rPr>
      </w:pPr>
      <w:r w:rsidRPr="006B1AFB">
        <w:rPr>
          <w:sz w:val="20"/>
          <w:szCs w:val="20"/>
        </w:rPr>
        <w:t>- zastosowany rodzaj podświetlenia – diody LED,</w:t>
      </w:r>
    </w:p>
    <w:p w14:paraId="6A3BD607" w14:textId="77777777" w:rsidR="00AD1A7C" w:rsidRPr="006B1AFB" w:rsidRDefault="00AD1A7C" w:rsidP="00AD1A7C">
      <w:pPr>
        <w:pStyle w:val="Bezodstpw"/>
        <w:jc w:val="both"/>
        <w:rPr>
          <w:sz w:val="20"/>
          <w:szCs w:val="20"/>
        </w:rPr>
      </w:pPr>
      <w:r w:rsidRPr="006B1AFB">
        <w:rPr>
          <w:sz w:val="20"/>
          <w:szCs w:val="20"/>
        </w:rPr>
        <w:t>- musi pozwalać na wyświetlanie w kolorze tekstu, grafiki, animacji i filmów,</w:t>
      </w:r>
    </w:p>
    <w:p w14:paraId="148EBFF5" w14:textId="77777777" w:rsidR="00AD1A7C" w:rsidRPr="006B1AFB" w:rsidRDefault="00AD1A7C" w:rsidP="00AD1A7C">
      <w:pPr>
        <w:pStyle w:val="Bezodstpw"/>
        <w:jc w:val="both"/>
        <w:rPr>
          <w:sz w:val="20"/>
          <w:szCs w:val="20"/>
        </w:rPr>
      </w:pPr>
      <w:r w:rsidRPr="006B1AFB">
        <w:rPr>
          <w:sz w:val="20"/>
          <w:szCs w:val="20"/>
        </w:rPr>
        <w:t>- wandaloodporna obudowa,</w:t>
      </w:r>
    </w:p>
    <w:p w14:paraId="4366E5AE" w14:textId="77777777" w:rsidR="00AD1A7C" w:rsidRPr="006B1AFB" w:rsidRDefault="00AD1A7C" w:rsidP="00AD1A7C">
      <w:pPr>
        <w:pStyle w:val="Bezodstpw"/>
        <w:jc w:val="both"/>
        <w:rPr>
          <w:sz w:val="20"/>
          <w:szCs w:val="20"/>
        </w:rPr>
      </w:pPr>
      <w:r w:rsidRPr="006B1AFB">
        <w:rPr>
          <w:sz w:val="20"/>
          <w:szCs w:val="20"/>
        </w:rPr>
        <w:t>- przystosowany do pracy w autobusach.</w:t>
      </w:r>
    </w:p>
    <w:p w14:paraId="5D862F95" w14:textId="77777777" w:rsidR="00AD1A7C" w:rsidRPr="006B1AFB" w:rsidRDefault="00AD1A7C" w:rsidP="00AD1A7C">
      <w:pPr>
        <w:pStyle w:val="Bezodstpw"/>
        <w:jc w:val="both"/>
        <w:rPr>
          <w:sz w:val="20"/>
          <w:szCs w:val="20"/>
        </w:rPr>
      </w:pPr>
    </w:p>
    <w:p w14:paraId="7FDC4C21" w14:textId="77777777" w:rsidR="00AD1A7C" w:rsidRPr="006B1AFB" w:rsidRDefault="00AD1A7C" w:rsidP="00AD1A7C">
      <w:pPr>
        <w:pStyle w:val="Bezodstpw"/>
        <w:jc w:val="both"/>
        <w:rPr>
          <w:sz w:val="20"/>
          <w:szCs w:val="20"/>
        </w:rPr>
      </w:pPr>
      <w:r w:rsidRPr="006B1AFB">
        <w:rPr>
          <w:sz w:val="20"/>
          <w:szCs w:val="20"/>
        </w:rPr>
        <w:t>7.1. Do sterowania panelem powinien być zastosowany komputer posiadający następujące parametry:</w:t>
      </w:r>
    </w:p>
    <w:p w14:paraId="4161887F" w14:textId="77777777" w:rsidR="00AD1A7C" w:rsidRPr="006B1AFB" w:rsidRDefault="00AD1A7C" w:rsidP="00AD1A7C">
      <w:pPr>
        <w:pStyle w:val="Bezodstpw"/>
        <w:jc w:val="both"/>
        <w:rPr>
          <w:sz w:val="20"/>
          <w:szCs w:val="20"/>
          <w:lang w:val="en-US"/>
        </w:rPr>
      </w:pPr>
      <w:r w:rsidRPr="006B1AFB">
        <w:rPr>
          <w:sz w:val="20"/>
          <w:szCs w:val="20"/>
        </w:rPr>
        <w:t xml:space="preserve">- zakres temperatur pracy :-20 do +55st. </w:t>
      </w:r>
      <w:proofErr w:type="spellStart"/>
      <w:r w:rsidRPr="006B1AFB">
        <w:rPr>
          <w:sz w:val="20"/>
          <w:szCs w:val="20"/>
          <w:lang w:val="en-US"/>
        </w:rPr>
        <w:t>Celsjusza</w:t>
      </w:r>
      <w:proofErr w:type="spellEnd"/>
    </w:p>
    <w:p w14:paraId="55BE4960" w14:textId="77777777" w:rsidR="00AD1A7C" w:rsidRPr="006B1AFB" w:rsidRDefault="00AD1A7C" w:rsidP="00AD1A7C">
      <w:pPr>
        <w:pStyle w:val="Bezodstpw"/>
        <w:jc w:val="both"/>
        <w:rPr>
          <w:sz w:val="20"/>
          <w:szCs w:val="20"/>
          <w:lang w:val="en-US"/>
        </w:rPr>
      </w:pPr>
      <w:r w:rsidRPr="006B1AFB">
        <w:rPr>
          <w:sz w:val="20"/>
          <w:szCs w:val="20"/>
          <w:lang w:val="en-US"/>
        </w:rPr>
        <w:t xml:space="preserve">- </w:t>
      </w:r>
      <w:proofErr w:type="spellStart"/>
      <w:r w:rsidRPr="006B1AFB">
        <w:rPr>
          <w:sz w:val="20"/>
          <w:szCs w:val="20"/>
          <w:lang w:val="en-US"/>
        </w:rPr>
        <w:t>interfejsy</w:t>
      </w:r>
      <w:proofErr w:type="spellEnd"/>
      <w:r w:rsidRPr="006B1AFB">
        <w:rPr>
          <w:sz w:val="20"/>
          <w:szCs w:val="20"/>
          <w:lang w:val="en-US"/>
        </w:rPr>
        <w:t xml:space="preserve"> USB, ETHERNET, RS-485</w:t>
      </w:r>
    </w:p>
    <w:p w14:paraId="0011CE88" w14:textId="77777777" w:rsidR="00AD1A7C" w:rsidRPr="006B1AFB" w:rsidRDefault="00AD1A7C" w:rsidP="00AD1A7C">
      <w:pPr>
        <w:pStyle w:val="Bezodstpw"/>
        <w:jc w:val="both"/>
        <w:rPr>
          <w:sz w:val="20"/>
          <w:szCs w:val="20"/>
        </w:rPr>
      </w:pPr>
      <w:r w:rsidRPr="006B1AFB">
        <w:rPr>
          <w:sz w:val="20"/>
          <w:szCs w:val="20"/>
        </w:rPr>
        <w:t>- przenoszenie danych poprzez pendrive jak i bezprzewodowo poprzez sieć GSM.</w:t>
      </w:r>
    </w:p>
    <w:p w14:paraId="462CE50A" w14:textId="77777777" w:rsidR="00AD1A7C" w:rsidRPr="006B1AFB" w:rsidRDefault="00AD1A7C" w:rsidP="00AD1A7C">
      <w:pPr>
        <w:pStyle w:val="Bezodstpw"/>
        <w:jc w:val="both"/>
        <w:rPr>
          <w:sz w:val="20"/>
          <w:szCs w:val="20"/>
        </w:rPr>
      </w:pPr>
      <w:r w:rsidRPr="006B1AFB">
        <w:rPr>
          <w:sz w:val="20"/>
          <w:szCs w:val="20"/>
        </w:rPr>
        <w:t xml:space="preserve">7.2.Panel musi zostać zamontowana w przedniej części autobusu, frontem do przestrzeni pasażerskiej. </w:t>
      </w:r>
    </w:p>
    <w:p w14:paraId="435B7BDD" w14:textId="77777777" w:rsidR="00AD1A7C" w:rsidRPr="006B1AFB" w:rsidRDefault="00AD1A7C" w:rsidP="00AD1A7C">
      <w:pPr>
        <w:pStyle w:val="Bezodstpw"/>
        <w:jc w:val="both"/>
        <w:rPr>
          <w:sz w:val="20"/>
          <w:szCs w:val="20"/>
        </w:rPr>
      </w:pPr>
      <w:r w:rsidRPr="006B1AFB">
        <w:rPr>
          <w:sz w:val="20"/>
          <w:szCs w:val="20"/>
        </w:rPr>
        <w:t>7.3.Materiały do prezentacji multimedialnej będą przekazywane do autobusów poprzez sieć GSM.</w:t>
      </w:r>
    </w:p>
    <w:p w14:paraId="27AB9C7C" w14:textId="77777777" w:rsidR="00AD1A7C" w:rsidRPr="006B1AFB" w:rsidRDefault="00AD1A7C" w:rsidP="00AD1A7C">
      <w:pPr>
        <w:pStyle w:val="Bezodstpw"/>
        <w:jc w:val="both"/>
        <w:rPr>
          <w:sz w:val="20"/>
          <w:szCs w:val="20"/>
        </w:rPr>
      </w:pPr>
      <w:r w:rsidRPr="006B1AFB">
        <w:rPr>
          <w:sz w:val="20"/>
          <w:szCs w:val="20"/>
        </w:rPr>
        <w:t>Opłaty związane z transmisją danych ponosić będzie Wykonawca.</w:t>
      </w:r>
    </w:p>
    <w:p w14:paraId="7D9F1AA8" w14:textId="77777777" w:rsidR="00AD1A7C" w:rsidRPr="006B1AFB" w:rsidRDefault="00AD1A7C" w:rsidP="00AD1A7C">
      <w:pPr>
        <w:pStyle w:val="Bezodstpw"/>
        <w:jc w:val="both"/>
        <w:rPr>
          <w:sz w:val="20"/>
          <w:szCs w:val="20"/>
        </w:rPr>
      </w:pPr>
      <w:r w:rsidRPr="006B1AFB">
        <w:rPr>
          <w:sz w:val="20"/>
          <w:szCs w:val="20"/>
        </w:rPr>
        <w:t>7.4.Zamawiający wymaga dostarczenia dedykowanego oprogramowania (+ licencje) do przygotowania danych do wyświetlenia prezentacji multimedialnych na panelach LCD (harmonogramowanie danych, formatowanie itp.). Nie jest wymagane dostarczenie dedykowanego oprogramowania do przygotowania i obróbki materiału reklamowego i graficznego.</w:t>
      </w:r>
    </w:p>
    <w:p w14:paraId="5BCEA886" w14:textId="77777777" w:rsidR="00AD1A7C" w:rsidRPr="006B1AFB" w:rsidRDefault="00AD1A7C" w:rsidP="00AD1A7C">
      <w:pPr>
        <w:pStyle w:val="Bezodstpw"/>
        <w:jc w:val="both"/>
        <w:rPr>
          <w:sz w:val="20"/>
          <w:szCs w:val="20"/>
        </w:rPr>
      </w:pPr>
      <w:r w:rsidRPr="006B1AFB">
        <w:rPr>
          <w:sz w:val="20"/>
          <w:szCs w:val="20"/>
        </w:rPr>
        <w:t>7.5. Zamawiający wymaga dostarczenia dedykowanego oprogramowania (+licencje) służącego do obsługi i zarządzania przesyłaniem przygotowanych prezentacji multimedialnych poprzez sieć GSM do urządzeń zainstalowanych w pojazdach.</w:t>
      </w:r>
    </w:p>
    <w:p w14:paraId="22240282" w14:textId="77777777" w:rsidR="00AD1A7C" w:rsidRPr="006B1AFB" w:rsidRDefault="00AD1A7C" w:rsidP="00AD1A7C">
      <w:pPr>
        <w:pStyle w:val="Bezodstpw"/>
        <w:jc w:val="both"/>
        <w:rPr>
          <w:sz w:val="20"/>
          <w:szCs w:val="20"/>
        </w:rPr>
      </w:pPr>
      <w:r w:rsidRPr="006B1AFB">
        <w:rPr>
          <w:sz w:val="20"/>
          <w:szCs w:val="20"/>
        </w:rPr>
        <w:t xml:space="preserve">7.6. Dostarczony system musi być kompatybilny z obecnie wykorzystywanym przez Zamawiającego rozwiązaniem opartym o oprogramowanie URVE </w:t>
      </w:r>
      <w:proofErr w:type="spellStart"/>
      <w:r w:rsidRPr="006B1AFB">
        <w:rPr>
          <w:sz w:val="20"/>
          <w:szCs w:val="20"/>
        </w:rPr>
        <w:t>WebManager</w:t>
      </w:r>
      <w:proofErr w:type="spellEnd"/>
      <w:r w:rsidRPr="006B1AFB">
        <w:rPr>
          <w:sz w:val="20"/>
          <w:szCs w:val="20"/>
        </w:rPr>
        <w:t>.</w:t>
      </w:r>
    </w:p>
    <w:p w14:paraId="5A81094B" w14:textId="77777777" w:rsidR="00AD1A7C" w:rsidRPr="006B1AFB" w:rsidRDefault="00AD1A7C" w:rsidP="00AD1A7C">
      <w:pPr>
        <w:pStyle w:val="Bezodstpw"/>
        <w:jc w:val="both"/>
        <w:rPr>
          <w:sz w:val="20"/>
          <w:szCs w:val="20"/>
        </w:rPr>
      </w:pPr>
      <w:r w:rsidRPr="006B1AFB">
        <w:rPr>
          <w:sz w:val="20"/>
          <w:szCs w:val="20"/>
        </w:rPr>
        <w:t>7.7. Przed wprowadzeniem autobusu do realizacji zadania Wykonawca udostępni Zamawiającemu autobus w celu dokonania zgodności wyświetlanych danych z danymi Sytemu Zamawiającego.</w:t>
      </w:r>
    </w:p>
    <w:p w14:paraId="234E7ACF" w14:textId="77777777" w:rsidR="00AD1A7C" w:rsidRPr="006B1AFB" w:rsidRDefault="00AD1A7C" w:rsidP="00AD1A7C">
      <w:pPr>
        <w:pStyle w:val="Bezodstpw"/>
        <w:jc w:val="both"/>
        <w:rPr>
          <w:sz w:val="20"/>
          <w:szCs w:val="20"/>
          <w:lang w:eastAsia="en-US"/>
        </w:rPr>
      </w:pPr>
    </w:p>
    <w:p w14:paraId="14CA14A5" w14:textId="77777777" w:rsidR="00AD1A7C" w:rsidRPr="006B1AFB" w:rsidRDefault="00AD1A7C" w:rsidP="00AD1A7C">
      <w:pPr>
        <w:pStyle w:val="Bezodstpw"/>
        <w:jc w:val="both"/>
        <w:rPr>
          <w:sz w:val="20"/>
          <w:szCs w:val="20"/>
          <w:lang w:eastAsia="en-US"/>
        </w:rPr>
      </w:pPr>
      <w:r w:rsidRPr="006B1AFB">
        <w:rPr>
          <w:sz w:val="20"/>
          <w:szCs w:val="20"/>
          <w:lang w:eastAsia="en-US"/>
        </w:rPr>
        <w:t>8. Wszystkie autobusy muszą być wyposażone w wewnętrzne tablice LCD wraz z urządzeniem sterującym, do automatycznej i dynamicznej prezentacji realizacji rozkładu jazdy (w czasie rzeczywistym), w formie wizualizacji całej trasy przejazdu, aktualnej pozycji pojazdu na trasie oraz innych informacji Zamawiającego. Tablice LCD powinny mieć minimalne parametry jak poniżej:</w:t>
      </w:r>
    </w:p>
    <w:p w14:paraId="2786AF52" w14:textId="77777777" w:rsidR="00AD1A7C" w:rsidRPr="006B1AFB" w:rsidRDefault="00AD1A7C" w:rsidP="00AD1A7C">
      <w:pPr>
        <w:pStyle w:val="Bezodstpw"/>
        <w:jc w:val="both"/>
        <w:rPr>
          <w:sz w:val="20"/>
          <w:szCs w:val="20"/>
          <w:lang w:eastAsia="en-US"/>
        </w:rPr>
      </w:pPr>
      <w:r w:rsidRPr="006B1AFB">
        <w:rPr>
          <w:sz w:val="20"/>
          <w:szCs w:val="20"/>
          <w:lang w:eastAsia="en-US"/>
        </w:rPr>
        <w:lastRenderedPageBreak/>
        <w:t>- rozdzielczość 1920x502p,</w:t>
      </w:r>
    </w:p>
    <w:p w14:paraId="7500AB29" w14:textId="77777777" w:rsidR="00AD1A7C" w:rsidRPr="006B1AFB" w:rsidRDefault="00AD1A7C" w:rsidP="00AD1A7C">
      <w:pPr>
        <w:pStyle w:val="Bezodstpw"/>
        <w:jc w:val="both"/>
        <w:rPr>
          <w:sz w:val="20"/>
          <w:szCs w:val="20"/>
          <w:lang w:eastAsia="en-US"/>
        </w:rPr>
      </w:pPr>
      <w:r w:rsidRPr="006B1AFB">
        <w:rPr>
          <w:sz w:val="20"/>
          <w:szCs w:val="20"/>
          <w:lang w:eastAsia="en-US"/>
        </w:rPr>
        <w:t>- przekątna ekranu od 36" do 42"</w:t>
      </w:r>
    </w:p>
    <w:p w14:paraId="35B343F3" w14:textId="77777777" w:rsidR="00AD1A7C" w:rsidRPr="006B1AFB" w:rsidRDefault="00AD1A7C" w:rsidP="00AD1A7C">
      <w:pPr>
        <w:pStyle w:val="Bezodstpw"/>
        <w:jc w:val="both"/>
        <w:rPr>
          <w:sz w:val="20"/>
          <w:szCs w:val="20"/>
          <w:lang w:eastAsia="en-US"/>
        </w:rPr>
      </w:pPr>
      <w:r w:rsidRPr="006B1AFB">
        <w:rPr>
          <w:sz w:val="20"/>
          <w:szCs w:val="20"/>
          <w:lang w:eastAsia="en-US"/>
        </w:rPr>
        <w:t>- aktywny system regulacji parametrów obrazu</w:t>
      </w:r>
    </w:p>
    <w:p w14:paraId="39428517" w14:textId="77777777" w:rsidR="00AD1A7C" w:rsidRPr="006B1AFB" w:rsidRDefault="00AD1A7C" w:rsidP="00AD1A7C">
      <w:pPr>
        <w:pStyle w:val="Bezodstpw"/>
        <w:jc w:val="both"/>
        <w:rPr>
          <w:sz w:val="20"/>
          <w:szCs w:val="20"/>
          <w:lang w:eastAsia="en-US"/>
        </w:rPr>
      </w:pPr>
      <w:r w:rsidRPr="006B1AFB">
        <w:rPr>
          <w:sz w:val="20"/>
          <w:szCs w:val="20"/>
          <w:lang w:eastAsia="en-US"/>
        </w:rPr>
        <w:t>- luminancja min. 800 cd/m2</w:t>
      </w:r>
    </w:p>
    <w:p w14:paraId="47F88598" w14:textId="77777777" w:rsidR="00AD1A7C" w:rsidRPr="006B1AFB" w:rsidRDefault="00AD1A7C" w:rsidP="00AD1A7C">
      <w:pPr>
        <w:pStyle w:val="Bezodstpw"/>
        <w:jc w:val="both"/>
        <w:rPr>
          <w:sz w:val="20"/>
          <w:szCs w:val="20"/>
          <w:lang w:eastAsia="en-US"/>
        </w:rPr>
      </w:pPr>
      <w:r w:rsidRPr="006B1AFB">
        <w:rPr>
          <w:sz w:val="20"/>
          <w:szCs w:val="20"/>
          <w:lang w:eastAsia="en-US"/>
        </w:rPr>
        <w:t>- muszą pozwalać na wyświetlanie w kolorze tekstu, grafiki, animacji i przewijania tekstu.</w:t>
      </w:r>
    </w:p>
    <w:p w14:paraId="2429E193" w14:textId="77777777" w:rsidR="00AD1A7C" w:rsidRPr="006B1AFB" w:rsidRDefault="00AD1A7C" w:rsidP="00AD1A7C">
      <w:pPr>
        <w:pStyle w:val="Bezodstpw"/>
        <w:jc w:val="both"/>
        <w:rPr>
          <w:sz w:val="20"/>
          <w:szCs w:val="20"/>
          <w:lang w:eastAsia="en-US"/>
        </w:rPr>
      </w:pPr>
      <w:r w:rsidRPr="006B1AFB">
        <w:rPr>
          <w:sz w:val="20"/>
          <w:szCs w:val="20"/>
          <w:lang w:eastAsia="en-US"/>
        </w:rPr>
        <w:t>-  przystosowane do pracy w autobusach.</w:t>
      </w:r>
    </w:p>
    <w:p w14:paraId="75BF9792" w14:textId="77777777" w:rsidR="00AD1A7C" w:rsidRPr="006B1AFB" w:rsidRDefault="00AD1A7C" w:rsidP="00AD1A7C">
      <w:pPr>
        <w:pStyle w:val="Bezodstpw"/>
        <w:jc w:val="both"/>
        <w:rPr>
          <w:sz w:val="20"/>
          <w:szCs w:val="20"/>
          <w:lang w:eastAsia="en-US"/>
        </w:rPr>
      </w:pPr>
      <w:r w:rsidRPr="006B1AFB">
        <w:rPr>
          <w:sz w:val="20"/>
          <w:szCs w:val="20"/>
          <w:lang w:eastAsia="en-US"/>
        </w:rPr>
        <w:t>8.1. Tablica będzie zamontowana w części autobusu uzgodnionej z Zamawiającym .</w:t>
      </w:r>
    </w:p>
    <w:p w14:paraId="5226ADB4" w14:textId="77777777" w:rsidR="00AD1A7C" w:rsidRPr="006B1AFB" w:rsidRDefault="00AD1A7C" w:rsidP="00AD1A7C">
      <w:pPr>
        <w:pStyle w:val="Bezodstpw"/>
        <w:jc w:val="both"/>
        <w:rPr>
          <w:sz w:val="20"/>
          <w:szCs w:val="20"/>
          <w:lang w:eastAsia="en-US"/>
        </w:rPr>
      </w:pPr>
      <w:r w:rsidRPr="006B1AFB">
        <w:rPr>
          <w:sz w:val="20"/>
          <w:szCs w:val="20"/>
          <w:lang w:eastAsia="en-US"/>
        </w:rPr>
        <w:t>8.2. System informacji pasażerskiej musi umożliwiać wyświetlanie wszystkich informacji zgodnych z informacjami przypisanymi do sytemu Elektronicznej Karty Miejskiej.</w:t>
      </w:r>
    </w:p>
    <w:p w14:paraId="30E2C15C" w14:textId="77777777" w:rsidR="00AD1A7C" w:rsidRPr="006B1AFB" w:rsidRDefault="00AD1A7C" w:rsidP="00AD1A7C">
      <w:pPr>
        <w:pStyle w:val="Bezodstpw"/>
        <w:rPr>
          <w:sz w:val="20"/>
          <w:szCs w:val="20"/>
          <w:lang w:eastAsia="en-US"/>
        </w:rPr>
      </w:pPr>
    </w:p>
    <w:p w14:paraId="0620C0A4" w14:textId="77777777" w:rsidR="00AD1A7C" w:rsidRPr="006B1AFB" w:rsidRDefault="00AD1A7C" w:rsidP="00AD1A7C">
      <w:pPr>
        <w:pStyle w:val="Bezodstpw"/>
        <w:jc w:val="both"/>
        <w:rPr>
          <w:sz w:val="20"/>
          <w:szCs w:val="20"/>
          <w:lang w:eastAsia="en-US"/>
        </w:rPr>
      </w:pPr>
      <w:r w:rsidRPr="006B1AFB">
        <w:rPr>
          <w:sz w:val="20"/>
          <w:szCs w:val="20"/>
          <w:lang w:eastAsia="en-US"/>
        </w:rPr>
        <w:t>9. Wszystkie autobusy muszą być wyposażone w urządzenia automatycznie wygłaszające przez głośniki wewnętrzne w autobusie komunikaty o przystanku aktualnym oraz następnym a w głośniku zewnętrznym informacje o numerze i kierunku linii, po wysłaniu żądania informacji przez osobę słabowidzącą.</w:t>
      </w:r>
    </w:p>
    <w:p w14:paraId="318AFB5E" w14:textId="77777777" w:rsidR="00AD1A7C" w:rsidRPr="006B1AFB" w:rsidRDefault="00AD1A7C" w:rsidP="00AD1A7C">
      <w:pPr>
        <w:pStyle w:val="Bezodstpw"/>
        <w:jc w:val="both"/>
        <w:rPr>
          <w:sz w:val="20"/>
          <w:szCs w:val="20"/>
          <w:lang w:eastAsia="en-US"/>
        </w:rPr>
      </w:pPr>
      <w:r w:rsidRPr="006B1AFB">
        <w:rPr>
          <w:sz w:val="20"/>
          <w:szCs w:val="20"/>
          <w:lang w:eastAsia="en-US"/>
        </w:rPr>
        <w:t>9.1. Urządzenie powinno współpracować z komputerem pokładowym.</w:t>
      </w:r>
    </w:p>
    <w:p w14:paraId="3BDA09EF" w14:textId="77777777" w:rsidR="00AD1A7C" w:rsidRPr="006B1AFB" w:rsidRDefault="00AD1A7C" w:rsidP="00AD1A7C">
      <w:pPr>
        <w:pStyle w:val="Bezodstpw"/>
        <w:jc w:val="both"/>
        <w:rPr>
          <w:sz w:val="20"/>
          <w:szCs w:val="20"/>
          <w:lang w:eastAsia="en-US"/>
        </w:rPr>
      </w:pPr>
    </w:p>
    <w:p w14:paraId="36BBE5EC" w14:textId="77777777" w:rsidR="00AD1A7C" w:rsidRPr="006B1AFB" w:rsidRDefault="00AD1A7C" w:rsidP="00AD1A7C">
      <w:pPr>
        <w:pStyle w:val="Bezodstpw"/>
        <w:jc w:val="both"/>
        <w:rPr>
          <w:sz w:val="20"/>
          <w:szCs w:val="20"/>
          <w:lang w:eastAsia="en-US"/>
        </w:rPr>
      </w:pPr>
      <w:r w:rsidRPr="006B1AFB">
        <w:rPr>
          <w:sz w:val="20"/>
          <w:szCs w:val="20"/>
          <w:lang w:eastAsia="en-US"/>
        </w:rPr>
        <w:t>10. Autobusy muszą posiadać urządzenia umożliwiające korzystanie z lokalnej sieć Wi-Fi i korzystanie przez Podróżnych z usług Internetowych.</w:t>
      </w:r>
    </w:p>
    <w:p w14:paraId="61706F3E" w14:textId="77777777" w:rsidR="00AD1A7C" w:rsidRPr="006B1AFB" w:rsidRDefault="00AD1A7C" w:rsidP="00AD1A7C">
      <w:pPr>
        <w:pStyle w:val="Bezodstpw"/>
        <w:jc w:val="both"/>
        <w:rPr>
          <w:sz w:val="20"/>
          <w:szCs w:val="20"/>
          <w:lang w:eastAsia="en-US"/>
        </w:rPr>
      </w:pPr>
      <w:r w:rsidRPr="006B1AFB">
        <w:rPr>
          <w:sz w:val="20"/>
          <w:szCs w:val="20"/>
          <w:lang w:eastAsia="en-US"/>
        </w:rPr>
        <w:t>10.1. Koszt usługi i transmisji danych pokrywa Wykonawca. Najpóźniej do dnia rozpoczęcia realizacji zadania autobusem wyposażonym w urządzenia Wykonawca okaże Zamawiającemu umowy na świadczenie usługi w ramach której Wykonawca będzie mógł zapewnić pakiet danych minimum 10 GB miesięcznie na każdy autobus.</w:t>
      </w:r>
    </w:p>
    <w:p w14:paraId="31687591" w14:textId="77777777" w:rsidR="00AD1A7C" w:rsidRPr="006B1AFB" w:rsidRDefault="00AD1A7C" w:rsidP="00AD1A7C">
      <w:pPr>
        <w:pStyle w:val="Bezodstpw"/>
        <w:jc w:val="both"/>
        <w:rPr>
          <w:sz w:val="20"/>
          <w:szCs w:val="20"/>
          <w:lang w:eastAsia="en-US"/>
        </w:rPr>
      </w:pPr>
      <w:r w:rsidRPr="006B1AFB">
        <w:rPr>
          <w:sz w:val="20"/>
          <w:szCs w:val="20"/>
          <w:lang w:eastAsia="en-US"/>
        </w:rPr>
        <w:t>10.2. Wykonawca zamieści informację o dostępnej sieci wewnątrz każdego autobusu.</w:t>
      </w:r>
    </w:p>
    <w:p w14:paraId="0F72FF90" w14:textId="77777777" w:rsidR="00AD1A7C" w:rsidRPr="006B1AFB" w:rsidRDefault="00AD1A7C" w:rsidP="00AD1A7C">
      <w:pPr>
        <w:pStyle w:val="Bezodstpw"/>
        <w:jc w:val="both"/>
        <w:rPr>
          <w:sz w:val="20"/>
          <w:szCs w:val="20"/>
          <w:lang w:eastAsia="en-US"/>
        </w:rPr>
      </w:pPr>
    </w:p>
    <w:p w14:paraId="49C30084" w14:textId="77777777" w:rsidR="00AD1A7C" w:rsidRPr="006B1AFB" w:rsidRDefault="00AD1A7C" w:rsidP="00AD1A7C">
      <w:pPr>
        <w:pStyle w:val="Bezodstpw"/>
        <w:jc w:val="both"/>
        <w:rPr>
          <w:sz w:val="20"/>
          <w:szCs w:val="20"/>
          <w:lang w:eastAsia="en-US"/>
        </w:rPr>
      </w:pPr>
      <w:r w:rsidRPr="006B1AFB">
        <w:rPr>
          <w:sz w:val="20"/>
          <w:szCs w:val="20"/>
          <w:lang w:eastAsia="en-US"/>
        </w:rPr>
        <w:t>11.W przypadku realizacji zadania autobusem:</w:t>
      </w:r>
    </w:p>
    <w:p w14:paraId="58F7B38D" w14:textId="77777777" w:rsidR="00AD1A7C" w:rsidRPr="006B1AFB" w:rsidRDefault="00AD1A7C" w:rsidP="00AD1A7C">
      <w:pPr>
        <w:pStyle w:val="Bezodstpw"/>
        <w:jc w:val="both"/>
        <w:rPr>
          <w:sz w:val="20"/>
          <w:szCs w:val="20"/>
          <w:lang w:eastAsia="en-US"/>
        </w:rPr>
      </w:pPr>
      <w:r w:rsidRPr="006B1AFB">
        <w:rPr>
          <w:sz w:val="20"/>
          <w:szCs w:val="20"/>
          <w:lang w:eastAsia="en-US"/>
        </w:rPr>
        <w:t>- bez urządzeń lub urządzania opisanych w punktach 4,5,6,7,8,9,10,</w:t>
      </w:r>
    </w:p>
    <w:p w14:paraId="613675FC" w14:textId="77777777" w:rsidR="00362939" w:rsidRPr="006B1AFB" w:rsidRDefault="00362939" w:rsidP="00362939">
      <w:pPr>
        <w:pStyle w:val="Bezodstpw"/>
        <w:jc w:val="both"/>
        <w:rPr>
          <w:sz w:val="20"/>
          <w:szCs w:val="20"/>
          <w:lang w:eastAsia="en-US"/>
        </w:rPr>
      </w:pPr>
      <w:r w:rsidRPr="006B1AFB">
        <w:rPr>
          <w:sz w:val="20"/>
          <w:szCs w:val="20"/>
          <w:lang w:eastAsia="en-US"/>
        </w:rPr>
        <w:t>- z urządzeniami lub urządzeniem o gorszych parametrach lub skonfigurowanym inaczej niż w sposób</w:t>
      </w:r>
    </w:p>
    <w:p w14:paraId="01592223" w14:textId="77777777" w:rsidR="00362939" w:rsidRPr="006B1AFB" w:rsidRDefault="00362939" w:rsidP="00362939">
      <w:pPr>
        <w:pStyle w:val="Bezodstpw"/>
        <w:jc w:val="both"/>
        <w:rPr>
          <w:sz w:val="20"/>
          <w:szCs w:val="20"/>
          <w:lang w:eastAsia="en-US"/>
        </w:rPr>
      </w:pPr>
      <w:r w:rsidRPr="006B1AFB">
        <w:rPr>
          <w:sz w:val="20"/>
          <w:szCs w:val="20"/>
          <w:lang w:eastAsia="en-US"/>
        </w:rPr>
        <w:t>opisany w punktach 4,5,6,7,8,9,10</w:t>
      </w:r>
    </w:p>
    <w:p w14:paraId="31AFFBC5" w14:textId="45B06F07" w:rsidR="00AD1A7C" w:rsidRPr="006B1AFB" w:rsidRDefault="00AD1A7C" w:rsidP="00AD1A7C">
      <w:pPr>
        <w:pStyle w:val="Bezodstpw"/>
        <w:jc w:val="both"/>
        <w:rPr>
          <w:sz w:val="20"/>
          <w:szCs w:val="20"/>
          <w:lang w:eastAsia="en-US"/>
        </w:rPr>
      </w:pPr>
      <w:r w:rsidRPr="006B1AFB">
        <w:rPr>
          <w:sz w:val="20"/>
          <w:szCs w:val="20"/>
          <w:lang w:eastAsia="en-US"/>
        </w:rPr>
        <w:t>- niesprawnymi lub wyłączonymi urządzeniami lub urządzeniem opisanych w punktach 4,5,6,7,8,9,10</w:t>
      </w:r>
    </w:p>
    <w:p w14:paraId="2E5F74E2" w14:textId="77777777" w:rsidR="00AD1A7C" w:rsidRPr="006B1AFB" w:rsidRDefault="00AD1A7C" w:rsidP="00AD1A7C">
      <w:pPr>
        <w:pStyle w:val="Bezodstpw"/>
        <w:jc w:val="both"/>
        <w:rPr>
          <w:sz w:val="20"/>
          <w:szCs w:val="20"/>
          <w:lang w:eastAsia="en-US"/>
        </w:rPr>
      </w:pPr>
      <w:r w:rsidRPr="006B1AFB">
        <w:rPr>
          <w:sz w:val="20"/>
          <w:szCs w:val="20"/>
          <w:lang w:eastAsia="en-US"/>
        </w:rPr>
        <w:t>dłużej niż 24 godziny od chwili wystąpienia awarii, stawka za wozokilometr wynosi 75 % stawki zaproponowanej w ofercie.</w:t>
      </w:r>
    </w:p>
    <w:p w14:paraId="1F13C2C4" w14:textId="77777777" w:rsidR="00AD1A7C" w:rsidRPr="006B1AFB" w:rsidRDefault="00AD1A7C" w:rsidP="00AD1A7C">
      <w:pPr>
        <w:pStyle w:val="Bezodstpw"/>
        <w:jc w:val="both"/>
        <w:rPr>
          <w:sz w:val="20"/>
          <w:szCs w:val="20"/>
          <w:lang w:eastAsia="en-US"/>
        </w:rPr>
      </w:pPr>
      <w:r w:rsidRPr="006B1AFB">
        <w:rPr>
          <w:sz w:val="20"/>
          <w:szCs w:val="20"/>
          <w:lang w:eastAsia="en-US"/>
        </w:rPr>
        <w:t>11.1. Wykonawca będzie odpowiedzialny za prawidłową obsługę urządzeń będących na wyposażeniu autobusu, przestrzeganie instrukcji oraz przepisów porządkowych związanych z realizacją zadania.</w:t>
      </w:r>
    </w:p>
    <w:p w14:paraId="5423A9AD" w14:textId="77777777" w:rsidR="00AD1A7C" w:rsidRPr="006B1AFB" w:rsidRDefault="00AD1A7C" w:rsidP="00AD1A7C">
      <w:pPr>
        <w:pStyle w:val="Bezodstpw"/>
        <w:jc w:val="both"/>
        <w:rPr>
          <w:sz w:val="20"/>
          <w:szCs w:val="20"/>
          <w:lang w:eastAsia="en-US"/>
        </w:rPr>
      </w:pPr>
    </w:p>
    <w:p w14:paraId="77312ED5" w14:textId="77777777" w:rsidR="00AD1A7C" w:rsidRPr="006B1AFB" w:rsidRDefault="00AD1A7C" w:rsidP="00AD1A7C">
      <w:pPr>
        <w:pStyle w:val="Bezodstpw"/>
        <w:jc w:val="both"/>
        <w:rPr>
          <w:sz w:val="20"/>
          <w:szCs w:val="20"/>
          <w:lang w:eastAsia="en-US"/>
        </w:rPr>
      </w:pPr>
      <w:r w:rsidRPr="006B1AFB">
        <w:rPr>
          <w:sz w:val="20"/>
          <w:szCs w:val="20"/>
          <w:lang w:eastAsia="en-US"/>
        </w:rPr>
        <w:t>12. Zamawiający nie dopuszcza rozpoczęcia kursu: autobusem bez lub z niesprawnymi, wyłączonymi urządzeniami opisanymi w pkt. 3.</w:t>
      </w:r>
    </w:p>
    <w:p w14:paraId="34DE8B2E" w14:textId="77777777" w:rsidR="00AD1A7C" w:rsidRPr="006B1AFB" w:rsidRDefault="00AD1A7C" w:rsidP="00AD1A7C">
      <w:pPr>
        <w:pStyle w:val="Bezodstpw"/>
        <w:jc w:val="both"/>
        <w:rPr>
          <w:sz w:val="20"/>
          <w:szCs w:val="20"/>
          <w:lang w:eastAsia="en-US"/>
        </w:rPr>
      </w:pPr>
      <w:r w:rsidRPr="006B1AFB">
        <w:rPr>
          <w:sz w:val="20"/>
          <w:szCs w:val="20"/>
          <w:lang w:eastAsia="en-US"/>
        </w:rPr>
        <w:t>12.1. W przypadku braku danych z realizacji kursu w Systemie Elektronicznej Karty Miejskiej Wykonawca musi w inny sposób udokumentować jego realizację.</w:t>
      </w:r>
    </w:p>
    <w:p w14:paraId="588E2978" w14:textId="77777777" w:rsidR="00AD1A7C" w:rsidRPr="006B1AFB" w:rsidRDefault="00AD1A7C" w:rsidP="00AD1A7C">
      <w:pPr>
        <w:pStyle w:val="Bezodstpw"/>
        <w:jc w:val="both"/>
        <w:rPr>
          <w:bCs/>
          <w:sz w:val="20"/>
          <w:szCs w:val="20"/>
          <w:lang w:eastAsia="en-US"/>
        </w:rPr>
      </w:pPr>
      <w:r w:rsidRPr="006B1AFB">
        <w:rPr>
          <w:sz w:val="20"/>
          <w:szCs w:val="20"/>
          <w:lang w:eastAsia="en-US"/>
        </w:rPr>
        <w:t>12.2. W przypadku awarii urządzeń opisanymi w pkt. 3. podczas realizacji kursu Wykonawca musi natychmiast powiadomić o tym fakcie Zamawiającego poprzez email, telefonicznie lub sms. Dokładny sposób reakcji zostanie ustalony z Wykonawca z którym zostanie podpisana umowa.</w:t>
      </w:r>
      <w:r w:rsidRPr="006B1AFB">
        <w:rPr>
          <w:sz w:val="20"/>
          <w:szCs w:val="20"/>
          <w:lang w:eastAsia="en-US"/>
        </w:rPr>
        <w:cr/>
      </w:r>
    </w:p>
    <w:p w14:paraId="60D9BE8D" w14:textId="77777777" w:rsidR="00AD1A7C" w:rsidRPr="006B1AFB" w:rsidRDefault="00AD1A7C" w:rsidP="00AD1A7C">
      <w:pPr>
        <w:widowControl/>
        <w:suppressAutoHyphens w:val="0"/>
        <w:ind w:left="709" w:hanging="709"/>
        <w:jc w:val="both"/>
        <w:rPr>
          <w:bCs/>
          <w:sz w:val="20"/>
          <w:szCs w:val="20"/>
          <w:lang w:eastAsia="en-US"/>
        </w:rPr>
      </w:pPr>
    </w:p>
    <w:p w14:paraId="1C701EE3" w14:textId="77777777" w:rsidR="00AD1A7C" w:rsidRPr="006B1AFB" w:rsidRDefault="00AD1A7C" w:rsidP="00AD1A7C">
      <w:pPr>
        <w:pStyle w:val="Bezodstpw"/>
        <w:jc w:val="both"/>
        <w:rPr>
          <w:sz w:val="20"/>
          <w:szCs w:val="20"/>
          <w:lang w:eastAsia="en-US"/>
        </w:rPr>
      </w:pPr>
      <w:r w:rsidRPr="006B1AFB">
        <w:rPr>
          <w:sz w:val="20"/>
          <w:szCs w:val="20"/>
          <w:lang w:eastAsia="en-US"/>
        </w:rPr>
        <w:t>13. Wszystkie autobusy muszą posiadać kolorystykę Komunikacji Miejskiej Miasta Rybnika oraz symbolikę miejska zgodną z Systemem Identyfikacji Wizualnej dostępnym na https://siw.rybnik.eu/. Szczegóły kolorystki i symboliki zostaną podane Wykonawcy w dniu podpisania umowy.</w:t>
      </w:r>
    </w:p>
    <w:p w14:paraId="145DA104" w14:textId="77777777" w:rsidR="00AD1A7C" w:rsidRPr="006B1AFB" w:rsidRDefault="00AD1A7C" w:rsidP="00AD1A7C">
      <w:pPr>
        <w:pStyle w:val="Bezodstpw"/>
        <w:jc w:val="both"/>
        <w:rPr>
          <w:sz w:val="20"/>
          <w:szCs w:val="20"/>
          <w:lang w:eastAsia="en-US"/>
        </w:rPr>
      </w:pPr>
      <w:r w:rsidRPr="006B1AFB">
        <w:rPr>
          <w:sz w:val="20"/>
          <w:szCs w:val="20"/>
          <w:lang w:eastAsia="en-US"/>
        </w:rPr>
        <w:t>13.1. W razie potrzeby Zamawiającego, Wykonawca udostępni zewnętrzną tył oraz lewą stronę autobusu dla materiałów i na koszt Zamawiającego.</w:t>
      </w:r>
    </w:p>
    <w:p w14:paraId="66F6D2EB" w14:textId="77777777" w:rsidR="00AD1A7C" w:rsidRPr="006B1AFB" w:rsidRDefault="00AD1A7C" w:rsidP="00AD1A7C">
      <w:pPr>
        <w:widowControl/>
        <w:suppressAutoHyphens w:val="0"/>
        <w:ind w:left="709" w:hanging="709"/>
        <w:jc w:val="both"/>
        <w:rPr>
          <w:bCs/>
          <w:sz w:val="20"/>
          <w:szCs w:val="20"/>
          <w:lang w:eastAsia="en-US"/>
        </w:rPr>
      </w:pPr>
    </w:p>
    <w:p w14:paraId="2606719E" w14:textId="77777777" w:rsidR="00AD1A7C" w:rsidRPr="006B1AFB" w:rsidRDefault="00AD1A7C" w:rsidP="00AD1A7C">
      <w:pPr>
        <w:pStyle w:val="Bezodstpw"/>
        <w:jc w:val="both"/>
        <w:rPr>
          <w:sz w:val="20"/>
          <w:szCs w:val="20"/>
          <w:lang w:eastAsia="en-US"/>
        </w:rPr>
      </w:pPr>
      <w:r w:rsidRPr="006B1AFB">
        <w:rPr>
          <w:sz w:val="20"/>
          <w:szCs w:val="20"/>
          <w:lang w:eastAsia="en-US"/>
        </w:rPr>
        <w:t>14. Wykonawca nie może wykorzystywać autobusu jako nośnika reklamy zewnętrznej.</w:t>
      </w:r>
    </w:p>
    <w:p w14:paraId="6041719E" w14:textId="77777777" w:rsidR="00AD1A7C" w:rsidRPr="006B1AFB" w:rsidRDefault="00AD1A7C" w:rsidP="00AD1A7C">
      <w:pPr>
        <w:pStyle w:val="Bezodstpw"/>
        <w:jc w:val="both"/>
        <w:rPr>
          <w:sz w:val="20"/>
          <w:szCs w:val="20"/>
          <w:lang w:eastAsia="en-US"/>
        </w:rPr>
      </w:pPr>
    </w:p>
    <w:p w14:paraId="49B0B595" w14:textId="77777777" w:rsidR="00AD1A7C" w:rsidRPr="006B1AFB" w:rsidRDefault="00AD1A7C" w:rsidP="00AD1A7C">
      <w:pPr>
        <w:pStyle w:val="Bezodstpw"/>
        <w:jc w:val="both"/>
        <w:rPr>
          <w:sz w:val="20"/>
          <w:szCs w:val="20"/>
          <w:lang w:eastAsia="en-US"/>
        </w:rPr>
      </w:pPr>
      <w:r w:rsidRPr="006B1AFB">
        <w:rPr>
          <w:sz w:val="20"/>
          <w:szCs w:val="20"/>
          <w:lang w:eastAsia="en-US"/>
        </w:rPr>
        <w:t>14.1.  Wykonawca będzie miał do dyspozycji 2 minuty czasu na monitorach o których mowa w pkt 7 na warunkach określonych w Regulaminie emisji.</w:t>
      </w:r>
    </w:p>
    <w:p w14:paraId="1B32E049" w14:textId="77777777" w:rsidR="00AD1A7C" w:rsidRPr="006B1AFB" w:rsidRDefault="00AD1A7C" w:rsidP="00AD1A7C">
      <w:pPr>
        <w:pStyle w:val="Bezodstpw"/>
        <w:jc w:val="both"/>
        <w:rPr>
          <w:sz w:val="20"/>
          <w:szCs w:val="20"/>
          <w:lang w:eastAsia="en-US"/>
        </w:rPr>
      </w:pPr>
    </w:p>
    <w:p w14:paraId="09D30B1E" w14:textId="77777777" w:rsidR="00AD1A7C" w:rsidRPr="006B1AFB" w:rsidRDefault="00AD1A7C" w:rsidP="00AD1A7C">
      <w:pPr>
        <w:pStyle w:val="Bezodstpw"/>
        <w:jc w:val="both"/>
        <w:rPr>
          <w:sz w:val="20"/>
          <w:szCs w:val="20"/>
          <w:lang w:eastAsia="en-US"/>
        </w:rPr>
      </w:pPr>
      <w:r w:rsidRPr="006B1AFB">
        <w:rPr>
          <w:sz w:val="20"/>
          <w:szCs w:val="20"/>
          <w:lang w:eastAsia="en-US"/>
        </w:rPr>
        <w:t>15.Minimum na pięć dni przed rozpoczęciem realizacji zadania Wykonawca dostarczy Zamawiającemu listę zawierającą imiona i nazwiska kierowców przewidzianych do realizacji zadania. Każdemu kierowcy zostanie nadany numer identyfikacyjny w systemie Zamawiającego.</w:t>
      </w:r>
    </w:p>
    <w:p w14:paraId="005E3307" w14:textId="77777777" w:rsidR="00AD1A7C" w:rsidRPr="006B1AFB" w:rsidRDefault="00AD1A7C" w:rsidP="00AD1A7C">
      <w:pPr>
        <w:pStyle w:val="Bezodstpw"/>
        <w:jc w:val="both"/>
        <w:rPr>
          <w:sz w:val="20"/>
          <w:szCs w:val="20"/>
          <w:lang w:eastAsia="en-US"/>
        </w:rPr>
      </w:pPr>
    </w:p>
    <w:p w14:paraId="38D83EB4" w14:textId="77777777" w:rsidR="00AD1A7C" w:rsidRPr="006B1AFB" w:rsidRDefault="00AD1A7C" w:rsidP="00AD1A7C">
      <w:pPr>
        <w:pStyle w:val="Bezodstpw"/>
        <w:jc w:val="both"/>
        <w:rPr>
          <w:sz w:val="20"/>
          <w:szCs w:val="20"/>
          <w:lang w:eastAsia="en-US"/>
        </w:rPr>
      </w:pPr>
      <w:r w:rsidRPr="006B1AFB">
        <w:rPr>
          <w:sz w:val="20"/>
          <w:szCs w:val="20"/>
          <w:lang w:eastAsia="en-US"/>
        </w:rPr>
        <w:t>15.1.Wykonawca zapewni dla wszystkich kierowców przeznaczonych do realizacji zadania jednolite ubiory. Wzory ubiorów w formie graficznej zostaną przekazane Zamawiającemu w dniu podpisania umowy.</w:t>
      </w:r>
    </w:p>
    <w:p w14:paraId="5AEA4AD8" w14:textId="77777777" w:rsidR="00AD1A7C" w:rsidRPr="006B1AFB" w:rsidRDefault="00AD1A7C" w:rsidP="00AD1A7C">
      <w:pPr>
        <w:widowControl/>
        <w:suppressAutoHyphens w:val="0"/>
        <w:ind w:left="709" w:hanging="709"/>
        <w:jc w:val="both"/>
        <w:rPr>
          <w:bCs/>
          <w:sz w:val="20"/>
          <w:szCs w:val="20"/>
          <w:lang w:eastAsia="en-US"/>
        </w:rPr>
      </w:pPr>
    </w:p>
    <w:p w14:paraId="69462552" w14:textId="77777777" w:rsidR="00AD1A7C" w:rsidRPr="006B1AFB" w:rsidRDefault="00AD1A7C" w:rsidP="00AD1A7C">
      <w:pPr>
        <w:pStyle w:val="Bezodstpw"/>
        <w:jc w:val="both"/>
        <w:rPr>
          <w:sz w:val="20"/>
          <w:szCs w:val="20"/>
          <w:lang w:eastAsia="en-US"/>
        </w:rPr>
      </w:pPr>
      <w:r w:rsidRPr="006B1AFB">
        <w:rPr>
          <w:sz w:val="20"/>
          <w:szCs w:val="20"/>
          <w:lang w:eastAsia="en-US"/>
        </w:rPr>
        <w:t xml:space="preserve">16.Wykonawca codziennie w dni robocze do godziny 9:00 będzie wysyłać na skrzynkę email wskazaną w </w:t>
      </w:r>
      <w:r w:rsidRPr="006B1AFB">
        <w:rPr>
          <w:sz w:val="20"/>
          <w:szCs w:val="20"/>
          <w:lang w:eastAsia="en-US"/>
        </w:rPr>
        <w:lastRenderedPageBreak/>
        <w:t>umowie raport za dzień poprzedni lub dni wolne od pracy z realizacji zadnia. Szczegóły raportu zostaną podane Wykonawcy w dniu podpisania umowy. Na skrzynkę email Wykonawcy będą kierowane ewentualne skargi i uwagi podróżnych dotyczące realizacji zadnia- termin na udzielnie odpowiedzi/ustosunkowanie się do problemu, trzy dni robocze od daty wysłania ze skrzynki Zamawiającego.</w:t>
      </w:r>
    </w:p>
    <w:p w14:paraId="4312A75C" w14:textId="77777777" w:rsidR="00AD1A7C" w:rsidRPr="006B1AFB" w:rsidRDefault="00AD1A7C" w:rsidP="00AD1A7C">
      <w:pPr>
        <w:pStyle w:val="Bezodstpw"/>
        <w:rPr>
          <w:sz w:val="20"/>
          <w:szCs w:val="20"/>
          <w:lang w:eastAsia="en-US"/>
        </w:rPr>
      </w:pPr>
    </w:p>
    <w:p w14:paraId="3DAB55D4" w14:textId="77777777" w:rsidR="00AD1A7C" w:rsidRPr="006B1AFB" w:rsidRDefault="00AD1A7C" w:rsidP="00AD1A7C">
      <w:pPr>
        <w:pStyle w:val="Bezodstpw"/>
        <w:jc w:val="both"/>
        <w:rPr>
          <w:sz w:val="20"/>
          <w:szCs w:val="20"/>
          <w:lang w:eastAsia="en-US"/>
        </w:rPr>
      </w:pPr>
      <w:r w:rsidRPr="006B1AFB">
        <w:rPr>
          <w:sz w:val="20"/>
          <w:szCs w:val="20"/>
          <w:lang w:eastAsia="en-US"/>
        </w:rPr>
        <w:t>17.Najpózniej na dwa dni przed realizacja zadania Wykonawca udostępni do publicznej wiadomości profil na portalu społecznościowym Facebook lub stronę internetową, na której będzie zamieszczać następujące informacje:</w:t>
      </w:r>
    </w:p>
    <w:p w14:paraId="710884F2" w14:textId="77777777" w:rsidR="00AD1A7C" w:rsidRPr="006B1AFB" w:rsidRDefault="00AD1A7C" w:rsidP="00AD1A7C">
      <w:pPr>
        <w:pStyle w:val="Bezodstpw"/>
        <w:jc w:val="both"/>
        <w:rPr>
          <w:sz w:val="20"/>
          <w:szCs w:val="20"/>
          <w:lang w:eastAsia="en-US"/>
        </w:rPr>
      </w:pPr>
      <w:r w:rsidRPr="006B1AFB">
        <w:rPr>
          <w:sz w:val="20"/>
          <w:szCs w:val="20"/>
          <w:lang w:eastAsia="en-US"/>
        </w:rPr>
        <w:t>-nazwa Wykonawcy,</w:t>
      </w:r>
    </w:p>
    <w:p w14:paraId="6EE13D6F" w14:textId="77777777" w:rsidR="00AD1A7C" w:rsidRPr="006B1AFB" w:rsidRDefault="00AD1A7C" w:rsidP="00AD1A7C">
      <w:pPr>
        <w:pStyle w:val="Bezodstpw"/>
        <w:jc w:val="both"/>
        <w:rPr>
          <w:sz w:val="20"/>
          <w:szCs w:val="20"/>
          <w:lang w:eastAsia="en-US"/>
        </w:rPr>
      </w:pPr>
      <w:r w:rsidRPr="006B1AFB">
        <w:rPr>
          <w:sz w:val="20"/>
          <w:szCs w:val="20"/>
          <w:lang w:eastAsia="en-US"/>
        </w:rPr>
        <w:t>-adres siedziby Wykonawcy,</w:t>
      </w:r>
    </w:p>
    <w:p w14:paraId="51FEBF8A" w14:textId="77777777" w:rsidR="00AD1A7C" w:rsidRPr="006B1AFB" w:rsidRDefault="00AD1A7C" w:rsidP="00AD1A7C">
      <w:pPr>
        <w:pStyle w:val="Bezodstpw"/>
        <w:jc w:val="both"/>
        <w:rPr>
          <w:sz w:val="20"/>
          <w:szCs w:val="20"/>
          <w:lang w:eastAsia="en-US"/>
        </w:rPr>
      </w:pPr>
      <w:r w:rsidRPr="006B1AFB">
        <w:rPr>
          <w:sz w:val="20"/>
          <w:szCs w:val="20"/>
          <w:lang w:eastAsia="en-US"/>
        </w:rPr>
        <w:t>-adres email Wykonawcy pod który podróżni będą mogli wysyłać uwagi,</w:t>
      </w:r>
    </w:p>
    <w:p w14:paraId="3506E07C" w14:textId="77777777" w:rsidR="00AD1A7C" w:rsidRPr="006B1AFB" w:rsidRDefault="00AD1A7C" w:rsidP="00AD1A7C">
      <w:pPr>
        <w:pStyle w:val="Bezodstpw"/>
        <w:jc w:val="both"/>
        <w:rPr>
          <w:sz w:val="20"/>
          <w:szCs w:val="20"/>
          <w:lang w:eastAsia="en-US"/>
        </w:rPr>
      </w:pPr>
      <w:r w:rsidRPr="006B1AFB">
        <w:rPr>
          <w:sz w:val="20"/>
          <w:szCs w:val="20"/>
          <w:lang w:eastAsia="en-US"/>
        </w:rPr>
        <w:t>-numer telefonu o którym mowa w punkcie 17.2.</w:t>
      </w:r>
    </w:p>
    <w:p w14:paraId="63DEB63C" w14:textId="77777777" w:rsidR="00AD1A7C" w:rsidRPr="006B1AFB" w:rsidRDefault="00AD1A7C" w:rsidP="00AD1A7C">
      <w:pPr>
        <w:pStyle w:val="Bezodstpw"/>
        <w:jc w:val="both"/>
        <w:rPr>
          <w:sz w:val="20"/>
          <w:szCs w:val="20"/>
          <w:lang w:eastAsia="en-US"/>
        </w:rPr>
      </w:pPr>
      <w:r w:rsidRPr="006B1AFB">
        <w:rPr>
          <w:sz w:val="20"/>
          <w:szCs w:val="20"/>
          <w:lang w:eastAsia="en-US"/>
        </w:rPr>
        <w:t>-zdjęcia autobusów, którymi Wykonawca realizuje zadnia, minimum przód- lewa strona, tył prawa</w:t>
      </w:r>
    </w:p>
    <w:p w14:paraId="7201F6AF" w14:textId="77777777" w:rsidR="00AD1A7C" w:rsidRPr="006B1AFB" w:rsidRDefault="00AD1A7C" w:rsidP="00AD1A7C">
      <w:pPr>
        <w:pStyle w:val="Bezodstpw"/>
        <w:jc w:val="both"/>
        <w:rPr>
          <w:sz w:val="20"/>
          <w:szCs w:val="20"/>
          <w:lang w:eastAsia="en-US"/>
        </w:rPr>
      </w:pPr>
      <w:r w:rsidRPr="006B1AFB">
        <w:rPr>
          <w:sz w:val="20"/>
          <w:szCs w:val="20"/>
          <w:lang w:eastAsia="en-US"/>
        </w:rPr>
        <w:t>strona każdego autobusu,</w:t>
      </w:r>
    </w:p>
    <w:p w14:paraId="50617E13" w14:textId="77777777" w:rsidR="00AD1A7C" w:rsidRPr="006B1AFB" w:rsidRDefault="00AD1A7C" w:rsidP="00AD1A7C">
      <w:pPr>
        <w:pStyle w:val="Bezodstpw"/>
        <w:jc w:val="both"/>
        <w:rPr>
          <w:sz w:val="20"/>
          <w:szCs w:val="20"/>
          <w:lang w:eastAsia="en-US"/>
        </w:rPr>
      </w:pPr>
      <w:r w:rsidRPr="006B1AFB">
        <w:rPr>
          <w:sz w:val="20"/>
          <w:szCs w:val="20"/>
          <w:lang w:eastAsia="en-US"/>
        </w:rPr>
        <w:t>-wykaz linii i kursów obsługiwanych w ramach zadania,</w:t>
      </w:r>
    </w:p>
    <w:p w14:paraId="472E8B53" w14:textId="77777777" w:rsidR="00AD1A7C" w:rsidRPr="006B1AFB" w:rsidRDefault="00AD1A7C" w:rsidP="00AD1A7C">
      <w:pPr>
        <w:pStyle w:val="Bezodstpw"/>
        <w:jc w:val="both"/>
        <w:rPr>
          <w:sz w:val="20"/>
          <w:szCs w:val="20"/>
          <w:lang w:eastAsia="en-US"/>
        </w:rPr>
      </w:pPr>
      <w:r w:rsidRPr="006B1AFB">
        <w:rPr>
          <w:sz w:val="20"/>
          <w:szCs w:val="20"/>
          <w:lang w:eastAsia="en-US"/>
        </w:rPr>
        <w:t>17.1.W dni w które realizowane będzie zadnie Wykonawca będzie zamieszczał informacje:</w:t>
      </w:r>
    </w:p>
    <w:p w14:paraId="5FA3C29F" w14:textId="77777777" w:rsidR="00AD1A7C" w:rsidRPr="006B1AFB" w:rsidRDefault="00AD1A7C" w:rsidP="00AD1A7C">
      <w:pPr>
        <w:pStyle w:val="Bezodstpw"/>
        <w:jc w:val="both"/>
        <w:rPr>
          <w:sz w:val="20"/>
          <w:szCs w:val="20"/>
          <w:lang w:eastAsia="en-US"/>
        </w:rPr>
      </w:pPr>
      <w:r w:rsidRPr="006B1AFB">
        <w:rPr>
          <w:sz w:val="20"/>
          <w:szCs w:val="20"/>
          <w:lang w:eastAsia="en-US"/>
        </w:rPr>
        <w:t>-o utrudnieniach lub braku utrudnień z poprzedniego dnia realizacji zadania,</w:t>
      </w:r>
    </w:p>
    <w:p w14:paraId="286E34F1" w14:textId="77777777" w:rsidR="00AD1A7C" w:rsidRPr="006B1AFB" w:rsidRDefault="00AD1A7C" w:rsidP="00AD1A7C">
      <w:pPr>
        <w:pStyle w:val="Bezodstpw"/>
        <w:jc w:val="both"/>
        <w:rPr>
          <w:sz w:val="20"/>
          <w:szCs w:val="20"/>
          <w:lang w:eastAsia="en-US"/>
        </w:rPr>
      </w:pPr>
      <w:r w:rsidRPr="006B1AFB">
        <w:rPr>
          <w:sz w:val="20"/>
          <w:szCs w:val="20"/>
          <w:lang w:eastAsia="en-US"/>
        </w:rPr>
        <w:t>-o przewidywanych utrudnieniach na dzień obecny,</w:t>
      </w:r>
    </w:p>
    <w:p w14:paraId="26F1B999" w14:textId="77777777" w:rsidR="00AD1A7C" w:rsidRPr="006B1AFB" w:rsidRDefault="00AD1A7C" w:rsidP="00AD1A7C">
      <w:pPr>
        <w:pStyle w:val="Bezodstpw"/>
        <w:jc w:val="both"/>
        <w:rPr>
          <w:sz w:val="20"/>
          <w:szCs w:val="20"/>
          <w:lang w:eastAsia="en-US"/>
        </w:rPr>
      </w:pPr>
      <w:r w:rsidRPr="006B1AFB">
        <w:rPr>
          <w:sz w:val="20"/>
          <w:szCs w:val="20"/>
          <w:lang w:eastAsia="en-US"/>
        </w:rPr>
        <w:t>-na bieżąco o opóźnieniach w realizacji kursu powyżej 15 minut wraz z podaniem przyczyny,</w:t>
      </w:r>
    </w:p>
    <w:p w14:paraId="2269F754" w14:textId="77777777" w:rsidR="00AD1A7C" w:rsidRPr="006B1AFB" w:rsidRDefault="00AD1A7C" w:rsidP="00AD1A7C">
      <w:pPr>
        <w:pStyle w:val="Bezodstpw"/>
        <w:jc w:val="both"/>
        <w:rPr>
          <w:sz w:val="20"/>
          <w:szCs w:val="20"/>
          <w:lang w:eastAsia="en-US"/>
        </w:rPr>
      </w:pPr>
      <w:r w:rsidRPr="006B1AFB">
        <w:rPr>
          <w:sz w:val="20"/>
          <w:szCs w:val="20"/>
          <w:lang w:eastAsia="en-US"/>
        </w:rPr>
        <w:t>-na bieżąco w przypadku opóźniania wyjazdu z pierwszego przystanku z podaniem przyczyny</w:t>
      </w:r>
    </w:p>
    <w:p w14:paraId="564215B3" w14:textId="77777777" w:rsidR="00AD1A7C" w:rsidRPr="006B1AFB" w:rsidRDefault="00AD1A7C" w:rsidP="00AD1A7C">
      <w:pPr>
        <w:pStyle w:val="Bezodstpw"/>
        <w:jc w:val="both"/>
        <w:rPr>
          <w:sz w:val="20"/>
          <w:szCs w:val="20"/>
          <w:lang w:eastAsia="en-US"/>
        </w:rPr>
      </w:pPr>
      <w:r w:rsidRPr="006B1AFB">
        <w:rPr>
          <w:sz w:val="20"/>
          <w:szCs w:val="20"/>
          <w:lang w:eastAsia="en-US"/>
        </w:rPr>
        <w:t>-na bieżąco w przypadku przerwania kursu z podaniem przyczyny i sposobu rozwiązania problemu</w:t>
      </w:r>
    </w:p>
    <w:p w14:paraId="4047591B" w14:textId="77777777" w:rsidR="00AD1A7C" w:rsidRPr="006B1AFB" w:rsidRDefault="00AD1A7C" w:rsidP="00AD1A7C">
      <w:pPr>
        <w:pStyle w:val="Bezodstpw"/>
        <w:jc w:val="both"/>
        <w:rPr>
          <w:sz w:val="20"/>
          <w:szCs w:val="20"/>
          <w:lang w:eastAsia="en-US"/>
        </w:rPr>
      </w:pPr>
      <w:r w:rsidRPr="006B1AFB">
        <w:rPr>
          <w:sz w:val="20"/>
          <w:szCs w:val="20"/>
          <w:lang w:eastAsia="en-US"/>
        </w:rPr>
        <w:t>np. „awaria na przystanku X wysłano autobus zastępczy”</w:t>
      </w:r>
    </w:p>
    <w:p w14:paraId="0C323BED" w14:textId="77777777" w:rsidR="00AD1A7C" w:rsidRPr="006B1AFB" w:rsidRDefault="00AD1A7C" w:rsidP="00AD1A7C">
      <w:pPr>
        <w:pStyle w:val="Bezodstpw"/>
        <w:jc w:val="both"/>
        <w:rPr>
          <w:sz w:val="20"/>
          <w:szCs w:val="20"/>
          <w:lang w:eastAsia="en-US"/>
        </w:rPr>
      </w:pPr>
      <w:r w:rsidRPr="006B1AFB">
        <w:rPr>
          <w:sz w:val="20"/>
          <w:szCs w:val="20"/>
          <w:lang w:eastAsia="en-US"/>
        </w:rPr>
        <w:t>17.2.Od dnia realizacji zadania w dni robocze w godzinach minimum od 4 do 24 Wykonawca będzie miał czynny punkt dyspozytorski z uruchomioną linią telefoniczną operatora krajowego.</w:t>
      </w:r>
    </w:p>
    <w:p w14:paraId="7E31A1C6" w14:textId="77777777" w:rsidR="00AD1A7C" w:rsidRPr="006B1AFB" w:rsidRDefault="00AD1A7C" w:rsidP="00AD1A7C">
      <w:pPr>
        <w:pStyle w:val="Bezodstpw"/>
        <w:jc w:val="both"/>
        <w:rPr>
          <w:sz w:val="20"/>
          <w:szCs w:val="20"/>
          <w:lang w:eastAsia="en-US"/>
        </w:rPr>
      </w:pPr>
      <w:r w:rsidRPr="006B1AFB">
        <w:rPr>
          <w:sz w:val="20"/>
          <w:szCs w:val="20"/>
          <w:lang w:eastAsia="en-US"/>
        </w:rPr>
        <w:t>17.3.W podanych godzinach dyspozytor będzie mieć obowiązek udzielania informacji telefonicznej dla podróżnych na temat realizowanych kursów w tym również o obowiązującej taryfie.</w:t>
      </w:r>
    </w:p>
    <w:p w14:paraId="51182F5A" w14:textId="77777777" w:rsidR="00AD1A7C" w:rsidRPr="006B1AFB" w:rsidRDefault="00AD1A7C" w:rsidP="00AD1A7C">
      <w:pPr>
        <w:pStyle w:val="Bezodstpw"/>
        <w:jc w:val="both"/>
        <w:rPr>
          <w:sz w:val="20"/>
          <w:szCs w:val="20"/>
          <w:lang w:eastAsia="en-US"/>
        </w:rPr>
      </w:pPr>
      <w:r w:rsidRPr="006B1AFB">
        <w:rPr>
          <w:sz w:val="20"/>
          <w:szCs w:val="20"/>
          <w:lang w:eastAsia="en-US"/>
        </w:rPr>
        <w:t>17.4. W podanych godzinach dyspozytor będzie mieć obowiązek udzielania informacji telefonicznej dla Zamawiającego na temat stanu realizacji zadnia.</w:t>
      </w:r>
    </w:p>
    <w:p w14:paraId="27DD6471" w14:textId="77777777" w:rsidR="00AD1A7C" w:rsidRPr="006B1AFB" w:rsidRDefault="00AD1A7C" w:rsidP="00AD1A7C">
      <w:pPr>
        <w:pStyle w:val="Bezodstpw"/>
        <w:rPr>
          <w:sz w:val="20"/>
          <w:szCs w:val="20"/>
          <w:lang w:eastAsia="en-US"/>
        </w:rPr>
      </w:pPr>
    </w:p>
    <w:p w14:paraId="7363073C" w14:textId="77777777" w:rsidR="00AD1A7C" w:rsidRPr="006B1AFB" w:rsidRDefault="00AD1A7C" w:rsidP="00AD1A7C">
      <w:pPr>
        <w:pStyle w:val="Bezodstpw"/>
        <w:jc w:val="both"/>
        <w:rPr>
          <w:sz w:val="20"/>
          <w:szCs w:val="20"/>
          <w:lang w:eastAsia="en-US"/>
        </w:rPr>
      </w:pPr>
      <w:r w:rsidRPr="006B1AFB">
        <w:rPr>
          <w:sz w:val="20"/>
          <w:szCs w:val="20"/>
          <w:lang w:eastAsia="en-US"/>
        </w:rPr>
        <w:t>18.Wykonawca ponosi odpowiedzialność za prawidłową obsługę urządzeń sytemu Elektronicznej Karty Miejskiej zgodnie z instrukcją obsługi opracowaną przez Zamawiającego.</w:t>
      </w:r>
    </w:p>
    <w:p w14:paraId="39196DE0" w14:textId="77777777" w:rsidR="00AD1A7C" w:rsidRPr="006B1AFB" w:rsidRDefault="00AD1A7C" w:rsidP="00AD1A7C">
      <w:pPr>
        <w:pStyle w:val="Bezodstpw"/>
        <w:jc w:val="both"/>
        <w:rPr>
          <w:sz w:val="20"/>
          <w:szCs w:val="20"/>
          <w:lang w:eastAsia="en-US"/>
        </w:rPr>
      </w:pPr>
      <w:r w:rsidRPr="006B1AFB">
        <w:rPr>
          <w:sz w:val="20"/>
          <w:szCs w:val="20"/>
          <w:lang w:eastAsia="en-US"/>
        </w:rPr>
        <w:t>18.1.W przypadku nieprawidłowego poboru opłat przez system (niezgodnego z taryfą), spowodowanego nieprawidłową obsługą urządzeń przez pracowników Wykonawcy, Wykonawca zwróci Zamawiającemu kwotę poniesionych strat.</w:t>
      </w:r>
    </w:p>
    <w:p w14:paraId="1F990591" w14:textId="77777777" w:rsidR="00AD1A7C" w:rsidRPr="006B1AFB" w:rsidRDefault="00AD1A7C" w:rsidP="00AD1A7C">
      <w:pPr>
        <w:pStyle w:val="Bezodstpw"/>
        <w:jc w:val="both"/>
        <w:rPr>
          <w:sz w:val="20"/>
          <w:szCs w:val="20"/>
          <w:lang w:eastAsia="en-US"/>
        </w:rPr>
      </w:pPr>
      <w:r w:rsidRPr="006B1AFB">
        <w:rPr>
          <w:sz w:val="20"/>
          <w:szCs w:val="20"/>
          <w:lang w:eastAsia="en-US"/>
        </w:rPr>
        <w:t>18.2.Na kwotę o której mowa w punkcie 18.1 będzie wystawiana faktura płatana w terminie 7 dni na konto Zamawiającego.</w:t>
      </w:r>
    </w:p>
    <w:p w14:paraId="4C774153" w14:textId="77777777" w:rsidR="00AD1A7C" w:rsidRPr="006B1AFB" w:rsidRDefault="00AD1A7C" w:rsidP="00AD1A7C">
      <w:pPr>
        <w:widowControl/>
        <w:suppressAutoHyphens w:val="0"/>
        <w:ind w:left="709" w:hanging="709"/>
        <w:jc w:val="both"/>
        <w:rPr>
          <w:bCs/>
          <w:sz w:val="20"/>
          <w:szCs w:val="20"/>
          <w:lang w:eastAsia="en-US"/>
        </w:rPr>
      </w:pPr>
    </w:p>
    <w:p w14:paraId="1611E918" w14:textId="77777777" w:rsidR="00AD1A7C" w:rsidRPr="006B1AFB" w:rsidRDefault="00AD1A7C" w:rsidP="00AD1A7C">
      <w:pPr>
        <w:pStyle w:val="Bezodstpw"/>
        <w:jc w:val="both"/>
        <w:rPr>
          <w:sz w:val="20"/>
          <w:szCs w:val="20"/>
          <w:lang w:eastAsia="en-US"/>
        </w:rPr>
      </w:pPr>
      <w:r w:rsidRPr="006B1AFB">
        <w:rPr>
          <w:sz w:val="20"/>
          <w:szCs w:val="20"/>
          <w:lang w:eastAsia="en-US"/>
        </w:rPr>
        <w:t>19.Pracownicy Wykonawcy będą wykonywać polecenia osób upoważnionych przez Zamawiającego do kontroli dokumentów przewozu osób i bagażu jak również prawidłowości realizacji niniejszego zadania. Szczegóły zostaną podane w Regulaminie kontroli, który zostanie przekazany Wykonawcy w dniu podpisani umowy.</w:t>
      </w:r>
      <w:r w:rsidRPr="006B1AFB">
        <w:rPr>
          <w:sz w:val="20"/>
          <w:szCs w:val="20"/>
          <w:lang w:eastAsia="en-US"/>
        </w:rPr>
        <w:cr/>
      </w:r>
    </w:p>
    <w:p w14:paraId="4827EC53" w14:textId="77777777" w:rsidR="00AD1A7C" w:rsidRPr="006B1AFB" w:rsidRDefault="00AD1A7C" w:rsidP="00AD1A7C">
      <w:pPr>
        <w:pStyle w:val="Bezodstpw"/>
        <w:jc w:val="both"/>
        <w:rPr>
          <w:sz w:val="20"/>
          <w:szCs w:val="20"/>
          <w:lang w:eastAsia="en-US"/>
        </w:rPr>
      </w:pPr>
      <w:r w:rsidRPr="006B1AFB">
        <w:rPr>
          <w:sz w:val="20"/>
          <w:szCs w:val="20"/>
          <w:lang w:eastAsia="en-US"/>
        </w:rPr>
        <w:t>20.Każdy autobus przed wprowadzeniem do obsługi linii musi zostać zaakceptowany przez Zamawiającego pod względem spełniania warunków opisanych w niniejszym rozdziale.</w:t>
      </w:r>
    </w:p>
    <w:p w14:paraId="3EA2053E" w14:textId="77777777" w:rsidR="00AD1A7C" w:rsidRPr="006B1AFB" w:rsidRDefault="00AD1A7C" w:rsidP="00AD1A7C">
      <w:pPr>
        <w:pStyle w:val="Bezodstpw"/>
        <w:jc w:val="both"/>
        <w:rPr>
          <w:sz w:val="20"/>
          <w:szCs w:val="20"/>
          <w:lang w:eastAsia="en-US"/>
        </w:rPr>
      </w:pPr>
      <w:r w:rsidRPr="006B1AFB">
        <w:rPr>
          <w:sz w:val="20"/>
          <w:szCs w:val="20"/>
          <w:lang w:eastAsia="en-US"/>
        </w:rPr>
        <w:t>20.1.Akceptacja będzie się odbywała w formie pisemnej na podstawie załącznika T do umowy.</w:t>
      </w:r>
    </w:p>
    <w:p w14:paraId="68AFF43D" w14:textId="77777777" w:rsidR="00AD1A7C" w:rsidRPr="006B1AFB" w:rsidRDefault="00AD1A7C" w:rsidP="00AD1A7C">
      <w:pPr>
        <w:widowControl/>
        <w:suppressAutoHyphens w:val="0"/>
        <w:ind w:left="709" w:hanging="709"/>
        <w:jc w:val="both"/>
        <w:rPr>
          <w:bCs/>
          <w:sz w:val="20"/>
          <w:szCs w:val="20"/>
          <w:lang w:eastAsia="en-US"/>
        </w:rPr>
      </w:pPr>
    </w:p>
    <w:p w14:paraId="4139A466" w14:textId="50C73648" w:rsidR="00AD1A7C" w:rsidRPr="006B1AFB" w:rsidRDefault="00AD1A7C" w:rsidP="00AD1A7C">
      <w:pPr>
        <w:pStyle w:val="Bezodstpw"/>
        <w:jc w:val="both"/>
        <w:rPr>
          <w:sz w:val="20"/>
          <w:szCs w:val="20"/>
          <w:lang w:eastAsia="en-US"/>
        </w:rPr>
      </w:pPr>
      <w:r w:rsidRPr="006B1AFB">
        <w:rPr>
          <w:sz w:val="20"/>
          <w:szCs w:val="20"/>
          <w:lang w:eastAsia="en-US"/>
        </w:rPr>
        <w:t xml:space="preserve">21.Do dnia rozpoczęcia realizacji zadania </w:t>
      </w:r>
      <w:r w:rsidR="001D5CF9">
        <w:rPr>
          <w:sz w:val="20"/>
          <w:szCs w:val="20"/>
          <w:lang w:eastAsia="en-US"/>
        </w:rPr>
        <w:t>9</w:t>
      </w:r>
      <w:r w:rsidRPr="006B1AFB">
        <w:rPr>
          <w:sz w:val="20"/>
          <w:szCs w:val="20"/>
          <w:lang w:eastAsia="en-US"/>
        </w:rPr>
        <w:t xml:space="preserve"> autobusami spełniającymi wymóg wyposażenia w jednostki napędowe zasilane sprężonym gazem ziemny</w:t>
      </w:r>
      <w:r w:rsidR="00FB4CC1">
        <w:rPr>
          <w:sz w:val="20"/>
          <w:szCs w:val="20"/>
          <w:lang w:eastAsia="en-US"/>
        </w:rPr>
        <w:t>m</w:t>
      </w:r>
      <w:r w:rsidRPr="006B1AFB">
        <w:rPr>
          <w:sz w:val="20"/>
          <w:szCs w:val="20"/>
          <w:lang w:eastAsia="en-US"/>
        </w:rPr>
        <w:t xml:space="preserve"> (CNG) spełniające minimum normy EURO 6 lub zeroemisyjne Zamawiający dopuszcza możliwość realizacji zadania autobusami o następujących minimalnych parametrach technicznych:</w:t>
      </w:r>
    </w:p>
    <w:p w14:paraId="5B64A788" w14:textId="77777777" w:rsidR="00AD1A7C" w:rsidRPr="006B1AFB" w:rsidRDefault="00AD1A7C" w:rsidP="00AD1A7C">
      <w:pPr>
        <w:widowControl/>
        <w:suppressAutoHyphens w:val="0"/>
        <w:ind w:left="709" w:hanging="709"/>
        <w:rPr>
          <w:bCs/>
          <w:sz w:val="20"/>
          <w:szCs w:val="20"/>
          <w:lang w:eastAsia="en-US"/>
        </w:rPr>
      </w:pPr>
      <w:r w:rsidRPr="006B1AFB">
        <w:rPr>
          <w:bCs/>
          <w:sz w:val="20"/>
          <w:szCs w:val="20"/>
          <w:lang w:eastAsia="en-US"/>
        </w:rPr>
        <w:t>-wyprodukowane po 2013 roku,</w:t>
      </w:r>
    </w:p>
    <w:p w14:paraId="3F7BFB60" w14:textId="77777777" w:rsidR="00AD1A7C" w:rsidRPr="006B1AFB" w:rsidRDefault="00AD1A7C" w:rsidP="00AD1A7C">
      <w:pPr>
        <w:widowControl/>
        <w:suppressAutoHyphens w:val="0"/>
        <w:ind w:left="709" w:hanging="709"/>
        <w:rPr>
          <w:bCs/>
          <w:sz w:val="20"/>
          <w:szCs w:val="20"/>
          <w:lang w:eastAsia="en-US"/>
        </w:rPr>
      </w:pPr>
      <w:r w:rsidRPr="006B1AFB">
        <w:rPr>
          <w:bCs/>
          <w:sz w:val="20"/>
          <w:szCs w:val="20"/>
          <w:lang w:eastAsia="en-US"/>
        </w:rPr>
        <w:t>-wyposażone w jednostki napędowe spełniające minimum normy EURO 5,</w:t>
      </w:r>
    </w:p>
    <w:p w14:paraId="12676C17" w14:textId="77777777" w:rsidR="00AD1A7C" w:rsidRPr="006B1AFB" w:rsidRDefault="00AD1A7C" w:rsidP="00AD1A7C">
      <w:pPr>
        <w:widowControl/>
        <w:suppressAutoHyphens w:val="0"/>
        <w:ind w:left="709" w:hanging="709"/>
        <w:rPr>
          <w:bCs/>
          <w:sz w:val="20"/>
          <w:szCs w:val="20"/>
          <w:lang w:eastAsia="en-US"/>
        </w:rPr>
      </w:pPr>
      <w:r w:rsidRPr="006B1AFB">
        <w:rPr>
          <w:bCs/>
          <w:sz w:val="20"/>
          <w:szCs w:val="20"/>
          <w:lang w:eastAsia="en-US"/>
        </w:rPr>
        <w:t>-100% niskiej podłogi,</w:t>
      </w:r>
    </w:p>
    <w:p w14:paraId="24AA7C82" w14:textId="77777777" w:rsidR="00AD1A7C" w:rsidRPr="006B1AFB" w:rsidRDefault="00AD1A7C" w:rsidP="00AD1A7C">
      <w:pPr>
        <w:widowControl/>
        <w:suppressAutoHyphens w:val="0"/>
        <w:ind w:left="709" w:hanging="709"/>
        <w:rPr>
          <w:bCs/>
          <w:sz w:val="20"/>
          <w:szCs w:val="20"/>
          <w:lang w:eastAsia="en-US"/>
        </w:rPr>
      </w:pPr>
      <w:r w:rsidRPr="006B1AFB">
        <w:rPr>
          <w:bCs/>
          <w:sz w:val="20"/>
          <w:szCs w:val="20"/>
          <w:lang w:eastAsia="en-US"/>
        </w:rPr>
        <w:t>-długość całkowita minimum 12000 mm, tolerancja -1%</w:t>
      </w:r>
    </w:p>
    <w:p w14:paraId="3B774C03" w14:textId="77777777" w:rsidR="00AD1A7C" w:rsidRPr="006B1AFB" w:rsidRDefault="00AD1A7C" w:rsidP="00AD1A7C">
      <w:pPr>
        <w:widowControl/>
        <w:suppressAutoHyphens w:val="0"/>
        <w:ind w:left="709" w:hanging="709"/>
        <w:rPr>
          <w:bCs/>
          <w:sz w:val="20"/>
          <w:szCs w:val="20"/>
          <w:lang w:eastAsia="en-US"/>
        </w:rPr>
      </w:pPr>
      <w:r w:rsidRPr="006B1AFB">
        <w:rPr>
          <w:bCs/>
          <w:sz w:val="20"/>
          <w:szCs w:val="20"/>
          <w:lang w:eastAsia="en-US"/>
        </w:rPr>
        <w:t>-o pojemność minimum 88 miejsc w tym minimum 25 miejsc siedzących,</w:t>
      </w:r>
    </w:p>
    <w:p w14:paraId="6AABDF30" w14:textId="77777777" w:rsidR="00AD1A7C" w:rsidRPr="006B1AFB" w:rsidRDefault="00AD1A7C" w:rsidP="00AD1A7C">
      <w:pPr>
        <w:widowControl/>
        <w:suppressAutoHyphens w:val="0"/>
        <w:jc w:val="both"/>
        <w:rPr>
          <w:bCs/>
          <w:sz w:val="20"/>
          <w:szCs w:val="20"/>
          <w:lang w:eastAsia="en-US"/>
        </w:rPr>
      </w:pPr>
      <w:r w:rsidRPr="006B1AFB">
        <w:rPr>
          <w:bCs/>
          <w:sz w:val="20"/>
          <w:szCs w:val="20"/>
          <w:lang w:eastAsia="en-US"/>
        </w:rPr>
        <w:t>-posiadające miejsce o minimalnych wymiarach 750x1300 mm na minimum wózek inwalidzki i minimum jeden wózek dziecięcy,</w:t>
      </w:r>
    </w:p>
    <w:p w14:paraId="5E9E14F2" w14:textId="77777777" w:rsidR="00AD1A7C" w:rsidRPr="006B1AFB" w:rsidRDefault="00AD1A7C" w:rsidP="00AD1A7C">
      <w:pPr>
        <w:widowControl/>
        <w:suppressAutoHyphens w:val="0"/>
        <w:jc w:val="both"/>
        <w:rPr>
          <w:bCs/>
          <w:sz w:val="20"/>
          <w:szCs w:val="20"/>
          <w:lang w:eastAsia="en-US"/>
        </w:rPr>
      </w:pPr>
      <w:r w:rsidRPr="006B1AFB">
        <w:rPr>
          <w:bCs/>
          <w:sz w:val="20"/>
          <w:szCs w:val="20"/>
          <w:lang w:eastAsia="en-US"/>
        </w:rPr>
        <w:t>-posiadające minimum troje drzwi, dwuskrzydłowych o szerokości efektywnej min. 1200 mm, bez stopni wejściowych we wszystkich drzwiach,</w:t>
      </w:r>
    </w:p>
    <w:p w14:paraId="71965FF4" w14:textId="77777777" w:rsidR="00AD1A7C" w:rsidRPr="006B1AFB" w:rsidRDefault="00AD1A7C" w:rsidP="00AD1A7C">
      <w:pPr>
        <w:widowControl/>
        <w:suppressAutoHyphens w:val="0"/>
        <w:jc w:val="both"/>
        <w:rPr>
          <w:bCs/>
          <w:sz w:val="20"/>
          <w:szCs w:val="20"/>
          <w:lang w:eastAsia="en-US"/>
        </w:rPr>
      </w:pPr>
      <w:r w:rsidRPr="006B1AFB">
        <w:rPr>
          <w:bCs/>
          <w:sz w:val="20"/>
          <w:szCs w:val="20"/>
          <w:lang w:eastAsia="en-US"/>
        </w:rPr>
        <w:t xml:space="preserve">-sterowane drzwi przez kierowcę, z możliwością funkcji dla pasażerów korzystania z tzw. „ciepłego guzika” na zewnątrz oraz wewnątrz autobusu tzn. pasażer otwiera poszczególne drzwi samodzielnie, funkcja kierowcy </w:t>
      </w:r>
      <w:r w:rsidRPr="006B1AFB">
        <w:rPr>
          <w:bCs/>
          <w:sz w:val="20"/>
          <w:szCs w:val="20"/>
          <w:lang w:eastAsia="en-US"/>
        </w:rPr>
        <w:lastRenderedPageBreak/>
        <w:t>ogranicza się do zamykania poszczególnych drzwi (drzwi pozostają tak długo otwarte, dopóki kierowca ich nie zamknie). Dodatkowo kierowca posiada funkcję nadrzędną i zawsze może również każde drzwi otworzyć jak i zamknąć, nie wyłączając półautomatycznego trybu pracy,</w:t>
      </w:r>
    </w:p>
    <w:p w14:paraId="30EBFDE4" w14:textId="77777777" w:rsidR="00AD1A7C" w:rsidRPr="006B1AFB" w:rsidRDefault="00AD1A7C" w:rsidP="00AD1A7C">
      <w:pPr>
        <w:widowControl/>
        <w:suppressAutoHyphens w:val="0"/>
        <w:ind w:left="709" w:hanging="709"/>
        <w:jc w:val="both"/>
        <w:rPr>
          <w:bCs/>
          <w:sz w:val="20"/>
          <w:szCs w:val="20"/>
          <w:lang w:eastAsia="en-US"/>
        </w:rPr>
      </w:pPr>
      <w:r w:rsidRPr="006B1AFB">
        <w:rPr>
          <w:bCs/>
          <w:sz w:val="20"/>
          <w:szCs w:val="20"/>
          <w:lang w:eastAsia="en-US"/>
        </w:rPr>
        <w:t>-posiadające platformę wjazdową dla wózków o nośności min. 350 kg,</w:t>
      </w:r>
    </w:p>
    <w:p w14:paraId="6877DD2E" w14:textId="77777777" w:rsidR="00AD1A7C" w:rsidRPr="006B1AFB" w:rsidRDefault="00AD1A7C" w:rsidP="00AD1A7C">
      <w:pPr>
        <w:widowControl/>
        <w:suppressAutoHyphens w:val="0"/>
        <w:ind w:left="709" w:hanging="709"/>
        <w:jc w:val="both"/>
        <w:rPr>
          <w:bCs/>
          <w:sz w:val="20"/>
          <w:szCs w:val="20"/>
          <w:lang w:eastAsia="en-US"/>
        </w:rPr>
      </w:pPr>
      <w:r w:rsidRPr="006B1AFB">
        <w:rPr>
          <w:bCs/>
          <w:sz w:val="20"/>
          <w:szCs w:val="20"/>
          <w:lang w:eastAsia="en-US"/>
        </w:rPr>
        <w:t>-posiadające funkcję tzw. przyklęku,</w:t>
      </w:r>
    </w:p>
    <w:p w14:paraId="596D273E" w14:textId="77777777" w:rsidR="00AD1A7C" w:rsidRPr="006B1AFB" w:rsidRDefault="00AD1A7C" w:rsidP="00AD1A7C">
      <w:pPr>
        <w:widowControl/>
        <w:suppressAutoHyphens w:val="0"/>
        <w:jc w:val="both"/>
        <w:rPr>
          <w:bCs/>
          <w:sz w:val="20"/>
          <w:szCs w:val="20"/>
          <w:lang w:eastAsia="en-US"/>
        </w:rPr>
      </w:pPr>
      <w:r w:rsidRPr="006B1AFB">
        <w:rPr>
          <w:bCs/>
          <w:sz w:val="20"/>
          <w:szCs w:val="20"/>
          <w:lang w:eastAsia="en-US"/>
        </w:rPr>
        <w:t>-autobusy muszą posiadać oddzielone od przedziału pasażerskiego stanowisko kierowcy, aby kierowca był osłonięty w przypadku bezpośredniego ataku pasażera. Przegroda musi posiadać okienko do sprzedaży biletów oraz musi zapewniać komunikację głosową z pasażerem,</w:t>
      </w:r>
    </w:p>
    <w:p w14:paraId="4B876730" w14:textId="77777777" w:rsidR="00AD1A7C" w:rsidRPr="006B1AFB" w:rsidRDefault="00AD1A7C" w:rsidP="00AD1A7C">
      <w:pPr>
        <w:widowControl/>
        <w:suppressAutoHyphens w:val="0"/>
        <w:jc w:val="both"/>
        <w:rPr>
          <w:bCs/>
          <w:sz w:val="20"/>
          <w:szCs w:val="20"/>
          <w:lang w:eastAsia="en-US"/>
        </w:rPr>
      </w:pPr>
      <w:r w:rsidRPr="006B1AFB">
        <w:rPr>
          <w:bCs/>
          <w:sz w:val="20"/>
          <w:szCs w:val="20"/>
          <w:lang w:eastAsia="en-US"/>
        </w:rPr>
        <w:t xml:space="preserve">-posiadające klimatyzowaną przestrzeń pasażerską o mocy chłodniczej min. 30 </w:t>
      </w:r>
      <w:proofErr w:type="spellStart"/>
      <w:r w:rsidRPr="006B1AFB">
        <w:rPr>
          <w:bCs/>
          <w:sz w:val="20"/>
          <w:szCs w:val="20"/>
          <w:lang w:eastAsia="en-US"/>
        </w:rPr>
        <w:t>kW.</w:t>
      </w:r>
      <w:proofErr w:type="spellEnd"/>
      <w:r w:rsidRPr="006B1AFB">
        <w:rPr>
          <w:bCs/>
          <w:sz w:val="20"/>
          <w:szCs w:val="20"/>
          <w:lang w:eastAsia="en-US"/>
        </w:rPr>
        <w:t>,</w:t>
      </w:r>
    </w:p>
    <w:p w14:paraId="248E8B55" w14:textId="77777777" w:rsidR="00AD1A7C" w:rsidRPr="006B1AFB" w:rsidRDefault="00AD1A7C" w:rsidP="00AD1A7C">
      <w:pPr>
        <w:pStyle w:val="Bezodstpw"/>
        <w:jc w:val="both"/>
        <w:rPr>
          <w:sz w:val="20"/>
          <w:szCs w:val="20"/>
          <w:lang w:eastAsia="en-US"/>
        </w:rPr>
      </w:pPr>
      <w:r w:rsidRPr="006B1AFB">
        <w:rPr>
          <w:sz w:val="20"/>
          <w:szCs w:val="20"/>
          <w:lang w:eastAsia="en-US"/>
        </w:rPr>
        <w:t>21.1. Autobusy te musza być wyposażone minimum w urządzania o których mowa w punktach: 3 i 6.</w:t>
      </w:r>
    </w:p>
    <w:p w14:paraId="0B840F21" w14:textId="77777777" w:rsidR="00AD1A7C" w:rsidRPr="006B1AFB" w:rsidRDefault="00AD1A7C" w:rsidP="00AD1A7C">
      <w:pPr>
        <w:pStyle w:val="Bezodstpw"/>
        <w:jc w:val="both"/>
        <w:rPr>
          <w:sz w:val="20"/>
          <w:szCs w:val="20"/>
          <w:lang w:eastAsia="en-US"/>
        </w:rPr>
      </w:pPr>
      <w:r w:rsidRPr="006B1AFB">
        <w:rPr>
          <w:sz w:val="20"/>
          <w:szCs w:val="20"/>
          <w:lang w:eastAsia="en-US"/>
        </w:rPr>
        <w:t>21.2.Autobusy te muszą posiadać kolorystykę Komunikacji Miejskiej Miasta Rybnika. Szczegóły kolorystki i symboliki zostaną podane Wykonawcy w dniu podpisania umowy.</w:t>
      </w:r>
    </w:p>
    <w:p w14:paraId="644510E5" w14:textId="77777777" w:rsidR="00AD1A7C" w:rsidRPr="006B1AFB" w:rsidRDefault="00AD1A7C" w:rsidP="00AD1A7C">
      <w:pPr>
        <w:pStyle w:val="Bezodstpw"/>
        <w:jc w:val="both"/>
        <w:rPr>
          <w:sz w:val="20"/>
          <w:szCs w:val="20"/>
          <w:lang w:eastAsia="en-US"/>
        </w:rPr>
      </w:pPr>
      <w:r w:rsidRPr="006B1AFB">
        <w:rPr>
          <w:sz w:val="20"/>
          <w:szCs w:val="20"/>
          <w:lang w:eastAsia="en-US"/>
        </w:rPr>
        <w:t>21.3. Stawka za każdy wozokilometr wykonany tymi autobusami stanowi 75 % stawki za wozokilometr zaproponowanej w ofercie.</w:t>
      </w:r>
    </w:p>
    <w:p w14:paraId="48A60BF7" w14:textId="539BD5AA" w:rsidR="00AD1A7C" w:rsidRPr="006B1AFB" w:rsidRDefault="00AD1A7C" w:rsidP="00AD1A7C">
      <w:pPr>
        <w:pStyle w:val="Bezodstpw"/>
        <w:jc w:val="both"/>
        <w:rPr>
          <w:sz w:val="20"/>
          <w:szCs w:val="20"/>
          <w:lang w:eastAsia="en-US"/>
        </w:rPr>
      </w:pPr>
      <w:r w:rsidRPr="006B1AFB">
        <w:rPr>
          <w:sz w:val="20"/>
          <w:szCs w:val="20"/>
          <w:lang w:eastAsia="en-US"/>
        </w:rPr>
        <w:t xml:space="preserve">21.8. Zamawiający wymaga, by minimalna liczba autobusów o parametrach określonych w punkcie 21 koniecznych do realizacji zadnia tj. </w:t>
      </w:r>
      <w:r w:rsidR="005B2556">
        <w:rPr>
          <w:sz w:val="20"/>
          <w:szCs w:val="20"/>
          <w:lang w:eastAsia="en-US"/>
        </w:rPr>
        <w:t>9</w:t>
      </w:r>
      <w:r w:rsidRPr="006B1AFB">
        <w:rPr>
          <w:sz w:val="20"/>
          <w:szCs w:val="20"/>
          <w:lang w:eastAsia="en-US"/>
        </w:rPr>
        <w:t xml:space="preserve"> sztuk została udostępniona do oględzin Zamawiającemu pod względem spełniania warunków SIWZ, minimum na 3 dzień przed terminem rozpoczęcia realizacji zadania. Miejsce oględzin musi się znajdować na terenie Miasta Rybnika lub w odległości do 20 km od jego granic. Na podstawie oględzin zostanie wypełniony Załącznik „T” do umowy.</w:t>
      </w:r>
    </w:p>
    <w:p w14:paraId="2525D65A" w14:textId="77777777" w:rsidR="00AD1A7C" w:rsidRPr="006B1AFB" w:rsidRDefault="00AD1A7C" w:rsidP="00AD1A7C">
      <w:pPr>
        <w:pStyle w:val="Bezodstpw"/>
        <w:jc w:val="both"/>
        <w:rPr>
          <w:sz w:val="20"/>
          <w:szCs w:val="20"/>
          <w:lang w:eastAsia="en-US"/>
        </w:rPr>
      </w:pPr>
      <w:r w:rsidRPr="006B1AFB">
        <w:rPr>
          <w:sz w:val="20"/>
          <w:szCs w:val="20"/>
          <w:lang w:eastAsia="en-US"/>
        </w:rPr>
        <w:t>W przypadku nie udostępnienia do wyznaczonego dnia autobusów do wglądu Zamawiający uzna to za rażące naruszenie postanowień umowy.</w:t>
      </w:r>
    </w:p>
    <w:p w14:paraId="379D0972" w14:textId="77777777" w:rsidR="00AD1A7C" w:rsidRPr="006B1AFB" w:rsidRDefault="00AD1A7C" w:rsidP="00AD1A7C">
      <w:pPr>
        <w:pStyle w:val="Bezodstpw"/>
        <w:jc w:val="both"/>
        <w:rPr>
          <w:sz w:val="20"/>
          <w:szCs w:val="20"/>
          <w:lang w:eastAsia="en-US"/>
        </w:rPr>
      </w:pPr>
    </w:p>
    <w:p w14:paraId="1E803095" w14:textId="77777777" w:rsidR="00AD1A7C" w:rsidRPr="006B1AFB" w:rsidRDefault="00AD1A7C" w:rsidP="00AD1A7C">
      <w:pPr>
        <w:pStyle w:val="Bezodstpw"/>
        <w:jc w:val="both"/>
        <w:rPr>
          <w:sz w:val="20"/>
          <w:szCs w:val="20"/>
          <w:lang w:eastAsia="en-US"/>
        </w:rPr>
      </w:pPr>
      <w:r w:rsidRPr="006B1AFB">
        <w:rPr>
          <w:sz w:val="20"/>
          <w:szCs w:val="20"/>
          <w:lang w:eastAsia="en-US"/>
        </w:rPr>
        <w:t xml:space="preserve">22.Po spełnieniu warunku o którym mowa w pkt. 2.7. zamawiający dopuszcza realizację zadania bez zgody Zamawiającego autobusami zastępczymi o minimalnych parametrach technicznych i na warunkach opisanych w pkt 21 w skali nie przekraczającej 10 % wozokilometrów miesięcznie. </w:t>
      </w:r>
    </w:p>
    <w:p w14:paraId="36D4999F" w14:textId="77777777" w:rsidR="00AD1A7C" w:rsidRPr="006B1AFB" w:rsidRDefault="00AD1A7C" w:rsidP="00AD1A7C">
      <w:pPr>
        <w:widowControl/>
        <w:suppressAutoHyphens w:val="0"/>
        <w:ind w:left="709" w:hanging="709"/>
        <w:rPr>
          <w:b/>
          <w:sz w:val="20"/>
          <w:szCs w:val="20"/>
          <w:lang w:eastAsia="en-US"/>
        </w:rPr>
      </w:pPr>
    </w:p>
    <w:p w14:paraId="15164C45" w14:textId="77777777" w:rsidR="00AD1A7C" w:rsidRPr="006B1AFB" w:rsidRDefault="00AD1A7C" w:rsidP="00AD1A7C">
      <w:pPr>
        <w:pStyle w:val="Bezodstpw"/>
        <w:jc w:val="both"/>
        <w:rPr>
          <w:sz w:val="20"/>
          <w:szCs w:val="20"/>
          <w:lang w:eastAsia="en-US"/>
        </w:rPr>
      </w:pPr>
      <w:r w:rsidRPr="006B1AFB">
        <w:rPr>
          <w:sz w:val="20"/>
          <w:szCs w:val="20"/>
          <w:lang w:eastAsia="en-US"/>
        </w:rPr>
        <w:t xml:space="preserve">23.Stosownie do treści art. 29 ust. 3a ustawy </w:t>
      </w:r>
      <w:proofErr w:type="spellStart"/>
      <w:r w:rsidRPr="006B1AFB">
        <w:rPr>
          <w:sz w:val="20"/>
          <w:szCs w:val="20"/>
          <w:lang w:eastAsia="en-US"/>
        </w:rPr>
        <w:t>Pzp</w:t>
      </w:r>
      <w:proofErr w:type="spellEnd"/>
      <w:r w:rsidRPr="006B1AFB">
        <w:rPr>
          <w:sz w:val="20"/>
          <w:szCs w:val="20"/>
          <w:lang w:eastAsia="en-US"/>
        </w:rPr>
        <w:t>, Zamawiający poniżej określa czynności w zakresie realizacji zamówienia przez osoby zatrudnione przez wykonawcę lub podwykonawcę na podstawie umowy o pracę:</w:t>
      </w:r>
    </w:p>
    <w:p w14:paraId="1378AEF0" w14:textId="77777777" w:rsidR="00AD1A7C" w:rsidRPr="006B1AFB" w:rsidRDefault="00AD1A7C" w:rsidP="00AD1A7C">
      <w:pPr>
        <w:pStyle w:val="Bezodstpw"/>
        <w:jc w:val="both"/>
        <w:rPr>
          <w:sz w:val="20"/>
          <w:szCs w:val="20"/>
          <w:lang w:eastAsia="en-US"/>
        </w:rPr>
      </w:pPr>
      <w:r w:rsidRPr="006B1AFB">
        <w:rPr>
          <w:sz w:val="20"/>
          <w:szCs w:val="20"/>
          <w:lang w:eastAsia="en-US"/>
        </w:rPr>
        <w:t>-kierowanie autobusem w ramach obsługi przewozów w transporcie zbiorowym na liniach komunikacji miejskiej, organizowanych przez Zarząd Transportu Zbiorowego w Rybniku minimum dziesięcioma autobusami,</w:t>
      </w:r>
    </w:p>
    <w:p w14:paraId="17DBE5B0" w14:textId="77777777" w:rsidR="00AD1A7C" w:rsidRPr="006B1AFB" w:rsidRDefault="00AD1A7C" w:rsidP="00AD1A7C">
      <w:pPr>
        <w:widowControl/>
        <w:suppressAutoHyphens w:val="0"/>
        <w:ind w:left="709" w:hanging="709"/>
        <w:rPr>
          <w:b/>
          <w:sz w:val="20"/>
          <w:szCs w:val="20"/>
          <w:lang w:eastAsia="en-US"/>
        </w:rPr>
      </w:pPr>
    </w:p>
    <w:p w14:paraId="6A0742C3" w14:textId="77777777" w:rsidR="00AD1A7C" w:rsidRPr="006B1AFB" w:rsidRDefault="00AD1A7C" w:rsidP="00AD1A7C">
      <w:pPr>
        <w:pStyle w:val="Bezodstpw"/>
        <w:jc w:val="both"/>
        <w:rPr>
          <w:sz w:val="20"/>
          <w:szCs w:val="20"/>
          <w:lang w:eastAsia="en-US"/>
        </w:rPr>
      </w:pPr>
      <w:r w:rsidRPr="006B1AFB">
        <w:rPr>
          <w:bCs/>
          <w:sz w:val="20"/>
          <w:szCs w:val="20"/>
          <w:lang w:eastAsia="en-US"/>
        </w:rPr>
        <w:t xml:space="preserve">24. Ze względu na zapewnienie bezpieczeństwa i jakości realizacji Zamówienia </w:t>
      </w:r>
      <w:r w:rsidRPr="006B1AFB">
        <w:rPr>
          <w:sz w:val="20"/>
          <w:szCs w:val="20"/>
          <w:lang w:eastAsia="en-US"/>
        </w:rPr>
        <w:t>do dnia 30.06.2020r. Wykonawca przedstawi do wglądu Zamawiającemu dokumenty potwierdzające ukończenie przez osoby kierujące autobusami w ramach realizacji zamówienia treningu interpersonalnego obejmującego:</w:t>
      </w:r>
    </w:p>
    <w:p w14:paraId="33992B07" w14:textId="77777777" w:rsidR="00AD1A7C" w:rsidRPr="006B1AFB" w:rsidRDefault="00AD1A7C" w:rsidP="00AD1A7C">
      <w:pPr>
        <w:pStyle w:val="Bezodstpw"/>
        <w:jc w:val="both"/>
        <w:rPr>
          <w:sz w:val="20"/>
          <w:szCs w:val="20"/>
          <w:lang w:eastAsia="en-US"/>
        </w:rPr>
      </w:pPr>
      <w:r w:rsidRPr="006B1AFB">
        <w:rPr>
          <w:sz w:val="20"/>
          <w:szCs w:val="20"/>
          <w:lang w:eastAsia="en-US"/>
        </w:rPr>
        <w:t>- udzielanie informacji zwrotnej,</w:t>
      </w:r>
    </w:p>
    <w:p w14:paraId="16146C82" w14:textId="77777777" w:rsidR="00AD1A7C" w:rsidRPr="006B1AFB" w:rsidRDefault="00AD1A7C" w:rsidP="00AD1A7C">
      <w:pPr>
        <w:pStyle w:val="Bezodstpw"/>
        <w:jc w:val="both"/>
        <w:rPr>
          <w:sz w:val="20"/>
          <w:szCs w:val="20"/>
          <w:lang w:eastAsia="en-US"/>
        </w:rPr>
      </w:pPr>
      <w:r w:rsidRPr="006B1AFB">
        <w:rPr>
          <w:sz w:val="20"/>
          <w:szCs w:val="20"/>
          <w:lang w:eastAsia="en-US"/>
        </w:rPr>
        <w:t>- zasady otwartej komunikacji,</w:t>
      </w:r>
    </w:p>
    <w:p w14:paraId="28937D36" w14:textId="77777777" w:rsidR="00AD1A7C" w:rsidRPr="006B1AFB" w:rsidRDefault="00AD1A7C" w:rsidP="00AD1A7C">
      <w:pPr>
        <w:pStyle w:val="Bezodstpw"/>
        <w:jc w:val="both"/>
        <w:rPr>
          <w:sz w:val="20"/>
          <w:szCs w:val="20"/>
          <w:lang w:eastAsia="en-US"/>
        </w:rPr>
      </w:pPr>
      <w:r w:rsidRPr="006B1AFB">
        <w:rPr>
          <w:sz w:val="20"/>
          <w:szCs w:val="20"/>
          <w:lang w:eastAsia="en-US"/>
        </w:rPr>
        <w:t>- pracę z barierami komunikacyjnymi,</w:t>
      </w:r>
    </w:p>
    <w:p w14:paraId="3D374D1F" w14:textId="77777777" w:rsidR="00AD1A7C" w:rsidRPr="006B1AFB" w:rsidRDefault="00AD1A7C" w:rsidP="00AD1A7C">
      <w:pPr>
        <w:pStyle w:val="Bezodstpw"/>
        <w:jc w:val="both"/>
        <w:rPr>
          <w:sz w:val="20"/>
          <w:szCs w:val="20"/>
          <w:lang w:eastAsia="en-US"/>
        </w:rPr>
      </w:pPr>
      <w:r w:rsidRPr="006B1AFB">
        <w:rPr>
          <w:sz w:val="20"/>
          <w:szCs w:val="20"/>
          <w:lang w:eastAsia="en-US"/>
        </w:rPr>
        <w:t>- radzenie sobie ze stresem,</w:t>
      </w:r>
    </w:p>
    <w:p w14:paraId="0D966333" w14:textId="77777777" w:rsidR="00AD1A7C" w:rsidRPr="006B1AFB" w:rsidRDefault="00AD1A7C" w:rsidP="00AD1A7C">
      <w:pPr>
        <w:pStyle w:val="Bezodstpw"/>
        <w:jc w:val="both"/>
        <w:rPr>
          <w:sz w:val="20"/>
          <w:szCs w:val="20"/>
          <w:lang w:eastAsia="en-US"/>
        </w:rPr>
      </w:pPr>
      <w:r w:rsidRPr="006B1AFB">
        <w:rPr>
          <w:sz w:val="20"/>
          <w:szCs w:val="20"/>
          <w:lang w:eastAsia="en-US"/>
        </w:rPr>
        <w:t>- elementy autodiagnozy własnych nawyków komunikacyjnych.</w:t>
      </w:r>
    </w:p>
    <w:p w14:paraId="5D685333" w14:textId="77777777" w:rsidR="00AD1A7C" w:rsidRPr="006B1AFB" w:rsidRDefault="00AD1A7C" w:rsidP="00AD1A7C">
      <w:pPr>
        <w:pStyle w:val="Bezodstpw"/>
        <w:jc w:val="both"/>
        <w:rPr>
          <w:sz w:val="20"/>
          <w:szCs w:val="20"/>
          <w:lang w:eastAsia="en-US"/>
        </w:rPr>
      </w:pPr>
      <w:r w:rsidRPr="006B1AFB">
        <w:rPr>
          <w:sz w:val="20"/>
          <w:szCs w:val="20"/>
          <w:lang w:eastAsia="en-US"/>
        </w:rPr>
        <w:t>24.1. Po 30.06.2020r. Wykonawca nie dopuści do realizacji Zamówienia osób kierujących autobusami nie spełniających warunku o którym mowa w ust. 24.</w:t>
      </w:r>
    </w:p>
    <w:p w14:paraId="064CA3CC" w14:textId="77777777" w:rsidR="00AD1A7C" w:rsidRDefault="00AD1A7C" w:rsidP="00AD1A7C">
      <w:pPr>
        <w:widowControl/>
        <w:suppressAutoHyphens w:val="0"/>
        <w:ind w:left="709" w:hanging="709"/>
        <w:rPr>
          <w:b/>
          <w:sz w:val="22"/>
          <w:szCs w:val="22"/>
          <w:lang w:eastAsia="en-US"/>
        </w:rPr>
      </w:pPr>
    </w:p>
    <w:p w14:paraId="45347B89" w14:textId="77777777" w:rsidR="00AD1A7C" w:rsidRDefault="00AD1A7C" w:rsidP="00AD1A7C">
      <w:pPr>
        <w:widowControl/>
        <w:suppressAutoHyphens w:val="0"/>
        <w:ind w:left="709" w:hanging="709"/>
        <w:rPr>
          <w:b/>
          <w:sz w:val="22"/>
          <w:szCs w:val="22"/>
          <w:lang w:eastAsia="en-US"/>
        </w:rPr>
      </w:pPr>
    </w:p>
    <w:p w14:paraId="097419FA" w14:textId="77777777" w:rsidR="00AD1A7C" w:rsidRDefault="00AD1A7C" w:rsidP="00AD1A7C">
      <w:pPr>
        <w:widowControl/>
        <w:suppressAutoHyphens w:val="0"/>
        <w:ind w:left="709" w:hanging="709"/>
        <w:rPr>
          <w:b/>
          <w:sz w:val="22"/>
          <w:szCs w:val="22"/>
          <w:lang w:eastAsia="en-US"/>
        </w:rPr>
      </w:pPr>
    </w:p>
    <w:p w14:paraId="764F7702" w14:textId="77777777" w:rsidR="006B1AFB" w:rsidRPr="002663E8" w:rsidRDefault="006B1AFB" w:rsidP="006B1AFB">
      <w:pPr>
        <w:pStyle w:val="Bezodstpw"/>
        <w:jc w:val="center"/>
        <w:rPr>
          <w:sz w:val="20"/>
          <w:szCs w:val="20"/>
          <w:lang w:eastAsia="en-US"/>
        </w:rPr>
      </w:pPr>
      <w:r w:rsidRPr="002663E8">
        <w:rPr>
          <w:sz w:val="20"/>
          <w:szCs w:val="20"/>
          <w:lang w:eastAsia="en-US"/>
        </w:rPr>
        <w:t>§ 3</w:t>
      </w:r>
    </w:p>
    <w:p w14:paraId="619584EE" w14:textId="77777777" w:rsidR="006B1AFB" w:rsidRPr="002663E8" w:rsidRDefault="006B1AFB" w:rsidP="006B1AFB">
      <w:pPr>
        <w:pStyle w:val="Bezodstpw"/>
        <w:rPr>
          <w:sz w:val="20"/>
          <w:szCs w:val="20"/>
          <w:lang w:eastAsia="en-US"/>
        </w:rPr>
      </w:pPr>
    </w:p>
    <w:p w14:paraId="40198C62" w14:textId="77777777" w:rsidR="006B1AFB" w:rsidRPr="002663E8" w:rsidRDefault="006B1AFB" w:rsidP="006B1AFB">
      <w:pPr>
        <w:pStyle w:val="Bezodstpw"/>
        <w:jc w:val="both"/>
        <w:rPr>
          <w:sz w:val="20"/>
          <w:szCs w:val="20"/>
          <w:lang w:eastAsia="en-US"/>
        </w:rPr>
      </w:pPr>
      <w:r w:rsidRPr="002663E8">
        <w:rPr>
          <w:sz w:val="20"/>
          <w:szCs w:val="20"/>
          <w:lang w:eastAsia="en-US"/>
        </w:rPr>
        <w:t>Osoby upoważnione przez Zamawiającego mają prawo do ciągłego kontrolowania realizacji postanowień § 2 bez ograniczeń ze strony Wykonawcy.</w:t>
      </w:r>
    </w:p>
    <w:p w14:paraId="2F2B50FD" w14:textId="77777777" w:rsidR="006B1AFB" w:rsidRPr="002663E8" w:rsidRDefault="006B1AFB" w:rsidP="006B1AFB">
      <w:pPr>
        <w:pStyle w:val="Bezodstpw"/>
        <w:jc w:val="both"/>
        <w:rPr>
          <w:sz w:val="20"/>
          <w:szCs w:val="20"/>
          <w:lang w:eastAsia="en-US"/>
        </w:rPr>
      </w:pPr>
      <w:r w:rsidRPr="002663E8">
        <w:rPr>
          <w:sz w:val="20"/>
          <w:szCs w:val="20"/>
          <w:lang w:eastAsia="en-US"/>
        </w:rPr>
        <w:t>Kontrola jakości świadczonych usług jest prowadzona na następujących zasadach:</w:t>
      </w:r>
    </w:p>
    <w:p w14:paraId="2BCEB508" w14:textId="77777777" w:rsidR="006B1AFB" w:rsidRPr="002663E8" w:rsidRDefault="006B1AFB" w:rsidP="006B1AFB">
      <w:pPr>
        <w:pStyle w:val="Bezodstpw"/>
        <w:jc w:val="both"/>
        <w:rPr>
          <w:sz w:val="20"/>
          <w:szCs w:val="20"/>
          <w:lang w:eastAsia="en-US"/>
        </w:rPr>
      </w:pPr>
      <w:r w:rsidRPr="002663E8">
        <w:rPr>
          <w:sz w:val="20"/>
          <w:szCs w:val="20"/>
          <w:lang w:eastAsia="en-US"/>
        </w:rPr>
        <w:t>1.Kontrola prowadzona jest na punktach stałych (przystankach i innych) jak również wewnątrz autobusów.</w:t>
      </w:r>
    </w:p>
    <w:p w14:paraId="3403B372" w14:textId="77777777" w:rsidR="006B1AFB" w:rsidRPr="002663E8" w:rsidRDefault="006B1AFB" w:rsidP="006B1AFB">
      <w:pPr>
        <w:pStyle w:val="Bezodstpw"/>
        <w:jc w:val="both"/>
        <w:rPr>
          <w:sz w:val="20"/>
          <w:szCs w:val="20"/>
          <w:lang w:eastAsia="en-US"/>
        </w:rPr>
      </w:pPr>
      <w:r w:rsidRPr="002663E8">
        <w:rPr>
          <w:sz w:val="20"/>
          <w:szCs w:val="20"/>
          <w:lang w:eastAsia="en-US"/>
        </w:rPr>
        <w:t>2.Każdorazowo po dokonaniu kontroli i stwierdzeniu nieprawidłowości kontrolujący sporządza „Raport kontroli”.</w:t>
      </w:r>
    </w:p>
    <w:p w14:paraId="0D07F775" w14:textId="77777777" w:rsidR="006B1AFB" w:rsidRPr="002663E8" w:rsidRDefault="006B1AFB" w:rsidP="006B1AFB">
      <w:pPr>
        <w:pStyle w:val="Bezodstpw"/>
        <w:jc w:val="both"/>
        <w:rPr>
          <w:sz w:val="20"/>
          <w:szCs w:val="20"/>
          <w:lang w:eastAsia="en-US"/>
        </w:rPr>
      </w:pPr>
      <w:r w:rsidRPr="002663E8">
        <w:rPr>
          <w:sz w:val="20"/>
          <w:szCs w:val="20"/>
          <w:lang w:eastAsia="en-US"/>
        </w:rPr>
        <w:t>3.Kontrolerzy po wykonaniu kontroli sporządzają szczegółowy raport. Polecenia kontrolerów dotyczące realizacji usługi są wiążące dla pracowników Wykonawcy.</w:t>
      </w:r>
    </w:p>
    <w:p w14:paraId="05ACEB38" w14:textId="77777777" w:rsidR="006B1AFB" w:rsidRDefault="006B1AFB" w:rsidP="006B1AFB">
      <w:pPr>
        <w:pStyle w:val="Bezodstpw"/>
        <w:jc w:val="both"/>
        <w:rPr>
          <w:sz w:val="20"/>
          <w:szCs w:val="20"/>
          <w:lang w:eastAsia="en-US"/>
        </w:rPr>
      </w:pPr>
      <w:r w:rsidRPr="002663E8">
        <w:rPr>
          <w:sz w:val="20"/>
          <w:szCs w:val="20"/>
          <w:lang w:eastAsia="en-US"/>
        </w:rPr>
        <w:t>4.Raporty kontroli będą przekazywane do Wykonawcy, który w terminie 7-dni ma obowiązek pisemnie ustosunkować się do wyników kontroli.</w:t>
      </w:r>
    </w:p>
    <w:p w14:paraId="55C88129" w14:textId="77777777" w:rsidR="006B1AFB" w:rsidRDefault="006B1AFB" w:rsidP="006B1AFB">
      <w:pPr>
        <w:pStyle w:val="Bezodstpw"/>
        <w:rPr>
          <w:sz w:val="20"/>
          <w:szCs w:val="20"/>
          <w:lang w:eastAsia="en-US"/>
        </w:rPr>
      </w:pPr>
    </w:p>
    <w:p w14:paraId="080FD61E" w14:textId="77777777" w:rsidR="006B1AFB" w:rsidRPr="002663E8" w:rsidRDefault="006B1AFB" w:rsidP="006B1AFB">
      <w:pPr>
        <w:pStyle w:val="Bezodstpw"/>
        <w:jc w:val="center"/>
        <w:rPr>
          <w:sz w:val="20"/>
          <w:szCs w:val="20"/>
          <w:lang w:eastAsia="en-US"/>
        </w:rPr>
      </w:pPr>
      <w:r w:rsidRPr="002663E8">
        <w:rPr>
          <w:sz w:val="20"/>
          <w:szCs w:val="20"/>
          <w:lang w:eastAsia="en-US"/>
        </w:rPr>
        <w:t>§ 4</w:t>
      </w:r>
    </w:p>
    <w:p w14:paraId="6295F6AB" w14:textId="77777777" w:rsidR="006B1AFB" w:rsidRPr="002663E8" w:rsidRDefault="006B1AFB" w:rsidP="006B1AFB">
      <w:pPr>
        <w:pStyle w:val="Bezodstpw"/>
        <w:rPr>
          <w:sz w:val="20"/>
          <w:szCs w:val="20"/>
          <w:lang w:eastAsia="en-US"/>
        </w:rPr>
      </w:pPr>
    </w:p>
    <w:p w14:paraId="2E24D9AF" w14:textId="77777777" w:rsidR="006B1AFB" w:rsidRPr="002663E8" w:rsidRDefault="006B1AFB" w:rsidP="006B1AFB">
      <w:pPr>
        <w:pStyle w:val="Bezodstpw"/>
        <w:rPr>
          <w:sz w:val="20"/>
          <w:szCs w:val="20"/>
          <w:lang w:eastAsia="en-US"/>
        </w:rPr>
      </w:pPr>
      <w:r w:rsidRPr="002663E8">
        <w:rPr>
          <w:sz w:val="20"/>
          <w:szCs w:val="20"/>
          <w:lang w:eastAsia="en-US"/>
        </w:rPr>
        <w:lastRenderedPageBreak/>
        <w:t xml:space="preserve">1.Umowa zostaje zawarta na okres od </w:t>
      </w:r>
      <w:r>
        <w:rPr>
          <w:sz w:val="20"/>
          <w:szCs w:val="20"/>
          <w:lang w:eastAsia="en-US"/>
        </w:rPr>
        <w:t>01.01.2020</w:t>
      </w:r>
      <w:r w:rsidRPr="002663E8">
        <w:rPr>
          <w:sz w:val="20"/>
          <w:szCs w:val="20"/>
          <w:lang w:eastAsia="en-US"/>
        </w:rPr>
        <w:t xml:space="preserve"> r. do 31.1</w:t>
      </w:r>
      <w:r>
        <w:rPr>
          <w:sz w:val="20"/>
          <w:szCs w:val="20"/>
          <w:lang w:eastAsia="en-US"/>
        </w:rPr>
        <w:t>2</w:t>
      </w:r>
      <w:r w:rsidRPr="002663E8">
        <w:rPr>
          <w:sz w:val="20"/>
          <w:szCs w:val="20"/>
          <w:lang w:eastAsia="en-US"/>
        </w:rPr>
        <w:t>.2024 r.</w:t>
      </w:r>
    </w:p>
    <w:p w14:paraId="56BFE710" w14:textId="5BD92599" w:rsidR="006B1AFB" w:rsidRDefault="006B1AFB" w:rsidP="006B1AFB">
      <w:pPr>
        <w:pStyle w:val="Bezodstpw"/>
        <w:rPr>
          <w:sz w:val="20"/>
          <w:szCs w:val="20"/>
          <w:lang w:eastAsia="en-US"/>
        </w:rPr>
      </w:pPr>
      <w:r w:rsidRPr="002663E8">
        <w:rPr>
          <w:sz w:val="20"/>
          <w:szCs w:val="20"/>
          <w:lang w:eastAsia="en-US"/>
        </w:rPr>
        <w:t xml:space="preserve">2.Umowa wygasa w terminie wcześniejszym w przypadku zrealizowania </w:t>
      </w:r>
      <w:r w:rsidR="00856091">
        <w:rPr>
          <w:sz w:val="20"/>
          <w:szCs w:val="20"/>
          <w:lang w:eastAsia="en-US"/>
        </w:rPr>
        <w:t xml:space="preserve">2 730 </w:t>
      </w:r>
      <w:r w:rsidR="00134C37" w:rsidRPr="0047784E">
        <w:rPr>
          <w:sz w:val="20"/>
          <w:szCs w:val="20"/>
          <w:lang w:eastAsia="en-US"/>
        </w:rPr>
        <w:t>000</w:t>
      </w:r>
      <w:r w:rsidRPr="002663E8">
        <w:rPr>
          <w:sz w:val="20"/>
          <w:szCs w:val="20"/>
          <w:lang w:eastAsia="en-US"/>
        </w:rPr>
        <w:t xml:space="preserve"> wozokilometrów.</w:t>
      </w:r>
    </w:p>
    <w:p w14:paraId="1B103E83" w14:textId="77777777" w:rsidR="006B1AFB" w:rsidRDefault="006B1AFB" w:rsidP="006B1AFB">
      <w:pPr>
        <w:pStyle w:val="Bezodstpw"/>
        <w:rPr>
          <w:sz w:val="20"/>
          <w:szCs w:val="20"/>
          <w:lang w:eastAsia="en-US"/>
        </w:rPr>
      </w:pPr>
    </w:p>
    <w:p w14:paraId="417FF205" w14:textId="77777777" w:rsidR="006B1AFB" w:rsidRPr="002663E8" w:rsidRDefault="006B1AFB" w:rsidP="006B1AFB">
      <w:pPr>
        <w:pStyle w:val="Bezodstpw"/>
        <w:jc w:val="center"/>
        <w:rPr>
          <w:sz w:val="20"/>
          <w:szCs w:val="20"/>
          <w:lang w:eastAsia="en-US"/>
        </w:rPr>
      </w:pPr>
      <w:r w:rsidRPr="002663E8">
        <w:rPr>
          <w:sz w:val="20"/>
          <w:szCs w:val="20"/>
          <w:lang w:eastAsia="en-US"/>
        </w:rPr>
        <w:t xml:space="preserve">§ </w:t>
      </w:r>
      <w:r>
        <w:rPr>
          <w:sz w:val="20"/>
          <w:szCs w:val="20"/>
          <w:lang w:eastAsia="en-US"/>
        </w:rPr>
        <w:t>5</w:t>
      </w:r>
    </w:p>
    <w:p w14:paraId="668F42D2" w14:textId="77777777" w:rsidR="006B1AFB" w:rsidRDefault="006B1AFB" w:rsidP="006B1AFB">
      <w:pPr>
        <w:pStyle w:val="Bezodstpw"/>
        <w:rPr>
          <w:sz w:val="20"/>
          <w:szCs w:val="20"/>
          <w:lang w:eastAsia="en-US"/>
        </w:rPr>
      </w:pPr>
    </w:p>
    <w:p w14:paraId="210357D2" w14:textId="77777777" w:rsidR="006B1AFB" w:rsidRPr="00790DAF" w:rsidRDefault="006B1AFB" w:rsidP="006B1AFB">
      <w:pPr>
        <w:pStyle w:val="Bezodstpw"/>
        <w:rPr>
          <w:sz w:val="20"/>
          <w:szCs w:val="20"/>
          <w:lang w:eastAsia="en-US"/>
        </w:rPr>
      </w:pPr>
      <w:r w:rsidRPr="00790DAF">
        <w:rPr>
          <w:sz w:val="20"/>
          <w:szCs w:val="20"/>
          <w:lang w:eastAsia="en-US"/>
        </w:rPr>
        <w:t xml:space="preserve">1.Cena za jeden wozokilometr wynosi: </w:t>
      </w:r>
    </w:p>
    <w:p w14:paraId="184CCB7D" w14:textId="77777777" w:rsidR="006B1AFB" w:rsidRPr="00790DAF" w:rsidRDefault="006B1AFB" w:rsidP="006B1AFB">
      <w:pPr>
        <w:pStyle w:val="Bezodstpw"/>
        <w:rPr>
          <w:sz w:val="20"/>
          <w:szCs w:val="20"/>
          <w:lang w:eastAsia="en-US"/>
        </w:rPr>
      </w:pPr>
      <w:r w:rsidRPr="00790DAF">
        <w:rPr>
          <w:sz w:val="20"/>
          <w:szCs w:val="20"/>
          <w:lang w:eastAsia="en-US"/>
        </w:rPr>
        <w:t>…………….-zł  +VAT</w:t>
      </w:r>
    </w:p>
    <w:p w14:paraId="552736BA" w14:textId="77777777" w:rsidR="006B1AFB" w:rsidRPr="00790DAF" w:rsidRDefault="006B1AFB" w:rsidP="006B1AFB">
      <w:pPr>
        <w:pStyle w:val="Bezodstpw"/>
        <w:rPr>
          <w:sz w:val="20"/>
          <w:szCs w:val="20"/>
          <w:lang w:eastAsia="en-US"/>
        </w:rPr>
      </w:pPr>
      <w:r w:rsidRPr="00790DAF">
        <w:rPr>
          <w:sz w:val="20"/>
          <w:szCs w:val="20"/>
          <w:lang w:eastAsia="en-US"/>
        </w:rPr>
        <w:t>słownie: …...............….. zł</w:t>
      </w:r>
    </w:p>
    <w:p w14:paraId="5C6B5FE0" w14:textId="77777777" w:rsidR="006B1AFB" w:rsidRPr="00790DAF" w:rsidRDefault="006B1AFB" w:rsidP="006B1AFB">
      <w:pPr>
        <w:pStyle w:val="Bezodstpw"/>
        <w:rPr>
          <w:sz w:val="20"/>
          <w:szCs w:val="20"/>
          <w:lang w:eastAsia="en-US"/>
        </w:rPr>
      </w:pPr>
    </w:p>
    <w:p w14:paraId="1E49FA34" w14:textId="77777777" w:rsidR="006B1AFB" w:rsidRPr="00790DAF" w:rsidRDefault="006B1AFB" w:rsidP="006B1AFB">
      <w:pPr>
        <w:pStyle w:val="Bezodstpw"/>
        <w:rPr>
          <w:sz w:val="20"/>
          <w:szCs w:val="20"/>
          <w:lang w:eastAsia="en-US"/>
        </w:rPr>
      </w:pPr>
    </w:p>
    <w:p w14:paraId="171070F7" w14:textId="77777777" w:rsidR="006B1AFB" w:rsidRPr="00790DAF" w:rsidRDefault="006B1AFB" w:rsidP="006B1AFB">
      <w:pPr>
        <w:pStyle w:val="Bezodstpw"/>
        <w:rPr>
          <w:sz w:val="20"/>
          <w:szCs w:val="20"/>
          <w:lang w:eastAsia="en-US"/>
        </w:rPr>
      </w:pPr>
      <w:r w:rsidRPr="00790DAF">
        <w:rPr>
          <w:sz w:val="20"/>
          <w:szCs w:val="20"/>
          <w:lang w:eastAsia="en-US"/>
        </w:rPr>
        <w:t xml:space="preserve">2.Kwota za całość realizacji zamówienia wynosi </w:t>
      </w:r>
    </w:p>
    <w:p w14:paraId="6CCA5F90" w14:textId="77777777" w:rsidR="006B1AFB" w:rsidRPr="00790DAF" w:rsidRDefault="006B1AFB" w:rsidP="006B1AFB">
      <w:pPr>
        <w:pStyle w:val="Bezodstpw"/>
        <w:rPr>
          <w:sz w:val="20"/>
          <w:szCs w:val="20"/>
          <w:lang w:eastAsia="en-US"/>
        </w:rPr>
      </w:pPr>
    </w:p>
    <w:p w14:paraId="2AC0FB1E" w14:textId="77777777" w:rsidR="006B1AFB" w:rsidRPr="00790DAF" w:rsidRDefault="006B1AFB" w:rsidP="006B1AFB">
      <w:pPr>
        <w:pStyle w:val="Bezodstpw"/>
        <w:rPr>
          <w:sz w:val="20"/>
          <w:szCs w:val="20"/>
          <w:lang w:eastAsia="en-US"/>
        </w:rPr>
      </w:pPr>
      <w:r w:rsidRPr="00790DAF">
        <w:rPr>
          <w:sz w:val="20"/>
          <w:szCs w:val="20"/>
          <w:lang w:eastAsia="en-US"/>
        </w:rPr>
        <w:t xml:space="preserve">…………….-zł </w:t>
      </w:r>
    </w:p>
    <w:p w14:paraId="486E85A4" w14:textId="77777777" w:rsidR="006B1AFB" w:rsidRDefault="006B1AFB" w:rsidP="006B1AFB">
      <w:pPr>
        <w:pStyle w:val="Bezodstpw"/>
        <w:rPr>
          <w:sz w:val="20"/>
          <w:szCs w:val="20"/>
          <w:lang w:eastAsia="en-US"/>
        </w:rPr>
      </w:pPr>
      <w:r w:rsidRPr="00790DAF">
        <w:rPr>
          <w:sz w:val="20"/>
          <w:szCs w:val="20"/>
          <w:lang w:eastAsia="en-US"/>
        </w:rPr>
        <w:t>słownie: …...............….. zł</w:t>
      </w:r>
    </w:p>
    <w:p w14:paraId="37D6B540" w14:textId="77777777" w:rsidR="006B1AFB" w:rsidRDefault="006B1AFB" w:rsidP="006B1AFB">
      <w:pPr>
        <w:pStyle w:val="Bezodstpw"/>
        <w:rPr>
          <w:sz w:val="20"/>
          <w:szCs w:val="20"/>
          <w:lang w:eastAsia="en-US"/>
        </w:rPr>
      </w:pPr>
    </w:p>
    <w:p w14:paraId="1F867B61" w14:textId="77777777" w:rsidR="00134C37" w:rsidRDefault="00134C37" w:rsidP="006B1AFB">
      <w:pPr>
        <w:pStyle w:val="Bezodstpw"/>
        <w:jc w:val="both"/>
        <w:rPr>
          <w:sz w:val="20"/>
          <w:szCs w:val="20"/>
          <w:lang w:eastAsia="en-US"/>
        </w:rPr>
      </w:pPr>
      <w:r>
        <w:rPr>
          <w:sz w:val="20"/>
          <w:szCs w:val="20"/>
          <w:lang w:eastAsia="en-US"/>
        </w:rPr>
        <w:t>3</w:t>
      </w:r>
      <w:r w:rsidR="006B1AFB" w:rsidRPr="004B5725">
        <w:rPr>
          <w:sz w:val="20"/>
          <w:szCs w:val="20"/>
          <w:lang w:eastAsia="en-US"/>
        </w:rPr>
        <w:t>.W przypadku realizacji zadania</w:t>
      </w:r>
      <w:r>
        <w:rPr>
          <w:sz w:val="20"/>
          <w:szCs w:val="20"/>
          <w:lang w:eastAsia="en-US"/>
        </w:rPr>
        <w:t>:</w:t>
      </w:r>
    </w:p>
    <w:p w14:paraId="2AF387E5" w14:textId="2907AD84" w:rsidR="006B1AFB" w:rsidRPr="004B5725" w:rsidRDefault="006B1AFB" w:rsidP="00134C37">
      <w:pPr>
        <w:pStyle w:val="Bezodstpw"/>
        <w:jc w:val="both"/>
        <w:rPr>
          <w:sz w:val="20"/>
          <w:szCs w:val="20"/>
          <w:lang w:eastAsia="en-US"/>
        </w:rPr>
      </w:pPr>
      <w:r w:rsidRPr="004B5725">
        <w:rPr>
          <w:sz w:val="20"/>
          <w:szCs w:val="20"/>
          <w:lang w:eastAsia="en-US"/>
        </w:rPr>
        <w:t xml:space="preserve">- </w:t>
      </w:r>
      <w:r w:rsidR="00134C37">
        <w:rPr>
          <w:sz w:val="20"/>
          <w:szCs w:val="20"/>
          <w:lang w:eastAsia="en-US"/>
        </w:rPr>
        <w:t xml:space="preserve">autobusem </w:t>
      </w:r>
      <w:r w:rsidRPr="004B5725">
        <w:rPr>
          <w:sz w:val="20"/>
          <w:szCs w:val="20"/>
          <w:lang w:eastAsia="en-US"/>
        </w:rPr>
        <w:t>bez urządzeń lub urządzania opisanych w punktach 4,5,6,7,8,9,10,</w:t>
      </w:r>
    </w:p>
    <w:p w14:paraId="43E72849" w14:textId="025574C1" w:rsidR="00362939" w:rsidRDefault="00362939" w:rsidP="00134C37">
      <w:pPr>
        <w:pStyle w:val="Bezodstpw"/>
        <w:jc w:val="both"/>
        <w:rPr>
          <w:sz w:val="20"/>
          <w:szCs w:val="20"/>
          <w:lang w:eastAsia="en-US"/>
        </w:rPr>
      </w:pPr>
      <w:r w:rsidRPr="004B5725">
        <w:rPr>
          <w:sz w:val="20"/>
          <w:szCs w:val="20"/>
          <w:lang w:eastAsia="en-US"/>
        </w:rPr>
        <w:t xml:space="preserve">- </w:t>
      </w:r>
      <w:r>
        <w:rPr>
          <w:sz w:val="20"/>
          <w:szCs w:val="20"/>
          <w:lang w:eastAsia="en-US"/>
        </w:rPr>
        <w:t xml:space="preserve">autobusem </w:t>
      </w:r>
      <w:r w:rsidRPr="004B5725">
        <w:rPr>
          <w:sz w:val="20"/>
          <w:szCs w:val="20"/>
          <w:lang w:eastAsia="en-US"/>
        </w:rPr>
        <w:t>z urządzeniami lub urządzeniem o gorszych parametrach lub skonfigurowanym inaczej niż w sposób opisany w punktach 4,5,6,7,8,9,10</w:t>
      </w:r>
    </w:p>
    <w:p w14:paraId="1F4B1A41" w14:textId="77777777" w:rsidR="00362939" w:rsidRDefault="006B1AFB" w:rsidP="006B1AFB">
      <w:pPr>
        <w:pStyle w:val="Bezodstpw"/>
        <w:jc w:val="both"/>
        <w:rPr>
          <w:sz w:val="20"/>
          <w:szCs w:val="20"/>
          <w:lang w:eastAsia="en-US"/>
        </w:rPr>
      </w:pPr>
      <w:r w:rsidRPr="004B5725">
        <w:rPr>
          <w:sz w:val="20"/>
          <w:szCs w:val="20"/>
          <w:lang w:eastAsia="en-US"/>
        </w:rPr>
        <w:t xml:space="preserve">- </w:t>
      </w:r>
      <w:r w:rsidR="00134C37">
        <w:rPr>
          <w:sz w:val="20"/>
          <w:szCs w:val="20"/>
          <w:lang w:eastAsia="en-US"/>
        </w:rPr>
        <w:t xml:space="preserve">autobusem z </w:t>
      </w:r>
      <w:r w:rsidRPr="004B5725">
        <w:rPr>
          <w:sz w:val="20"/>
          <w:szCs w:val="20"/>
          <w:lang w:eastAsia="en-US"/>
        </w:rPr>
        <w:t>niesprawnymi lub wyłączonymi urządzeniami lub urządzeniem opisanym w punktach 4,5,6,7,8,9,10</w:t>
      </w:r>
      <w:r w:rsidR="00362939">
        <w:rPr>
          <w:sz w:val="20"/>
          <w:szCs w:val="20"/>
          <w:lang w:eastAsia="en-US"/>
        </w:rPr>
        <w:t xml:space="preserve"> </w:t>
      </w:r>
      <w:r w:rsidRPr="004B5725">
        <w:rPr>
          <w:sz w:val="20"/>
          <w:szCs w:val="20"/>
          <w:lang w:eastAsia="en-US"/>
        </w:rPr>
        <w:t>dłużej niż 24 godziny od chwili wystąpienia awarii,</w:t>
      </w:r>
    </w:p>
    <w:p w14:paraId="3451568F" w14:textId="248BEA11" w:rsidR="00362939" w:rsidRDefault="00362939" w:rsidP="006B1AFB">
      <w:pPr>
        <w:pStyle w:val="Bezodstpw"/>
        <w:jc w:val="both"/>
        <w:rPr>
          <w:sz w:val="20"/>
          <w:szCs w:val="20"/>
          <w:lang w:eastAsia="en-US"/>
        </w:rPr>
      </w:pPr>
      <w:r>
        <w:rPr>
          <w:sz w:val="20"/>
          <w:szCs w:val="20"/>
          <w:lang w:eastAsia="en-US"/>
        </w:rPr>
        <w:t>- autobusem o parametrach opisanych w § 2 pkt 21</w:t>
      </w:r>
    </w:p>
    <w:p w14:paraId="356A857F" w14:textId="2F727A1A" w:rsidR="006B1AFB" w:rsidRDefault="006B1AFB" w:rsidP="006B1AFB">
      <w:pPr>
        <w:pStyle w:val="Bezodstpw"/>
        <w:jc w:val="both"/>
        <w:rPr>
          <w:sz w:val="20"/>
          <w:szCs w:val="20"/>
          <w:lang w:eastAsia="en-US"/>
        </w:rPr>
      </w:pPr>
      <w:r w:rsidRPr="004B5725">
        <w:rPr>
          <w:sz w:val="20"/>
          <w:szCs w:val="20"/>
          <w:lang w:eastAsia="en-US"/>
        </w:rPr>
        <w:t xml:space="preserve"> stawka za wozokilometr wynosi 75 % stawki zaproponowanej w ofercie.</w:t>
      </w:r>
    </w:p>
    <w:p w14:paraId="1954E3EB" w14:textId="77777777" w:rsidR="006B1AFB" w:rsidRPr="004B5725" w:rsidRDefault="006B1AFB" w:rsidP="006B1AFB">
      <w:pPr>
        <w:pStyle w:val="Bezodstpw"/>
        <w:rPr>
          <w:sz w:val="20"/>
          <w:szCs w:val="20"/>
          <w:lang w:eastAsia="en-US"/>
        </w:rPr>
      </w:pPr>
    </w:p>
    <w:p w14:paraId="68B87387" w14:textId="77777777" w:rsidR="006B1AFB" w:rsidRPr="004B5725" w:rsidRDefault="006B1AFB" w:rsidP="006B1AFB">
      <w:pPr>
        <w:pStyle w:val="Bezodstpw"/>
        <w:jc w:val="center"/>
        <w:rPr>
          <w:sz w:val="20"/>
          <w:szCs w:val="20"/>
          <w:lang w:eastAsia="en-US"/>
        </w:rPr>
      </w:pPr>
      <w:r w:rsidRPr="004B5725">
        <w:rPr>
          <w:sz w:val="20"/>
          <w:szCs w:val="20"/>
          <w:lang w:eastAsia="en-US"/>
        </w:rPr>
        <w:t>§ 6</w:t>
      </w:r>
    </w:p>
    <w:p w14:paraId="0734F4FD" w14:textId="77777777" w:rsidR="006B1AFB" w:rsidRPr="004B5725" w:rsidRDefault="006B1AFB" w:rsidP="006B1AFB">
      <w:pPr>
        <w:pStyle w:val="Bezodstpw"/>
        <w:rPr>
          <w:sz w:val="20"/>
          <w:szCs w:val="20"/>
          <w:lang w:eastAsia="en-US"/>
        </w:rPr>
      </w:pPr>
    </w:p>
    <w:p w14:paraId="15A73374" w14:textId="1B709D28" w:rsidR="006B1AFB" w:rsidRPr="004B5725" w:rsidRDefault="006B1AFB" w:rsidP="006B1AFB">
      <w:pPr>
        <w:pStyle w:val="Bezodstpw"/>
        <w:jc w:val="both"/>
        <w:rPr>
          <w:sz w:val="20"/>
          <w:szCs w:val="20"/>
          <w:lang w:eastAsia="en-US"/>
        </w:rPr>
      </w:pPr>
      <w:r w:rsidRPr="004B5725">
        <w:rPr>
          <w:sz w:val="20"/>
          <w:szCs w:val="20"/>
          <w:lang w:eastAsia="en-US"/>
        </w:rPr>
        <w:t>1.</w:t>
      </w:r>
      <w:r w:rsidR="006B2622">
        <w:rPr>
          <w:sz w:val="20"/>
          <w:szCs w:val="20"/>
          <w:lang w:eastAsia="en-US"/>
        </w:rPr>
        <w:t xml:space="preserve"> </w:t>
      </w:r>
      <w:r w:rsidRPr="004B5725">
        <w:rPr>
          <w:sz w:val="20"/>
          <w:szCs w:val="20"/>
          <w:lang w:eastAsia="en-US"/>
        </w:rPr>
        <w:t xml:space="preserve">Zamawiający określa następujące zasady zmian umowy w zakresie wynagrodzenia należnego Wykonawcy, w przypadku zmiany: </w:t>
      </w:r>
    </w:p>
    <w:p w14:paraId="4A6D9CB1" w14:textId="4A49CB6A" w:rsidR="006B1AFB" w:rsidRPr="004B5725" w:rsidRDefault="006B1AFB" w:rsidP="006B1AFB">
      <w:pPr>
        <w:pStyle w:val="Bezodstpw"/>
        <w:jc w:val="both"/>
        <w:rPr>
          <w:sz w:val="20"/>
          <w:szCs w:val="20"/>
          <w:lang w:eastAsia="en-US"/>
        </w:rPr>
      </w:pPr>
      <w:r w:rsidRPr="004B5725">
        <w:rPr>
          <w:sz w:val="20"/>
          <w:szCs w:val="20"/>
          <w:lang w:eastAsia="en-US"/>
        </w:rPr>
        <w:t>1)</w:t>
      </w:r>
      <w:r w:rsidR="006B2622">
        <w:rPr>
          <w:sz w:val="20"/>
          <w:szCs w:val="20"/>
          <w:lang w:eastAsia="en-US"/>
        </w:rPr>
        <w:t xml:space="preserve"> </w:t>
      </w:r>
      <w:r w:rsidRPr="004B5725">
        <w:rPr>
          <w:sz w:val="20"/>
          <w:szCs w:val="20"/>
          <w:lang w:eastAsia="en-US"/>
        </w:rPr>
        <w:t>stawki podatku od towarów i usług – Strony ustalają protokolarnie wartość prac wykonanych wg stanu na dzień poprzedzający zmianę stawki podatku VAT. Nowa stawka podatku będzie miała zastosowanie do prac wykonywanych po dniu zmiany stawki podatku VAT,</w:t>
      </w:r>
    </w:p>
    <w:p w14:paraId="6A210AF0" w14:textId="0C0D9114" w:rsidR="006B1AFB" w:rsidRPr="004B5725" w:rsidRDefault="006B1AFB" w:rsidP="006B1AFB">
      <w:pPr>
        <w:pStyle w:val="Bezodstpw"/>
        <w:jc w:val="both"/>
        <w:rPr>
          <w:sz w:val="20"/>
          <w:szCs w:val="20"/>
          <w:lang w:eastAsia="en-US"/>
        </w:rPr>
      </w:pPr>
      <w:r w:rsidRPr="004B5725">
        <w:rPr>
          <w:sz w:val="20"/>
          <w:szCs w:val="20"/>
          <w:lang w:eastAsia="en-US"/>
        </w:rPr>
        <w:t>2)</w:t>
      </w:r>
      <w:r w:rsidR="006B2622">
        <w:rPr>
          <w:sz w:val="20"/>
          <w:szCs w:val="20"/>
          <w:lang w:eastAsia="en-US"/>
        </w:rPr>
        <w:t xml:space="preserve"> </w:t>
      </w:r>
      <w:r w:rsidRPr="004B5725">
        <w:rPr>
          <w:sz w:val="20"/>
          <w:szCs w:val="20"/>
          <w:lang w:eastAsia="en-US"/>
        </w:rPr>
        <w:t xml:space="preserve">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14:paraId="10AD94D3" w14:textId="7F83717F" w:rsidR="006B1AFB" w:rsidRPr="004B5725" w:rsidRDefault="006B1AFB" w:rsidP="006B1AFB">
      <w:pPr>
        <w:pStyle w:val="Bezodstpw"/>
        <w:jc w:val="both"/>
        <w:rPr>
          <w:sz w:val="20"/>
          <w:szCs w:val="20"/>
          <w:lang w:eastAsia="en-US"/>
        </w:rPr>
      </w:pPr>
      <w:r w:rsidRPr="004B5725">
        <w:rPr>
          <w:sz w:val="20"/>
          <w:szCs w:val="20"/>
          <w:lang w:eastAsia="en-US"/>
        </w:rPr>
        <w:t>3)</w:t>
      </w:r>
      <w:r w:rsidR="006B2622">
        <w:rPr>
          <w:sz w:val="20"/>
          <w:szCs w:val="20"/>
          <w:lang w:eastAsia="en-US"/>
        </w:rPr>
        <w:t xml:space="preserve"> </w:t>
      </w:r>
      <w:r w:rsidRPr="004B5725">
        <w:rPr>
          <w:sz w:val="20"/>
          <w:szCs w:val="20"/>
          <w:lang w:eastAsia="en-US"/>
        </w:rPr>
        <w:t>zasad podlegania ubezpieczeniom społecznym lub ubezpieczeniu zdrowotnemu lub wysokości stawki składki na ubezpieczenia społeczne lub zdrowotne – Wykonawca przedkłada Zamawiającemu wykaz personelu, który realizuje przedmiot umowy i dla którego ma zastosowanie zmiana wraz z kalkulacją kosztów wynikającą z przedmiotowej zmiany, które mają bezpośredni wpływ na zaoferowaną cenę jednostkową,</w:t>
      </w:r>
    </w:p>
    <w:p w14:paraId="6E330AE3" w14:textId="70A60F0B" w:rsidR="006B1AFB" w:rsidRPr="004B5725" w:rsidRDefault="006B1AFB" w:rsidP="006B1AFB">
      <w:pPr>
        <w:pStyle w:val="Bezodstpw"/>
        <w:jc w:val="both"/>
        <w:rPr>
          <w:sz w:val="20"/>
          <w:szCs w:val="20"/>
          <w:lang w:eastAsia="en-US"/>
        </w:rPr>
      </w:pPr>
      <w:r w:rsidRPr="004B5725">
        <w:rPr>
          <w:sz w:val="20"/>
          <w:szCs w:val="20"/>
          <w:lang w:eastAsia="en-US"/>
        </w:rPr>
        <w:t>2.</w:t>
      </w:r>
      <w:r w:rsidR="006B2622">
        <w:rPr>
          <w:sz w:val="20"/>
          <w:szCs w:val="20"/>
          <w:lang w:eastAsia="en-US"/>
        </w:rPr>
        <w:t xml:space="preserve"> </w:t>
      </w:r>
      <w:r w:rsidRPr="004B5725">
        <w:rPr>
          <w:sz w:val="20"/>
          <w:szCs w:val="20"/>
          <w:lang w:eastAsia="en-US"/>
        </w:rPr>
        <w:t>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paragrafu.</w:t>
      </w:r>
    </w:p>
    <w:p w14:paraId="3735950F" w14:textId="2D9C0738" w:rsidR="006B1AFB" w:rsidRPr="004B5725" w:rsidRDefault="006B1AFB" w:rsidP="006B1AFB">
      <w:pPr>
        <w:pStyle w:val="Bezodstpw"/>
        <w:jc w:val="both"/>
        <w:rPr>
          <w:sz w:val="20"/>
          <w:szCs w:val="20"/>
          <w:lang w:eastAsia="en-US"/>
        </w:rPr>
      </w:pPr>
      <w:r w:rsidRPr="004B5725">
        <w:rPr>
          <w:sz w:val="20"/>
          <w:szCs w:val="20"/>
          <w:lang w:eastAsia="en-US"/>
        </w:rPr>
        <w:t>3.</w:t>
      </w:r>
      <w:r w:rsidR="006B2622">
        <w:rPr>
          <w:sz w:val="20"/>
          <w:szCs w:val="20"/>
          <w:lang w:eastAsia="en-US"/>
        </w:rPr>
        <w:t xml:space="preserve"> </w:t>
      </w:r>
      <w:r w:rsidRPr="004B5725">
        <w:rPr>
          <w:sz w:val="20"/>
          <w:szCs w:val="20"/>
          <w:lang w:eastAsia="en-US"/>
        </w:rPr>
        <w:t>Wykonawca obowiązany jest przedstawić na każde żądanie Zamawiającego wszelkich informacji, danych, wyliczeń oraz stosownych dowodów potwierdzających zasadność żądania Wykonawcy.</w:t>
      </w:r>
    </w:p>
    <w:p w14:paraId="1DA43E30" w14:textId="55CDAA50" w:rsidR="006B1AFB" w:rsidRPr="004B5725" w:rsidRDefault="006B1AFB" w:rsidP="006B1AFB">
      <w:pPr>
        <w:pStyle w:val="Bezodstpw"/>
        <w:jc w:val="both"/>
        <w:rPr>
          <w:sz w:val="20"/>
          <w:szCs w:val="20"/>
          <w:lang w:eastAsia="en-US"/>
        </w:rPr>
      </w:pPr>
      <w:r w:rsidRPr="004B5725">
        <w:rPr>
          <w:sz w:val="20"/>
          <w:szCs w:val="20"/>
          <w:lang w:eastAsia="en-US"/>
        </w:rPr>
        <w:t>4.</w:t>
      </w:r>
      <w:r w:rsidR="006B2622">
        <w:rPr>
          <w:sz w:val="20"/>
          <w:szCs w:val="20"/>
          <w:lang w:eastAsia="en-US"/>
        </w:rPr>
        <w:t xml:space="preserve"> </w:t>
      </w:r>
      <w:r w:rsidRPr="004B5725">
        <w:rPr>
          <w:sz w:val="20"/>
          <w:szCs w:val="20"/>
          <w:lang w:eastAsia="en-US"/>
        </w:rPr>
        <w:t>Wszelkie zmiany i uzupełnienia niniejszej umowy będą wprowadzane pisemnie w formie aneksu pod rygorem nieważności.</w:t>
      </w:r>
    </w:p>
    <w:p w14:paraId="40F273D4" w14:textId="77777777" w:rsidR="006B1AFB" w:rsidRDefault="006B1AFB" w:rsidP="006B1AFB">
      <w:pPr>
        <w:pStyle w:val="Bezodstpw"/>
        <w:rPr>
          <w:sz w:val="20"/>
          <w:szCs w:val="20"/>
          <w:lang w:eastAsia="en-US"/>
        </w:rPr>
      </w:pPr>
    </w:p>
    <w:p w14:paraId="3052754B" w14:textId="77777777" w:rsidR="006B1AFB" w:rsidRPr="004B5725" w:rsidRDefault="006B1AFB" w:rsidP="006B1AFB">
      <w:pPr>
        <w:pStyle w:val="Bezodstpw"/>
        <w:jc w:val="center"/>
        <w:rPr>
          <w:sz w:val="20"/>
          <w:szCs w:val="20"/>
          <w:lang w:eastAsia="en-US"/>
        </w:rPr>
      </w:pPr>
      <w:r w:rsidRPr="004B5725">
        <w:rPr>
          <w:sz w:val="20"/>
          <w:szCs w:val="20"/>
          <w:lang w:eastAsia="en-US"/>
        </w:rPr>
        <w:t>§ 7</w:t>
      </w:r>
    </w:p>
    <w:p w14:paraId="666A7996" w14:textId="77777777" w:rsidR="006B1AFB" w:rsidRPr="004B5725" w:rsidRDefault="006B1AFB" w:rsidP="006B1AFB">
      <w:pPr>
        <w:pStyle w:val="Bezodstpw"/>
        <w:rPr>
          <w:sz w:val="20"/>
          <w:szCs w:val="20"/>
          <w:lang w:eastAsia="en-US"/>
        </w:rPr>
      </w:pPr>
    </w:p>
    <w:p w14:paraId="1DC76A4D" w14:textId="77777777" w:rsidR="006B1AFB" w:rsidRPr="004B5725" w:rsidRDefault="006B1AFB" w:rsidP="006B1AFB">
      <w:pPr>
        <w:pStyle w:val="Bezodstpw"/>
        <w:jc w:val="both"/>
        <w:rPr>
          <w:sz w:val="20"/>
          <w:szCs w:val="20"/>
          <w:lang w:eastAsia="en-US"/>
        </w:rPr>
      </w:pPr>
      <w:r w:rsidRPr="004B5725">
        <w:rPr>
          <w:sz w:val="20"/>
          <w:szCs w:val="20"/>
          <w:lang w:eastAsia="en-US"/>
        </w:rPr>
        <w:t>1.Przewoźnik w autobusach obsługujący linie będzie prowadził sprzedaż biletów z urządzeń systemu Elektronicznej Karty Miejskiej zgodnie z obowiązującą taryfą.</w:t>
      </w:r>
    </w:p>
    <w:p w14:paraId="0645DAA7" w14:textId="77777777" w:rsidR="006B1AFB" w:rsidRPr="004B5725" w:rsidRDefault="006B1AFB" w:rsidP="006B1AFB">
      <w:pPr>
        <w:pStyle w:val="Bezodstpw"/>
        <w:jc w:val="both"/>
        <w:rPr>
          <w:sz w:val="20"/>
          <w:szCs w:val="20"/>
          <w:lang w:eastAsia="en-US"/>
        </w:rPr>
      </w:pPr>
      <w:r w:rsidRPr="004B5725">
        <w:rPr>
          <w:sz w:val="20"/>
          <w:szCs w:val="20"/>
          <w:lang w:eastAsia="en-US"/>
        </w:rPr>
        <w:t>2.Utarg z dokonanej sprzedaży przekazywany będzie na bieżąco na konto Zamawiającego.</w:t>
      </w:r>
    </w:p>
    <w:p w14:paraId="40E1E181" w14:textId="77777777" w:rsidR="006B1AFB" w:rsidRPr="004B5725" w:rsidRDefault="006B1AFB" w:rsidP="006B1AFB">
      <w:pPr>
        <w:pStyle w:val="Bezodstpw"/>
        <w:jc w:val="both"/>
        <w:rPr>
          <w:sz w:val="20"/>
          <w:szCs w:val="20"/>
          <w:lang w:eastAsia="en-US"/>
        </w:rPr>
      </w:pPr>
      <w:r w:rsidRPr="004B5725">
        <w:rPr>
          <w:sz w:val="20"/>
          <w:szCs w:val="20"/>
          <w:lang w:eastAsia="en-US"/>
        </w:rPr>
        <w:t>3.Po zakończonym miesiącu zgodnie z uzgodnionym zestawieniem miesięcznych wpłat, Wykonawcy wypłacana będzie prowizja  w wys.10%  liczona od wartości netto dokonanych wpłat. Wypłata prowizji nastąpi zgodnie z otrzymaną faktura VAT, płatną w terminie 14 dni od daty otrzymania.</w:t>
      </w:r>
    </w:p>
    <w:p w14:paraId="3494EB7B" w14:textId="77777777" w:rsidR="006B1AFB" w:rsidRPr="004B5725" w:rsidRDefault="006B1AFB" w:rsidP="006B1AFB">
      <w:pPr>
        <w:pStyle w:val="Bezodstpw"/>
        <w:jc w:val="both"/>
        <w:rPr>
          <w:sz w:val="20"/>
          <w:szCs w:val="20"/>
          <w:lang w:eastAsia="en-US"/>
        </w:rPr>
      </w:pPr>
      <w:r w:rsidRPr="004B5725">
        <w:rPr>
          <w:sz w:val="20"/>
          <w:szCs w:val="20"/>
          <w:lang w:eastAsia="en-US"/>
        </w:rPr>
        <w:t>4.Z chwila uruchomienia Zamawiający udostępni Przewoźnikowi on-linowy system rozliczeń kierowców.</w:t>
      </w:r>
    </w:p>
    <w:p w14:paraId="501A8A73" w14:textId="77777777" w:rsidR="006B1AFB" w:rsidRPr="004B5725" w:rsidRDefault="006B1AFB" w:rsidP="006B1AFB">
      <w:pPr>
        <w:pStyle w:val="Bezodstpw"/>
        <w:rPr>
          <w:sz w:val="20"/>
          <w:szCs w:val="20"/>
          <w:lang w:eastAsia="en-US"/>
        </w:rPr>
      </w:pPr>
    </w:p>
    <w:p w14:paraId="253E4388" w14:textId="77777777" w:rsidR="006B1AFB" w:rsidRPr="004B5725" w:rsidRDefault="006B1AFB" w:rsidP="006B1AFB">
      <w:pPr>
        <w:pStyle w:val="Bezodstpw"/>
        <w:jc w:val="center"/>
        <w:rPr>
          <w:sz w:val="20"/>
          <w:szCs w:val="20"/>
          <w:lang w:eastAsia="en-US"/>
        </w:rPr>
      </w:pPr>
      <w:r w:rsidRPr="004B5725">
        <w:rPr>
          <w:sz w:val="20"/>
          <w:szCs w:val="20"/>
          <w:lang w:eastAsia="en-US"/>
        </w:rPr>
        <w:t>§ 8</w:t>
      </w:r>
    </w:p>
    <w:p w14:paraId="60B18581" w14:textId="77777777" w:rsidR="006B1AFB" w:rsidRPr="004B5725" w:rsidRDefault="006B1AFB" w:rsidP="006B1AFB">
      <w:pPr>
        <w:pStyle w:val="Bezodstpw"/>
        <w:rPr>
          <w:sz w:val="20"/>
          <w:szCs w:val="20"/>
          <w:lang w:eastAsia="en-US"/>
        </w:rPr>
      </w:pPr>
    </w:p>
    <w:p w14:paraId="155BA28C" w14:textId="77777777" w:rsidR="006B1AFB" w:rsidRPr="004B5725" w:rsidRDefault="006B1AFB" w:rsidP="006B1AFB">
      <w:pPr>
        <w:pStyle w:val="Bezodstpw"/>
        <w:jc w:val="both"/>
        <w:rPr>
          <w:sz w:val="20"/>
          <w:szCs w:val="20"/>
          <w:lang w:eastAsia="en-US"/>
        </w:rPr>
      </w:pPr>
      <w:r w:rsidRPr="004B5725">
        <w:rPr>
          <w:sz w:val="20"/>
          <w:szCs w:val="20"/>
          <w:lang w:eastAsia="en-US"/>
        </w:rPr>
        <w:t>1.Płatność nastąpi na podstawie faktur, wystawianych za okres od 01 do 15 dnia danego miesiąca i od 16 do ostatniego dnia danego miesiąca.</w:t>
      </w:r>
    </w:p>
    <w:p w14:paraId="777791EC" w14:textId="77777777" w:rsidR="006B1AFB" w:rsidRPr="004B5725" w:rsidRDefault="006B1AFB" w:rsidP="006B1AFB">
      <w:pPr>
        <w:pStyle w:val="Bezodstpw"/>
        <w:jc w:val="both"/>
        <w:rPr>
          <w:sz w:val="20"/>
          <w:szCs w:val="20"/>
          <w:lang w:eastAsia="en-US"/>
        </w:rPr>
      </w:pPr>
      <w:r w:rsidRPr="004B5725">
        <w:rPr>
          <w:sz w:val="20"/>
          <w:szCs w:val="20"/>
          <w:lang w:eastAsia="en-US"/>
        </w:rPr>
        <w:t xml:space="preserve">2.Podstawą fakturowania są raporty z wykonanych przewozów oraz raporty z Systemu </w:t>
      </w:r>
      <w:proofErr w:type="spellStart"/>
      <w:r w:rsidRPr="004B5725">
        <w:rPr>
          <w:sz w:val="20"/>
          <w:szCs w:val="20"/>
          <w:lang w:eastAsia="en-US"/>
        </w:rPr>
        <w:t>eKarty</w:t>
      </w:r>
      <w:proofErr w:type="spellEnd"/>
      <w:r w:rsidRPr="004B5725">
        <w:rPr>
          <w:sz w:val="20"/>
          <w:szCs w:val="20"/>
          <w:lang w:eastAsia="en-US"/>
        </w:rPr>
        <w:t>.</w:t>
      </w:r>
    </w:p>
    <w:p w14:paraId="41260C5C" w14:textId="77777777" w:rsidR="006B1AFB" w:rsidRPr="004B5725" w:rsidRDefault="006B1AFB" w:rsidP="006B1AFB">
      <w:pPr>
        <w:pStyle w:val="Bezodstpw"/>
        <w:jc w:val="both"/>
        <w:rPr>
          <w:sz w:val="20"/>
          <w:szCs w:val="20"/>
          <w:lang w:eastAsia="en-US"/>
        </w:rPr>
      </w:pPr>
      <w:r w:rsidRPr="004B5725">
        <w:rPr>
          <w:sz w:val="20"/>
          <w:szCs w:val="20"/>
          <w:lang w:eastAsia="en-US"/>
        </w:rPr>
        <w:t xml:space="preserve">3.Faktury płatne będą przelewem na konto Wykonawcy w terminie 7 dni od daty otrzymania </w:t>
      </w:r>
      <w:r>
        <w:rPr>
          <w:sz w:val="20"/>
          <w:szCs w:val="20"/>
          <w:lang w:eastAsia="en-US"/>
        </w:rPr>
        <w:t xml:space="preserve">prawidłowo wystawionej </w:t>
      </w:r>
      <w:r w:rsidRPr="004B5725">
        <w:rPr>
          <w:sz w:val="20"/>
          <w:szCs w:val="20"/>
          <w:lang w:eastAsia="en-US"/>
        </w:rPr>
        <w:t>faktury.</w:t>
      </w:r>
    </w:p>
    <w:p w14:paraId="6BB5088D" w14:textId="77777777" w:rsidR="006B1AFB" w:rsidRDefault="006B1AFB" w:rsidP="006B1AFB">
      <w:pPr>
        <w:pStyle w:val="Bezodstpw"/>
        <w:jc w:val="both"/>
        <w:rPr>
          <w:sz w:val="20"/>
          <w:szCs w:val="20"/>
          <w:lang w:eastAsia="en-US"/>
        </w:rPr>
      </w:pPr>
      <w:r w:rsidRPr="004B5725">
        <w:rPr>
          <w:sz w:val="20"/>
          <w:szCs w:val="20"/>
          <w:lang w:eastAsia="en-US"/>
        </w:rPr>
        <w:t>4.Wykonawca oświadcza, że jest płatnikiem podatku VAT i posiada nr identyfikacji podatkowej NIP ……………………</w:t>
      </w:r>
    </w:p>
    <w:p w14:paraId="1B15EEFA" w14:textId="77777777" w:rsidR="006B1AFB" w:rsidRPr="004B5725" w:rsidRDefault="006B1AFB" w:rsidP="006B1AFB">
      <w:pPr>
        <w:jc w:val="both"/>
        <w:rPr>
          <w:sz w:val="20"/>
          <w:szCs w:val="20"/>
        </w:rPr>
      </w:pPr>
      <w:r w:rsidRPr="004B5725">
        <w:rPr>
          <w:sz w:val="20"/>
          <w:szCs w:val="20"/>
        </w:rPr>
        <w:t>5.Faktury będą wystawiane na: Nabywca: Miasto Rybnik ul. Bolesława Chrobrego 2 44-200 Rybnik NIP: 642-001-07-58, Odbiorca: Zarząd Transportu Zbiorowego w Rybniku ul. Budowlanych 6 44-200 Rybnik.</w:t>
      </w:r>
    </w:p>
    <w:p w14:paraId="337DBA13" w14:textId="77777777" w:rsidR="006B1AFB" w:rsidRDefault="006B1AFB" w:rsidP="006B1AFB">
      <w:pPr>
        <w:pStyle w:val="Bezodstpw"/>
        <w:rPr>
          <w:sz w:val="20"/>
          <w:szCs w:val="20"/>
          <w:lang w:eastAsia="en-US"/>
        </w:rPr>
      </w:pPr>
    </w:p>
    <w:p w14:paraId="795828CA" w14:textId="77777777" w:rsidR="006B1AFB" w:rsidRPr="004B5725" w:rsidRDefault="006B1AFB" w:rsidP="006B1AFB">
      <w:pPr>
        <w:pStyle w:val="Bezodstpw"/>
        <w:jc w:val="center"/>
        <w:rPr>
          <w:sz w:val="20"/>
          <w:szCs w:val="20"/>
          <w:lang w:eastAsia="en-US"/>
        </w:rPr>
      </w:pPr>
      <w:r w:rsidRPr="004B5725">
        <w:rPr>
          <w:sz w:val="20"/>
          <w:szCs w:val="20"/>
          <w:lang w:eastAsia="en-US"/>
        </w:rPr>
        <w:t>§ 9</w:t>
      </w:r>
    </w:p>
    <w:p w14:paraId="4621CEEF" w14:textId="77777777" w:rsidR="006B1AFB" w:rsidRPr="004B5725" w:rsidRDefault="006B1AFB" w:rsidP="006B1AFB">
      <w:pPr>
        <w:pStyle w:val="Bezodstpw"/>
        <w:rPr>
          <w:sz w:val="20"/>
          <w:szCs w:val="20"/>
          <w:lang w:eastAsia="en-US"/>
        </w:rPr>
      </w:pPr>
    </w:p>
    <w:p w14:paraId="1A0C82EA" w14:textId="77777777" w:rsidR="006B1AFB" w:rsidRPr="004B5725" w:rsidRDefault="006B1AFB" w:rsidP="006B1AFB">
      <w:pPr>
        <w:pStyle w:val="Bezodstpw"/>
        <w:jc w:val="both"/>
        <w:rPr>
          <w:sz w:val="20"/>
          <w:szCs w:val="20"/>
          <w:lang w:eastAsia="en-US"/>
        </w:rPr>
      </w:pPr>
      <w:r w:rsidRPr="004B5725">
        <w:rPr>
          <w:sz w:val="20"/>
          <w:szCs w:val="20"/>
          <w:lang w:eastAsia="en-US"/>
        </w:rPr>
        <w:t>Upoważnieni pracownicy Zamawiającego mają prawo w każdym czasie do wglądu w dokumentację przewozową Wykonawcy w zakresie będącym przedmiotem umowy.</w:t>
      </w:r>
    </w:p>
    <w:p w14:paraId="1FA28DB0" w14:textId="77777777" w:rsidR="006B1AFB" w:rsidRDefault="006B1AFB" w:rsidP="006B1AFB">
      <w:pPr>
        <w:pStyle w:val="Bezodstpw"/>
        <w:rPr>
          <w:sz w:val="20"/>
          <w:szCs w:val="20"/>
          <w:lang w:eastAsia="en-US"/>
        </w:rPr>
      </w:pPr>
    </w:p>
    <w:p w14:paraId="3A224C6A" w14:textId="77777777" w:rsidR="006B1AFB" w:rsidRPr="004B5725" w:rsidRDefault="006B1AFB" w:rsidP="006B1AFB">
      <w:pPr>
        <w:widowControl/>
        <w:suppressAutoHyphens w:val="0"/>
        <w:ind w:left="709" w:hanging="709"/>
        <w:jc w:val="center"/>
        <w:rPr>
          <w:sz w:val="20"/>
          <w:szCs w:val="20"/>
          <w:lang w:eastAsia="en-US"/>
        </w:rPr>
      </w:pPr>
      <w:r w:rsidRPr="004B5725">
        <w:rPr>
          <w:sz w:val="20"/>
          <w:szCs w:val="20"/>
          <w:lang w:eastAsia="en-US"/>
        </w:rPr>
        <w:t>§ 10</w:t>
      </w:r>
    </w:p>
    <w:p w14:paraId="50DA502E" w14:textId="77777777" w:rsidR="006B1AFB" w:rsidRPr="004B5725" w:rsidRDefault="006B1AFB" w:rsidP="006B1AFB">
      <w:pPr>
        <w:widowControl/>
        <w:suppressAutoHyphens w:val="0"/>
        <w:ind w:left="709" w:hanging="709"/>
        <w:rPr>
          <w:sz w:val="20"/>
          <w:szCs w:val="20"/>
          <w:lang w:eastAsia="en-US"/>
        </w:rPr>
      </w:pPr>
    </w:p>
    <w:p w14:paraId="6242CE19" w14:textId="77777777" w:rsidR="006B1AFB" w:rsidRPr="004B5725" w:rsidRDefault="006B1AFB" w:rsidP="006B1AFB">
      <w:pPr>
        <w:pStyle w:val="Bezodstpw"/>
        <w:jc w:val="both"/>
        <w:rPr>
          <w:sz w:val="20"/>
          <w:szCs w:val="20"/>
          <w:lang w:eastAsia="en-US"/>
        </w:rPr>
      </w:pPr>
      <w:r w:rsidRPr="004B5725">
        <w:rPr>
          <w:sz w:val="20"/>
          <w:szCs w:val="20"/>
          <w:lang w:eastAsia="en-US"/>
        </w:rPr>
        <w:t>1. Wykonawca zobowiązuje się, że pracownicy świadczący czynności opisane w ust. 2 będą w okresie realizacji umowy zatrudnieni na podstawie umowy o pracę w rozumieniu przepisów ustawy z dnia 26 czerwca 1974 r. - Kodeks pracy.</w:t>
      </w:r>
    </w:p>
    <w:p w14:paraId="37E989AC" w14:textId="77777777" w:rsidR="006B1AFB" w:rsidRPr="004B5725" w:rsidRDefault="006B1AFB" w:rsidP="006B1AFB">
      <w:pPr>
        <w:pStyle w:val="Bezodstpw"/>
        <w:jc w:val="both"/>
        <w:rPr>
          <w:sz w:val="20"/>
          <w:szCs w:val="20"/>
          <w:lang w:eastAsia="en-US"/>
        </w:rPr>
      </w:pPr>
      <w:r w:rsidRPr="004B5725">
        <w:rPr>
          <w:sz w:val="20"/>
          <w:szCs w:val="20"/>
          <w:lang w:eastAsia="en-US"/>
        </w:rPr>
        <w:t>2. Czynności, które muszą być wykonywane przez pracowników Wykonawcy lub Podwykonawcy zatrudnionych na umowę o pracę:</w:t>
      </w:r>
    </w:p>
    <w:p w14:paraId="1553573D" w14:textId="77777777" w:rsidR="006B1AFB" w:rsidRPr="004B5725" w:rsidRDefault="006B1AFB" w:rsidP="006B1AFB">
      <w:pPr>
        <w:pStyle w:val="Bezodstpw"/>
        <w:ind w:left="708"/>
        <w:jc w:val="both"/>
        <w:rPr>
          <w:sz w:val="20"/>
          <w:szCs w:val="20"/>
          <w:lang w:eastAsia="en-US"/>
        </w:rPr>
      </w:pPr>
      <w:r w:rsidRPr="004B5725">
        <w:rPr>
          <w:sz w:val="20"/>
          <w:szCs w:val="20"/>
          <w:lang w:eastAsia="en-US"/>
        </w:rPr>
        <w:t>1)</w:t>
      </w:r>
      <w:r>
        <w:rPr>
          <w:sz w:val="20"/>
          <w:szCs w:val="20"/>
          <w:lang w:eastAsia="en-US"/>
        </w:rPr>
        <w:t xml:space="preserve"> </w:t>
      </w:r>
      <w:r w:rsidRPr="004B5725">
        <w:rPr>
          <w:sz w:val="20"/>
          <w:szCs w:val="20"/>
          <w:lang w:eastAsia="en-US"/>
        </w:rPr>
        <w:t>kierowanie autobusem w ramach obsługi przewozów w transporcie zbiorowym na liniach komunikacji miejskiej, organizowanych przez Zarząd Transportu Zbiorowego w Rybniku minimum pięcioma autobusami.</w:t>
      </w:r>
    </w:p>
    <w:p w14:paraId="39468B23" w14:textId="77777777" w:rsidR="006B1AFB" w:rsidRPr="004B5725" w:rsidRDefault="006B1AFB" w:rsidP="006B1AFB">
      <w:pPr>
        <w:pStyle w:val="Bezodstpw"/>
        <w:jc w:val="both"/>
        <w:rPr>
          <w:sz w:val="20"/>
          <w:szCs w:val="20"/>
          <w:lang w:eastAsia="en-US"/>
        </w:rPr>
      </w:pPr>
      <w:r w:rsidRPr="004B5725">
        <w:rPr>
          <w:sz w:val="20"/>
          <w:szCs w:val="20"/>
          <w:lang w:eastAsia="en-US"/>
        </w:rPr>
        <w:t>3.</w:t>
      </w:r>
      <w:r>
        <w:rPr>
          <w:sz w:val="20"/>
          <w:szCs w:val="20"/>
          <w:lang w:eastAsia="en-US"/>
        </w:rPr>
        <w:t xml:space="preserve"> </w:t>
      </w:r>
      <w:r w:rsidRPr="004B5725">
        <w:rPr>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62549E98" w14:textId="77777777" w:rsidR="006B1AFB" w:rsidRPr="004B5725" w:rsidRDefault="006B1AFB" w:rsidP="006B1AFB">
      <w:pPr>
        <w:pStyle w:val="Bezodstpw"/>
        <w:ind w:left="708"/>
        <w:jc w:val="both"/>
        <w:rPr>
          <w:sz w:val="20"/>
          <w:szCs w:val="20"/>
          <w:lang w:eastAsia="en-US"/>
        </w:rPr>
      </w:pPr>
      <w:r w:rsidRPr="004B5725">
        <w:rPr>
          <w:sz w:val="20"/>
          <w:szCs w:val="20"/>
          <w:lang w:eastAsia="en-US"/>
        </w:rPr>
        <w:t>1)</w:t>
      </w:r>
      <w:r>
        <w:rPr>
          <w:sz w:val="20"/>
          <w:szCs w:val="20"/>
          <w:lang w:eastAsia="en-US"/>
        </w:rPr>
        <w:t xml:space="preserve"> </w:t>
      </w:r>
      <w:r w:rsidRPr="004B5725">
        <w:rPr>
          <w:sz w:val="20"/>
          <w:szCs w:val="20"/>
          <w:lang w:eastAsia="en-US"/>
        </w:rPr>
        <w:t>żądania oświadczeń i dokumentów w zakresie potwierdzenia spełniania ww. wymogów i dokonywania ich oceny,</w:t>
      </w:r>
    </w:p>
    <w:p w14:paraId="63552819" w14:textId="77777777" w:rsidR="006B1AFB" w:rsidRPr="004B5725" w:rsidRDefault="006B1AFB" w:rsidP="006B1AFB">
      <w:pPr>
        <w:pStyle w:val="Bezodstpw"/>
        <w:ind w:left="708"/>
        <w:jc w:val="both"/>
        <w:rPr>
          <w:sz w:val="20"/>
          <w:szCs w:val="20"/>
          <w:lang w:eastAsia="en-US"/>
        </w:rPr>
      </w:pPr>
      <w:r w:rsidRPr="004B5725">
        <w:rPr>
          <w:sz w:val="20"/>
          <w:szCs w:val="20"/>
          <w:lang w:eastAsia="en-US"/>
        </w:rPr>
        <w:t>2)</w:t>
      </w:r>
      <w:r>
        <w:rPr>
          <w:sz w:val="20"/>
          <w:szCs w:val="20"/>
          <w:lang w:eastAsia="en-US"/>
        </w:rPr>
        <w:t xml:space="preserve"> </w:t>
      </w:r>
      <w:r w:rsidRPr="004B5725">
        <w:rPr>
          <w:sz w:val="20"/>
          <w:szCs w:val="20"/>
          <w:lang w:eastAsia="en-US"/>
        </w:rPr>
        <w:t>żądania wyjaśnień w przypadku wątpliwości w zakresie potwierdzenia spełniania ww. wymogów,</w:t>
      </w:r>
    </w:p>
    <w:p w14:paraId="54F04316" w14:textId="77777777" w:rsidR="006B1AFB" w:rsidRPr="004B5725" w:rsidRDefault="006B1AFB" w:rsidP="006B1AFB">
      <w:pPr>
        <w:pStyle w:val="Bezodstpw"/>
        <w:ind w:left="708"/>
        <w:jc w:val="both"/>
        <w:rPr>
          <w:sz w:val="20"/>
          <w:szCs w:val="20"/>
          <w:lang w:eastAsia="en-US"/>
        </w:rPr>
      </w:pPr>
      <w:r w:rsidRPr="004B5725">
        <w:rPr>
          <w:sz w:val="20"/>
          <w:szCs w:val="20"/>
          <w:lang w:eastAsia="en-US"/>
        </w:rPr>
        <w:t>3)</w:t>
      </w:r>
      <w:r>
        <w:rPr>
          <w:sz w:val="20"/>
          <w:szCs w:val="20"/>
          <w:lang w:eastAsia="en-US"/>
        </w:rPr>
        <w:t xml:space="preserve"> </w:t>
      </w:r>
      <w:r w:rsidRPr="004B5725">
        <w:rPr>
          <w:sz w:val="20"/>
          <w:szCs w:val="20"/>
          <w:lang w:eastAsia="en-US"/>
        </w:rPr>
        <w:t>przeprowadzania kontroli na miejscu wykonywania świadczenia.</w:t>
      </w:r>
    </w:p>
    <w:p w14:paraId="204A9470" w14:textId="77777777" w:rsidR="006B1AFB" w:rsidRPr="004B5725" w:rsidRDefault="006B1AFB" w:rsidP="006B1AFB">
      <w:pPr>
        <w:pStyle w:val="Bezodstpw"/>
        <w:jc w:val="both"/>
        <w:rPr>
          <w:sz w:val="20"/>
          <w:szCs w:val="20"/>
          <w:lang w:eastAsia="en-US"/>
        </w:rPr>
      </w:pPr>
      <w:r w:rsidRPr="004B5725">
        <w:rPr>
          <w:sz w:val="20"/>
          <w:szCs w:val="20"/>
          <w:lang w:eastAsia="en-US"/>
        </w:rPr>
        <w:t>4.</w:t>
      </w:r>
      <w:r>
        <w:rPr>
          <w:sz w:val="20"/>
          <w:szCs w:val="20"/>
          <w:lang w:eastAsia="en-US"/>
        </w:rPr>
        <w:t xml:space="preserve"> </w:t>
      </w:r>
      <w:r w:rsidRPr="004B5725">
        <w:rPr>
          <w:sz w:val="20"/>
          <w:szCs w:val="20"/>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682D4050" w14:textId="77777777" w:rsidR="006B1AFB" w:rsidRPr="004B5725" w:rsidRDefault="006B1AFB" w:rsidP="006B1AFB">
      <w:pPr>
        <w:pStyle w:val="Bezodstpw"/>
        <w:ind w:left="708"/>
        <w:jc w:val="both"/>
        <w:rPr>
          <w:sz w:val="20"/>
          <w:szCs w:val="20"/>
          <w:lang w:eastAsia="en-US"/>
        </w:rPr>
      </w:pPr>
      <w:r w:rsidRPr="004B5725">
        <w:rPr>
          <w:sz w:val="20"/>
          <w:szCs w:val="20"/>
          <w:lang w:eastAsia="en-US"/>
        </w:rPr>
        <w:t>1)</w:t>
      </w:r>
      <w:r>
        <w:rPr>
          <w:sz w:val="20"/>
          <w:szCs w:val="20"/>
          <w:lang w:eastAsia="en-US"/>
        </w:rPr>
        <w:t xml:space="preserve"> </w:t>
      </w:r>
      <w:r w:rsidRPr="004B5725">
        <w:rPr>
          <w:sz w:val="20"/>
          <w:szCs w:val="20"/>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2B091CAC" w14:textId="77777777" w:rsidR="006B1AFB" w:rsidRPr="004B5725" w:rsidRDefault="006B1AFB" w:rsidP="006B1AFB">
      <w:pPr>
        <w:pStyle w:val="Bezodstpw"/>
        <w:ind w:left="708"/>
        <w:jc w:val="both"/>
        <w:rPr>
          <w:sz w:val="20"/>
          <w:szCs w:val="20"/>
          <w:lang w:eastAsia="en-US"/>
        </w:rPr>
      </w:pPr>
      <w:r w:rsidRPr="004B5725">
        <w:rPr>
          <w:sz w:val="20"/>
          <w:szCs w:val="20"/>
          <w:lang w:eastAsia="en-US"/>
        </w:rPr>
        <w:t>2)</w:t>
      </w:r>
      <w:r>
        <w:rPr>
          <w:sz w:val="20"/>
          <w:szCs w:val="20"/>
          <w:lang w:eastAsia="en-US"/>
        </w:rPr>
        <w:t xml:space="preserve"> </w:t>
      </w:r>
      <w:r w:rsidRPr="004B5725">
        <w:rPr>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Imię i nazwisko pracownika nie podlega </w:t>
      </w:r>
      <w:proofErr w:type="spellStart"/>
      <w:r w:rsidRPr="004B5725">
        <w:rPr>
          <w:sz w:val="20"/>
          <w:szCs w:val="20"/>
          <w:lang w:eastAsia="en-US"/>
        </w:rPr>
        <w:t>anonimizacji</w:t>
      </w:r>
      <w:proofErr w:type="spellEnd"/>
      <w:r w:rsidRPr="004B5725">
        <w:rPr>
          <w:sz w:val="20"/>
          <w:szCs w:val="20"/>
          <w:lang w:eastAsia="en-US"/>
        </w:rPr>
        <w:t>. Informacje takie jak: data zawarcia umowy, rodzaj umowy o pracę i wymiar etatu powinny być możliwe do zidentyfikowania;</w:t>
      </w:r>
    </w:p>
    <w:p w14:paraId="179DC3A2" w14:textId="77777777" w:rsidR="006B1AFB" w:rsidRPr="004B5725" w:rsidRDefault="006B1AFB" w:rsidP="006B1AFB">
      <w:pPr>
        <w:pStyle w:val="Bezodstpw"/>
        <w:ind w:left="708"/>
        <w:jc w:val="both"/>
        <w:rPr>
          <w:sz w:val="20"/>
          <w:szCs w:val="20"/>
          <w:lang w:eastAsia="en-US"/>
        </w:rPr>
      </w:pPr>
      <w:r w:rsidRPr="004B5725">
        <w:rPr>
          <w:sz w:val="20"/>
          <w:szCs w:val="20"/>
          <w:lang w:eastAsia="en-US"/>
        </w:rPr>
        <w:t>3)</w:t>
      </w:r>
      <w:r>
        <w:rPr>
          <w:sz w:val="20"/>
          <w:szCs w:val="20"/>
          <w:lang w:eastAsia="en-US"/>
        </w:rPr>
        <w:t xml:space="preserve"> </w:t>
      </w:r>
      <w:r w:rsidRPr="004B5725">
        <w:rPr>
          <w:sz w:val="20"/>
          <w:szCs w:val="20"/>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1A66ECD4" w14:textId="77777777" w:rsidR="006B1AFB" w:rsidRPr="004B5725" w:rsidRDefault="006B1AFB" w:rsidP="006B1AFB">
      <w:pPr>
        <w:pStyle w:val="Bezodstpw"/>
        <w:ind w:left="708"/>
        <w:jc w:val="both"/>
        <w:rPr>
          <w:sz w:val="20"/>
          <w:szCs w:val="20"/>
          <w:lang w:eastAsia="en-US"/>
        </w:rPr>
      </w:pPr>
      <w:r w:rsidRPr="004B5725">
        <w:rPr>
          <w:sz w:val="20"/>
          <w:szCs w:val="20"/>
          <w:lang w:eastAsia="en-US"/>
        </w:rPr>
        <w:t>4)</w:t>
      </w:r>
      <w:r>
        <w:rPr>
          <w:sz w:val="20"/>
          <w:szCs w:val="20"/>
          <w:lang w:eastAsia="en-US"/>
        </w:rPr>
        <w:t xml:space="preserve"> </w:t>
      </w:r>
      <w:r w:rsidRPr="004B5725">
        <w:rPr>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w:t>
      </w:r>
      <w:r w:rsidRPr="004B5725">
        <w:rPr>
          <w:sz w:val="20"/>
          <w:szCs w:val="20"/>
          <w:lang w:eastAsia="en-US"/>
        </w:rPr>
        <w:lastRenderedPageBreak/>
        <w:t xml:space="preserve">przepisami. Imię i nazwisko pracownika nie podlega </w:t>
      </w:r>
      <w:proofErr w:type="spellStart"/>
      <w:r w:rsidRPr="004B5725">
        <w:rPr>
          <w:sz w:val="20"/>
          <w:szCs w:val="20"/>
          <w:lang w:eastAsia="en-US"/>
        </w:rPr>
        <w:t>anonimizacji</w:t>
      </w:r>
      <w:proofErr w:type="spellEnd"/>
      <w:r w:rsidRPr="004B5725">
        <w:rPr>
          <w:sz w:val="20"/>
          <w:szCs w:val="20"/>
          <w:lang w:eastAsia="en-US"/>
        </w:rPr>
        <w:t>.</w:t>
      </w:r>
    </w:p>
    <w:p w14:paraId="799845B9" w14:textId="77777777" w:rsidR="006B1AFB" w:rsidRPr="004B5725" w:rsidRDefault="006B1AFB" w:rsidP="006B1AFB">
      <w:pPr>
        <w:pStyle w:val="Bezodstpw"/>
        <w:jc w:val="both"/>
        <w:rPr>
          <w:sz w:val="20"/>
          <w:szCs w:val="20"/>
          <w:lang w:eastAsia="en-US"/>
        </w:rPr>
      </w:pPr>
      <w:r w:rsidRPr="004B5725">
        <w:rPr>
          <w:sz w:val="20"/>
          <w:szCs w:val="20"/>
          <w:lang w:eastAsia="en-US"/>
        </w:rPr>
        <w:t>5.</w:t>
      </w:r>
      <w:r>
        <w:rPr>
          <w:sz w:val="20"/>
          <w:szCs w:val="20"/>
          <w:lang w:eastAsia="en-US"/>
        </w:rPr>
        <w:t xml:space="preserve"> </w:t>
      </w:r>
      <w:r w:rsidRPr="004B5725">
        <w:rPr>
          <w:sz w:val="20"/>
          <w:szCs w:val="20"/>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61B7B9B3" w14:textId="77777777" w:rsidR="006B1AFB" w:rsidRPr="004B5725" w:rsidRDefault="006B1AFB" w:rsidP="006B1AFB">
      <w:pPr>
        <w:pStyle w:val="Bezodstpw"/>
        <w:jc w:val="both"/>
        <w:rPr>
          <w:sz w:val="20"/>
          <w:szCs w:val="20"/>
          <w:lang w:eastAsia="en-US"/>
        </w:rPr>
      </w:pPr>
      <w:r w:rsidRPr="004B5725">
        <w:rPr>
          <w:sz w:val="20"/>
          <w:szCs w:val="20"/>
          <w:lang w:eastAsia="en-US"/>
        </w:rPr>
        <w:t>6.</w:t>
      </w:r>
      <w:r>
        <w:rPr>
          <w:sz w:val="20"/>
          <w:szCs w:val="20"/>
          <w:lang w:eastAsia="en-US"/>
        </w:rPr>
        <w:t xml:space="preserve"> </w:t>
      </w:r>
      <w:r w:rsidRPr="004B5725">
        <w:rPr>
          <w:sz w:val="20"/>
          <w:szCs w:val="20"/>
          <w:lang w:eastAsia="en-US"/>
        </w:rPr>
        <w:t>W przypadku uzasadnionych wątpliwości co do przestrzegania prawa pracy przez Wykonawcę lub Podwykonawcę, Zamawiający może zwrócić się o przeprowadzenie kontroli przez Państwową Inspekcję Pracy.</w:t>
      </w:r>
    </w:p>
    <w:p w14:paraId="605BECA8" w14:textId="77777777" w:rsidR="006B1AFB" w:rsidRPr="004B5725" w:rsidRDefault="006B1AFB" w:rsidP="006B1AFB">
      <w:pPr>
        <w:pStyle w:val="Bezodstpw"/>
        <w:jc w:val="both"/>
        <w:rPr>
          <w:sz w:val="20"/>
          <w:szCs w:val="20"/>
          <w:lang w:eastAsia="en-US"/>
        </w:rPr>
      </w:pPr>
    </w:p>
    <w:p w14:paraId="1C691E06" w14:textId="77777777" w:rsidR="006B1AFB" w:rsidRPr="004B5725" w:rsidRDefault="006B1AFB" w:rsidP="006B1AFB">
      <w:pPr>
        <w:pStyle w:val="Bezodstpw"/>
        <w:jc w:val="both"/>
        <w:rPr>
          <w:sz w:val="20"/>
          <w:szCs w:val="20"/>
          <w:lang w:eastAsia="en-US"/>
        </w:rPr>
      </w:pPr>
    </w:p>
    <w:p w14:paraId="07B19A1C" w14:textId="77777777" w:rsidR="006B1AFB" w:rsidRPr="004B5725" w:rsidRDefault="006B1AFB" w:rsidP="006B1AFB">
      <w:pPr>
        <w:pStyle w:val="Bezodstpw"/>
        <w:jc w:val="both"/>
        <w:rPr>
          <w:sz w:val="20"/>
          <w:szCs w:val="20"/>
          <w:lang w:eastAsia="en-US"/>
        </w:rPr>
      </w:pPr>
    </w:p>
    <w:p w14:paraId="4371D40D" w14:textId="77777777" w:rsidR="006B1AFB" w:rsidRPr="004B5725" w:rsidRDefault="006B1AFB" w:rsidP="006B1AFB">
      <w:pPr>
        <w:pStyle w:val="Bezodstpw"/>
        <w:jc w:val="center"/>
        <w:rPr>
          <w:sz w:val="20"/>
          <w:szCs w:val="20"/>
          <w:lang w:eastAsia="en-US"/>
        </w:rPr>
      </w:pPr>
      <w:r w:rsidRPr="004B5725">
        <w:rPr>
          <w:sz w:val="20"/>
          <w:szCs w:val="20"/>
          <w:lang w:eastAsia="en-US"/>
        </w:rPr>
        <w:t>§ 1</w:t>
      </w:r>
      <w:r>
        <w:rPr>
          <w:sz w:val="20"/>
          <w:szCs w:val="20"/>
          <w:lang w:eastAsia="en-US"/>
        </w:rPr>
        <w:t>1</w:t>
      </w:r>
    </w:p>
    <w:p w14:paraId="00E0D330" w14:textId="77777777" w:rsidR="006B1AFB" w:rsidRPr="004B5725" w:rsidRDefault="006B1AFB" w:rsidP="006B1AFB">
      <w:pPr>
        <w:pStyle w:val="Bezodstpw"/>
        <w:jc w:val="both"/>
        <w:rPr>
          <w:sz w:val="20"/>
          <w:szCs w:val="20"/>
          <w:lang w:eastAsia="en-US"/>
        </w:rPr>
      </w:pPr>
    </w:p>
    <w:p w14:paraId="4C129175" w14:textId="77777777" w:rsidR="006B1AFB" w:rsidRPr="004B5725" w:rsidRDefault="006B1AFB" w:rsidP="006B1AFB">
      <w:pPr>
        <w:pStyle w:val="Bezodstpw"/>
        <w:jc w:val="both"/>
        <w:rPr>
          <w:sz w:val="20"/>
          <w:szCs w:val="20"/>
          <w:lang w:eastAsia="en-US"/>
        </w:rPr>
      </w:pPr>
      <w:r w:rsidRPr="004B5725">
        <w:rPr>
          <w:sz w:val="20"/>
          <w:szCs w:val="20"/>
          <w:lang w:eastAsia="en-US"/>
        </w:rPr>
        <w:t>1. Wykonawca zapłaci Zamawiającemu karę umowną:</w:t>
      </w:r>
    </w:p>
    <w:p w14:paraId="7F63181B" w14:textId="77777777" w:rsidR="006B1AFB" w:rsidRPr="004B5725" w:rsidRDefault="006B1AFB" w:rsidP="006B1AFB">
      <w:pPr>
        <w:pStyle w:val="Bezodstpw"/>
        <w:jc w:val="both"/>
        <w:rPr>
          <w:sz w:val="20"/>
          <w:szCs w:val="20"/>
          <w:lang w:eastAsia="en-US"/>
        </w:rPr>
      </w:pPr>
      <w:r w:rsidRPr="004B5725">
        <w:rPr>
          <w:sz w:val="20"/>
          <w:szCs w:val="20"/>
          <w:lang w:eastAsia="en-US"/>
        </w:rPr>
        <w:t xml:space="preserve">a) 15-to krotność ceny wozokilometra za każdorazowy stwierdzony i udokumentowany: brak oznaczeń (tablice) lub oznaczenie nieuzgodnione z Zamawiającym, za uszkodzone elementy wyposażenia autobusu zagrażające bezpieczeństwu podróżnych, rażące zabrudzenia karoserii lub wnętrza autobusu, brak : oświetlenia, ogrzewania, klimatyzacji, niezatrzymanie się na planowanym przystanku, brak w określonym terminie raportu za dzień poprzedni lub dni wolne od pracy z realizacji zadnia, nieczynny więcej niż jeden czytnik kart, spożywanie przez kierowcę posiłków podczas jazdy lub palenie papierosów, brak u kierowcy określonego ubioru, brak informacji opisanej w § 2 </w:t>
      </w:r>
      <w:r>
        <w:rPr>
          <w:sz w:val="20"/>
          <w:szCs w:val="20"/>
          <w:lang w:eastAsia="en-US"/>
        </w:rPr>
        <w:t>us</w:t>
      </w:r>
      <w:r w:rsidRPr="004B5725">
        <w:rPr>
          <w:sz w:val="20"/>
          <w:szCs w:val="20"/>
          <w:lang w:eastAsia="en-US"/>
        </w:rPr>
        <w:t>t. 1</w:t>
      </w:r>
      <w:r>
        <w:rPr>
          <w:sz w:val="20"/>
          <w:szCs w:val="20"/>
          <w:lang w:eastAsia="en-US"/>
        </w:rPr>
        <w:t>7</w:t>
      </w:r>
    </w:p>
    <w:p w14:paraId="17A0D0FA" w14:textId="77777777" w:rsidR="006B1AFB" w:rsidRPr="004B5725" w:rsidRDefault="006B1AFB" w:rsidP="006B1AFB">
      <w:pPr>
        <w:pStyle w:val="Bezodstpw"/>
        <w:jc w:val="both"/>
        <w:rPr>
          <w:sz w:val="20"/>
          <w:szCs w:val="20"/>
          <w:lang w:eastAsia="en-US"/>
        </w:rPr>
      </w:pPr>
      <w:r w:rsidRPr="004B5725">
        <w:rPr>
          <w:sz w:val="20"/>
          <w:szCs w:val="20"/>
          <w:lang w:eastAsia="en-US"/>
        </w:rPr>
        <w:t>b) 15-to krotność ceny wozokilometra za każdorazowe: nieuzasadnione opóźnienie od 3-5 min, za każdą minutę przyśpieszenia wyjazdu z przystanku,</w:t>
      </w:r>
      <w:r w:rsidRPr="000203DC">
        <w:rPr>
          <w:sz w:val="20"/>
          <w:szCs w:val="20"/>
          <w:lang w:eastAsia="en-US"/>
        </w:rPr>
        <w:t xml:space="preserve"> </w:t>
      </w:r>
      <w:r w:rsidRPr="004B5725">
        <w:rPr>
          <w:sz w:val="20"/>
          <w:szCs w:val="20"/>
          <w:lang w:eastAsia="en-US"/>
        </w:rPr>
        <w:t xml:space="preserve">za każdorazową obsługę kursu autobusem o parametrach innych niż określony w § 2 </w:t>
      </w:r>
      <w:r>
        <w:rPr>
          <w:sz w:val="20"/>
          <w:szCs w:val="20"/>
          <w:lang w:eastAsia="en-US"/>
        </w:rPr>
        <w:t>ust 1 i 2.1</w:t>
      </w:r>
    </w:p>
    <w:p w14:paraId="0F7DC264" w14:textId="77777777" w:rsidR="006B1AFB" w:rsidRPr="004B5725" w:rsidRDefault="006B1AFB" w:rsidP="006B1AFB">
      <w:pPr>
        <w:pStyle w:val="Bezodstpw"/>
        <w:jc w:val="both"/>
        <w:rPr>
          <w:sz w:val="20"/>
          <w:szCs w:val="20"/>
          <w:lang w:eastAsia="en-US"/>
        </w:rPr>
      </w:pPr>
      <w:r w:rsidRPr="004B5725">
        <w:rPr>
          <w:sz w:val="20"/>
          <w:szCs w:val="20"/>
          <w:lang w:eastAsia="en-US"/>
        </w:rPr>
        <w:t>c) 100-tu krotność ceny wozokilometra za każdorazowy: brak wpisów w karcie lub odmowy jej okazania, zakończenie przewozu przed końcem kursów, sprzedaż biletów nieważnych lub pobranie opłaty bez wydania biletu, odmowę sprzedaży biletu, niewywiązanie z innych obowiązków wynikających z SIWZ, kurs autobusem z reklamą zewnętrza bez zgody Zamawiającego, niedostarczenie w określonym terminie zapisu z sytemu monitoringu wizyjnego, brak ustosunkowania się (odpowiedzi) na skargi i uwagi podróżnych dotyczące realizacji zadnia, za każdorazowe nieuzasadnione opóźnienie powyżej 5 minut</w:t>
      </w:r>
      <w:r>
        <w:rPr>
          <w:sz w:val="20"/>
          <w:szCs w:val="20"/>
          <w:lang w:eastAsia="en-US"/>
        </w:rPr>
        <w:t xml:space="preserve">, </w:t>
      </w:r>
      <w:r w:rsidRPr="004B5725">
        <w:rPr>
          <w:sz w:val="20"/>
          <w:szCs w:val="20"/>
          <w:lang w:eastAsia="en-US"/>
        </w:rPr>
        <w:t>nie obsłużenie kursu</w:t>
      </w:r>
    </w:p>
    <w:p w14:paraId="66973950" w14:textId="77777777" w:rsidR="006B1AFB" w:rsidRPr="004B5725" w:rsidRDefault="006B1AFB" w:rsidP="006B1AFB">
      <w:pPr>
        <w:pStyle w:val="Bezodstpw"/>
        <w:jc w:val="both"/>
        <w:rPr>
          <w:sz w:val="20"/>
          <w:szCs w:val="20"/>
          <w:lang w:eastAsia="en-US"/>
        </w:rPr>
      </w:pPr>
      <w:r>
        <w:rPr>
          <w:sz w:val="20"/>
          <w:szCs w:val="20"/>
          <w:lang w:eastAsia="en-US"/>
        </w:rPr>
        <w:t>d</w:t>
      </w:r>
      <w:r w:rsidRPr="004B5725">
        <w:rPr>
          <w:sz w:val="20"/>
          <w:szCs w:val="20"/>
          <w:lang w:eastAsia="en-US"/>
        </w:rPr>
        <w:t xml:space="preserve">) 150-cio krotność ceny wozokilometra za każdorazowe: utrudnianie kontroli (nie wykonywanie poleceń osób uprawnionych), nie respektowanie poleceń służb kontrolerskich Zamawiającego, </w:t>
      </w:r>
    </w:p>
    <w:p w14:paraId="527E9ABD" w14:textId="5A5CFFFD" w:rsidR="006B1AFB" w:rsidRPr="004B5725" w:rsidRDefault="006B1AFB" w:rsidP="006B1AFB">
      <w:pPr>
        <w:pStyle w:val="Bezodstpw"/>
        <w:jc w:val="both"/>
        <w:rPr>
          <w:sz w:val="20"/>
          <w:szCs w:val="20"/>
          <w:lang w:eastAsia="en-US"/>
        </w:rPr>
      </w:pPr>
      <w:r>
        <w:rPr>
          <w:sz w:val="20"/>
          <w:szCs w:val="20"/>
          <w:lang w:eastAsia="en-US"/>
        </w:rPr>
        <w:t>e</w:t>
      </w:r>
      <w:r w:rsidRPr="004B5725">
        <w:rPr>
          <w:sz w:val="20"/>
          <w:szCs w:val="20"/>
          <w:lang w:eastAsia="en-US"/>
        </w:rPr>
        <w:t xml:space="preserve">) 250-cio krotność ceny wozokilometra: za każdą rozbieżność pomiędzy dokumentacją dotyczącą wykonanego przewozu a stanem faktycznym, stwierdzoną raportem organów kontrolnych Zamawiającego, za każdy dzień opóźnienia w realizacji zadania od daty określonej w § 2 pkt. </w:t>
      </w:r>
      <w:r w:rsidR="00E741BC">
        <w:rPr>
          <w:sz w:val="20"/>
          <w:szCs w:val="20"/>
          <w:lang w:eastAsia="en-US"/>
        </w:rPr>
        <w:t>2.6</w:t>
      </w:r>
      <w:r w:rsidRPr="004B5725">
        <w:rPr>
          <w:sz w:val="20"/>
          <w:szCs w:val="20"/>
          <w:lang w:eastAsia="en-US"/>
        </w:rPr>
        <w:t xml:space="preserve"> Umowy.</w:t>
      </w:r>
    </w:p>
    <w:p w14:paraId="5E0314FB" w14:textId="77777777" w:rsidR="006B1AFB" w:rsidRPr="004B5725" w:rsidRDefault="006B1AFB" w:rsidP="006B1AFB">
      <w:pPr>
        <w:pStyle w:val="Bezodstpw"/>
        <w:jc w:val="both"/>
        <w:rPr>
          <w:sz w:val="20"/>
          <w:szCs w:val="20"/>
          <w:lang w:eastAsia="en-US"/>
        </w:rPr>
      </w:pPr>
      <w:r>
        <w:rPr>
          <w:sz w:val="20"/>
          <w:szCs w:val="20"/>
          <w:lang w:eastAsia="en-US"/>
        </w:rPr>
        <w:t>f</w:t>
      </w:r>
      <w:r w:rsidRPr="004B5725">
        <w:rPr>
          <w:sz w:val="20"/>
          <w:szCs w:val="20"/>
          <w:lang w:eastAsia="en-US"/>
        </w:rPr>
        <w:t>) 10-cio krotność średniego dziennego wynagrodzenia za odstąpienie od umowy. Do naliczenie kary zostanie przyjęte średnie dzienne wynagrodzenie za obsługę linii w miesiącu poprzedzającym odstąpienie od umowy.</w:t>
      </w:r>
    </w:p>
    <w:p w14:paraId="3748D699" w14:textId="77777777" w:rsidR="006B1AFB" w:rsidRPr="004B5725" w:rsidRDefault="006B1AFB" w:rsidP="006B1AFB">
      <w:pPr>
        <w:pStyle w:val="Bezodstpw"/>
        <w:jc w:val="both"/>
        <w:rPr>
          <w:sz w:val="20"/>
          <w:szCs w:val="20"/>
          <w:lang w:eastAsia="en-US"/>
        </w:rPr>
      </w:pPr>
      <w:r>
        <w:rPr>
          <w:sz w:val="20"/>
          <w:szCs w:val="20"/>
          <w:lang w:eastAsia="en-US"/>
        </w:rPr>
        <w:t>g</w:t>
      </w:r>
      <w:r w:rsidRPr="004B5725">
        <w:rPr>
          <w:sz w:val="20"/>
          <w:szCs w:val="20"/>
          <w:lang w:eastAsia="en-US"/>
        </w:rPr>
        <w:t>) 1-dno krotność ceny wozokilometra x średnią ilość podróżnych (jednak nie mniej niż 15) z trzech ostatnich kursów realizowanych w tych samych dniach i o tej samej godzinie w przypadku gdy kurs jest realizowany: z niewłączonym systemem poboru opłat, nieprawidłowym poborem opłat przez system (niezgodny z taryfą), nieprawidłową obsługą urządzeń systemu poboru opłat przez pracowników Wykonawcy,</w:t>
      </w:r>
    </w:p>
    <w:p w14:paraId="1CB50A5A" w14:textId="77777777" w:rsidR="006B1AFB" w:rsidRPr="00BD5199" w:rsidRDefault="006B1AFB" w:rsidP="006B1AFB">
      <w:pPr>
        <w:pStyle w:val="Bezodstpw"/>
        <w:jc w:val="both"/>
        <w:rPr>
          <w:sz w:val="20"/>
          <w:szCs w:val="20"/>
          <w:lang w:eastAsia="en-US"/>
        </w:rPr>
      </w:pPr>
      <w:r w:rsidRPr="00BD5199">
        <w:rPr>
          <w:sz w:val="20"/>
          <w:szCs w:val="20"/>
          <w:lang w:eastAsia="en-US"/>
        </w:rPr>
        <w:t>i) w przypadku gdy Wykonawca nie będzie realizował Umowy zgodnie z zadeklarowanymi w Ofercie kryteriami Zamawiający naliczy kary umowne:</w:t>
      </w:r>
    </w:p>
    <w:p w14:paraId="39978167" w14:textId="77777777" w:rsidR="002E4F7B" w:rsidRPr="002E4F7B" w:rsidRDefault="002E4F7B" w:rsidP="002E4F7B">
      <w:pPr>
        <w:pStyle w:val="Bezodstpw"/>
        <w:jc w:val="both"/>
        <w:rPr>
          <w:sz w:val="20"/>
          <w:szCs w:val="20"/>
          <w:lang w:eastAsia="en-US"/>
        </w:rPr>
      </w:pPr>
      <w:r w:rsidRPr="002E4F7B">
        <w:rPr>
          <w:sz w:val="20"/>
          <w:szCs w:val="20"/>
          <w:lang w:eastAsia="en-US"/>
        </w:rPr>
        <w:t>- za nierealizowanie zadania najpóźniej od dnia 01.10.2020 r. minimalną ilością autobusów fabrycznie nowych tj. 10 sztuk spełniającą wymóg wyposażenia w jednostki napędowe zasilane sprężonym gazem ziemnym (CNG) spełniające minimum normy EURO 6 lub zeroemisyjne w wysokości 25 % kwoty za realizację całości zadania podanej przez Wykonawcę w Ofercie oraz uzna to za rażące naruszenie postanowień umowy,</w:t>
      </w:r>
    </w:p>
    <w:p w14:paraId="33028D06" w14:textId="77777777" w:rsidR="00FD1F28" w:rsidRDefault="002E4F7B" w:rsidP="002E4F7B">
      <w:pPr>
        <w:pStyle w:val="Bezodstpw"/>
        <w:jc w:val="both"/>
        <w:rPr>
          <w:sz w:val="20"/>
          <w:szCs w:val="20"/>
          <w:lang w:eastAsia="en-US"/>
        </w:rPr>
      </w:pPr>
      <w:r w:rsidRPr="002E4F7B">
        <w:rPr>
          <w:sz w:val="20"/>
          <w:szCs w:val="20"/>
          <w:lang w:eastAsia="en-US"/>
        </w:rPr>
        <w:t xml:space="preserve">- za nierealizowanie zadania najpóźniej od dnia zadeklarowanego w ofercie (patrz Załącznik 1 B) minimalną ilością autobusów fabrycznie nowych tj. 10 sztuk spełniającą wymóg wyposażenia w jednostki napędowe zasilane sprężonym gazem ziemnym (CNG) spełniające minimum normy EURO 6 lub zeroemisyjne w wysokości </w:t>
      </w:r>
      <w:r>
        <w:rPr>
          <w:sz w:val="20"/>
          <w:szCs w:val="20"/>
          <w:lang w:eastAsia="en-US"/>
        </w:rPr>
        <w:t>X</w:t>
      </w:r>
      <w:r w:rsidRPr="002E4F7B">
        <w:rPr>
          <w:sz w:val="20"/>
          <w:szCs w:val="20"/>
          <w:lang w:eastAsia="en-US"/>
        </w:rPr>
        <w:t xml:space="preserve"> % kwoty za realizację całości zadania podanej przez Wykonawcę w Ofercie oraz uzna to za rażące naruszenie postanowień umowy. </w:t>
      </w:r>
    </w:p>
    <w:p w14:paraId="5F7E3E61" w14:textId="30B1E09C" w:rsidR="00911D9A" w:rsidRDefault="002E4F7B" w:rsidP="002E4F7B">
      <w:pPr>
        <w:pStyle w:val="Bezodstpw"/>
        <w:jc w:val="both"/>
        <w:rPr>
          <w:sz w:val="20"/>
          <w:szCs w:val="20"/>
          <w:lang w:eastAsia="en-US"/>
        </w:rPr>
      </w:pPr>
      <w:r w:rsidRPr="002E4F7B">
        <w:rPr>
          <w:sz w:val="20"/>
          <w:szCs w:val="20"/>
          <w:lang w:eastAsia="en-US"/>
        </w:rPr>
        <w:t xml:space="preserve">Wartość </w:t>
      </w:r>
      <w:r>
        <w:rPr>
          <w:sz w:val="20"/>
          <w:szCs w:val="20"/>
          <w:lang w:eastAsia="en-US"/>
        </w:rPr>
        <w:t>X</w:t>
      </w:r>
      <w:r w:rsidRPr="002E4F7B">
        <w:rPr>
          <w:sz w:val="20"/>
          <w:szCs w:val="20"/>
          <w:lang w:eastAsia="en-US"/>
        </w:rPr>
        <w:t xml:space="preserve"> % będzie zależała od terminu zadeklarowanego w ofercie (patrz Załącznik 1 B).</w:t>
      </w:r>
    </w:p>
    <w:p w14:paraId="1EA90B27" w14:textId="561D9B94" w:rsidR="002E4F7B" w:rsidRDefault="002E4F7B" w:rsidP="006B1AFB">
      <w:pPr>
        <w:pStyle w:val="Bezodstpw"/>
        <w:jc w:val="both"/>
        <w:rPr>
          <w:sz w:val="20"/>
          <w:szCs w:val="20"/>
          <w:lang w:eastAsia="en-US"/>
        </w:rPr>
      </w:pPr>
    </w:p>
    <w:p w14:paraId="48E65063" w14:textId="46A6B4B7" w:rsidR="002E4F7B" w:rsidRDefault="002E4F7B" w:rsidP="006B1AFB">
      <w:pPr>
        <w:pStyle w:val="Bezodstpw"/>
        <w:jc w:val="both"/>
        <w:rPr>
          <w:sz w:val="20"/>
          <w:szCs w:val="20"/>
          <w:lang w:eastAsia="en-US"/>
        </w:rPr>
      </w:pPr>
    </w:p>
    <w:p w14:paraId="046FA6A7" w14:textId="4A5903CC" w:rsidR="002E4F7B" w:rsidRDefault="002E4F7B" w:rsidP="006B1AFB">
      <w:pPr>
        <w:pStyle w:val="Bezodstpw"/>
        <w:jc w:val="both"/>
        <w:rPr>
          <w:sz w:val="20"/>
          <w:szCs w:val="20"/>
          <w:lang w:eastAsia="en-US"/>
        </w:rPr>
      </w:pPr>
    </w:p>
    <w:p w14:paraId="53F38C9D" w14:textId="77777777" w:rsidR="002E4F7B" w:rsidRDefault="002E4F7B" w:rsidP="006B1AFB">
      <w:pPr>
        <w:pStyle w:val="Bezodstpw"/>
        <w:jc w:val="both"/>
        <w:rPr>
          <w:sz w:val="20"/>
          <w:szCs w:val="20"/>
          <w:lang w:eastAsia="en-US"/>
        </w:rPr>
      </w:pPr>
    </w:p>
    <w:p w14:paraId="795C3F1A" w14:textId="77777777" w:rsidR="00911D9A" w:rsidRDefault="00911D9A" w:rsidP="006B1AFB">
      <w:pPr>
        <w:pStyle w:val="Bezodstpw"/>
        <w:jc w:val="both"/>
        <w:rPr>
          <w:sz w:val="20"/>
          <w:szCs w:val="20"/>
          <w:lang w:eastAsia="en-US"/>
        </w:rPr>
      </w:pPr>
    </w:p>
    <w:p w14:paraId="00EA0EC7" w14:textId="77777777" w:rsidR="006B1AFB" w:rsidRPr="004B5725" w:rsidRDefault="006B1AFB" w:rsidP="006B1AFB">
      <w:pPr>
        <w:pStyle w:val="Bezodstpw"/>
        <w:jc w:val="both"/>
        <w:rPr>
          <w:sz w:val="20"/>
          <w:szCs w:val="20"/>
          <w:lang w:eastAsia="en-US"/>
        </w:rPr>
      </w:pPr>
    </w:p>
    <w:p w14:paraId="2E45964D" w14:textId="33209BC5" w:rsidR="006B1AFB" w:rsidRPr="008701D0" w:rsidRDefault="006B1AFB" w:rsidP="006B1AFB">
      <w:pPr>
        <w:pStyle w:val="Bezodstpw"/>
        <w:jc w:val="center"/>
        <w:rPr>
          <w:sz w:val="20"/>
          <w:szCs w:val="20"/>
          <w:lang w:eastAsia="en-US"/>
        </w:rPr>
      </w:pPr>
      <w:r w:rsidRPr="008701D0">
        <w:rPr>
          <w:sz w:val="20"/>
          <w:szCs w:val="20"/>
          <w:lang w:eastAsia="en-US"/>
        </w:rPr>
        <w:t>§ 1</w:t>
      </w:r>
      <w:r w:rsidR="00FD1F28">
        <w:rPr>
          <w:sz w:val="20"/>
          <w:szCs w:val="20"/>
          <w:lang w:eastAsia="en-US"/>
        </w:rPr>
        <w:t>2</w:t>
      </w:r>
    </w:p>
    <w:p w14:paraId="3EA3CFAE" w14:textId="77777777" w:rsidR="006B1AFB" w:rsidRPr="008701D0" w:rsidRDefault="006B1AFB" w:rsidP="006B1AFB">
      <w:pPr>
        <w:pStyle w:val="Bezodstpw"/>
        <w:jc w:val="both"/>
        <w:rPr>
          <w:sz w:val="20"/>
          <w:szCs w:val="20"/>
          <w:lang w:eastAsia="en-US"/>
        </w:rPr>
      </w:pPr>
    </w:p>
    <w:p w14:paraId="2D632509" w14:textId="77777777" w:rsidR="006B1AFB" w:rsidRPr="008701D0" w:rsidRDefault="006B1AFB" w:rsidP="006B1AFB">
      <w:pPr>
        <w:pStyle w:val="Bezodstpw"/>
        <w:jc w:val="both"/>
        <w:rPr>
          <w:sz w:val="20"/>
          <w:szCs w:val="20"/>
          <w:lang w:eastAsia="en-US"/>
        </w:rPr>
      </w:pPr>
      <w:r w:rsidRPr="008701D0">
        <w:rPr>
          <w:sz w:val="20"/>
          <w:szCs w:val="20"/>
          <w:lang w:eastAsia="en-US"/>
        </w:rPr>
        <w:t>1.Zakazuje się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4F908BC2" w14:textId="77777777" w:rsidR="006B1AFB" w:rsidRPr="008701D0" w:rsidRDefault="006B1AFB" w:rsidP="006B1AFB">
      <w:pPr>
        <w:pStyle w:val="Bezodstpw"/>
        <w:jc w:val="both"/>
        <w:rPr>
          <w:sz w:val="20"/>
          <w:szCs w:val="20"/>
          <w:lang w:eastAsia="en-US"/>
        </w:rPr>
      </w:pPr>
      <w:r w:rsidRPr="008701D0">
        <w:rPr>
          <w:sz w:val="20"/>
          <w:szCs w:val="20"/>
          <w:lang w:eastAsia="en-US"/>
        </w:rPr>
        <w:t>2.Zmiana umowy dokonana z naruszeniem ust. 1 podlega unieważnieniu.</w:t>
      </w:r>
    </w:p>
    <w:p w14:paraId="774E61DF" w14:textId="77777777" w:rsidR="006B1AFB" w:rsidRPr="008701D0" w:rsidRDefault="006B1AFB" w:rsidP="006B1AFB">
      <w:pPr>
        <w:pStyle w:val="Bezodstpw"/>
        <w:jc w:val="both"/>
        <w:rPr>
          <w:sz w:val="20"/>
          <w:szCs w:val="20"/>
          <w:lang w:eastAsia="en-US"/>
        </w:rPr>
      </w:pPr>
      <w:r w:rsidRPr="008701D0">
        <w:rPr>
          <w:sz w:val="20"/>
          <w:szCs w:val="20"/>
          <w:lang w:eastAsia="en-US"/>
        </w:rPr>
        <w:t>3.Wierzytelność wynikająca z niniejszej umowy nie może być przedmiotem cesji na rzecz osób trzecich bez zgody Zamawiającego.</w:t>
      </w:r>
    </w:p>
    <w:p w14:paraId="150DA465" w14:textId="77777777" w:rsidR="006B1AFB" w:rsidRPr="008701D0" w:rsidRDefault="006B1AFB" w:rsidP="006B1AFB">
      <w:pPr>
        <w:pStyle w:val="Bezodstpw"/>
        <w:jc w:val="both"/>
        <w:rPr>
          <w:sz w:val="20"/>
          <w:szCs w:val="20"/>
          <w:lang w:eastAsia="en-US"/>
        </w:rPr>
      </w:pPr>
    </w:p>
    <w:p w14:paraId="47687E3F" w14:textId="77777777" w:rsidR="006B1AFB" w:rsidRPr="008701D0" w:rsidRDefault="006B1AFB" w:rsidP="006B1AFB">
      <w:pPr>
        <w:pStyle w:val="Bezodstpw"/>
        <w:jc w:val="both"/>
        <w:rPr>
          <w:sz w:val="20"/>
          <w:szCs w:val="20"/>
          <w:lang w:eastAsia="en-US"/>
        </w:rPr>
      </w:pPr>
    </w:p>
    <w:p w14:paraId="0EC022A3" w14:textId="1EE5E5FE" w:rsidR="006B1AFB" w:rsidRPr="008701D0" w:rsidRDefault="006B1AFB" w:rsidP="006B1AFB">
      <w:pPr>
        <w:pStyle w:val="Bezodstpw"/>
        <w:jc w:val="center"/>
        <w:rPr>
          <w:sz w:val="20"/>
          <w:szCs w:val="20"/>
          <w:lang w:eastAsia="en-US"/>
        </w:rPr>
      </w:pPr>
      <w:r w:rsidRPr="008701D0">
        <w:rPr>
          <w:sz w:val="20"/>
          <w:szCs w:val="20"/>
          <w:lang w:eastAsia="en-US"/>
        </w:rPr>
        <w:t>§ 1</w:t>
      </w:r>
      <w:r w:rsidR="00FD1F28">
        <w:rPr>
          <w:sz w:val="20"/>
          <w:szCs w:val="20"/>
          <w:lang w:eastAsia="en-US"/>
        </w:rPr>
        <w:t>3</w:t>
      </w:r>
    </w:p>
    <w:p w14:paraId="7BFD8254" w14:textId="77777777" w:rsidR="006B1AFB" w:rsidRPr="008701D0" w:rsidRDefault="006B1AFB" w:rsidP="006B1AFB">
      <w:pPr>
        <w:pStyle w:val="Bezodstpw"/>
        <w:jc w:val="both"/>
        <w:rPr>
          <w:sz w:val="20"/>
          <w:szCs w:val="20"/>
          <w:lang w:eastAsia="en-US"/>
        </w:rPr>
      </w:pPr>
    </w:p>
    <w:p w14:paraId="477DDCC8" w14:textId="77777777" w:rsidR="006B1AFB" w:rsidRPr="008701D0" w:rsidRDefault="006B1AFB" w:rsidP="006B1AFB">
      <w:pPr>
        <w:pStyle w:val="Bezodstpw"/>
        <w:jc w:val="both"/>
        <w:rPr>
          <w:sz w:val="20"/>
          <w:szCs w:val="20"/>
          <w:lang w:eastAsia="en-US"/>
        </w:rPr>
      </w:pPr>
      <w:r w:rsidRPr="008701D0">
        <w:rPr>
          <w:sz w:val="20"/>
          <w:szCs w:val="20"/>
          <w:lang w:eastAsia="en-US"/>
        </w:rPr>
        <w:t>1.Zamawiający zastrzega sobie prawo do natychmiastowego rozwiązania umowy w przypadku:</w:t>
      </w:r>
    </w:p>
    <w:p w14:paraId="428BBFB2" w14:textId="77777777" w:rsidR="006B1AFB" w:rsidRPr="008701D0" w:rsidRDefault="006B1AFB" w:rsidP="006B1AFB">
      <w:pPr>
        <w:pStyle w:val="Bezodstpw"/>
        <w:jc w:val="both"/>
        <w:rPr>
          <w:sz w:val="20"/>
          <w:szCs w:val="20"/>
          <w:lang w:eastAsia="en-US"/>
        </w:rPr>
      </w:pPr>
      <w:r w:rsidRPr="008701D0">
        <w:rPr>
          <w:sz w:val="20"/>
          <w:szCs w:val="20"/>
          <w:lang w:eastAsia="en-US"/>
        </w:rPr>
        <w:t>- wystąpienia w ciągu dwóch kolejnych dni więcej niż 15% niezrealizowanych wozokilometrów pracy dziennej, z winy Wykonawcy</w:t>
      </w:r>
    </w:p>
    <w:p w14:paraId="0645DDBE" w14:textId="77777777" w:rsidR="006B1AFB" w:rsidRPr="008701D0" w:rsidRDefault="006B1AFB" w:rsidP="006B1AFB">
      <w:pPr>
        <w:pStyle w:val="Bezodstpw"/>
        <w:jc w:val="both"/>
        <w:rPr>
          <w:sz w:val="20"/>
          <w:szCs w:val="20"/>
          <w:lang w:eastAsia="en-US"/>
        </w:rPr>
      </w:pPr>
      <w:r w:rsidRPr="008701D0">
        <w:rPr>
          <w:sz w:val="20"/>
          <w:szCs w:val="20"/>
          <w:lang w:eastAsia="en-US"/>
        </w:rPr>
        <w:t>- niższego niż 95% stopnia realizacji przewozów w skali jednego miesiąca z winy Wykonawcy,</w:t>
      </w:r>
    </w:p>
    <w:p w14:paraId="41587FD7" w14:textId="77777777" w:rsidR="006B1AFB" w:rsidRPr="008701D0" w:rsidRDefault="006B1AFB" w:rsidP="006B1AFB">
      <w:pPr>
        <w:pStyle w:val="Bezodstpw"/>
        <w:jc w:val="both"/>
        <w:rPr>
          <w:sz w:val="20"/>
          <w:szCs w:val="20"/>
          <w:lang w:eastAsia="en-US"/>
        </w:rPr>
      </w:pPr>
      <w:r w:rsidRPr="008701D0">
        <w:rPr>
          <w:sz w:val="20"/>
          <w:szCs w:val="20"/>
          <w:lang w:eastAsia="en-US"/>
        </w:rPr>
        <w:t>2. Zamawiający zastrzega sobie prawo do rozwiązania umowy z rocznym okresem wypowiedzenia przypadającym na koniec miesiąca w przypadku ograniczenia liczby wykonywanych wozokilometrów do 70% planu w skali miesiąca.</w:t>
      </w:r>
    </w:p>
    <w:p w14:paraId="7B2D2F52" w14:textId="109328DF" w:rsidR="006B1AFB" w:rsidRPr="008701D0" w:rsidRDefault="006B1AFB" w:rsidP="006B1AFB">
      <w:pPr>
        <w:pStyle w:val="Bezodstpw"/>
        <w:jc w:val="both"/>
        <w:rPr>
          <w:sz w:val="20"/>
          <w:szCs w:val="20"/>
          <w:lang w:eastAsia="en-US"/>
        </w:rPr>
      </w:pPr>
      <w:r w:rsidRPr="008701D0">
        <w:rPr>
          <w:sz w:val="20"/>
          <w:szCs w:val="20"/>
          <w:lang w:eastAsia="en-US"/>
        </w:rPr>
        <w:t>3.</w:t>
      </w:r>
      <w:r w:rsidR="00BE33BD">
        <w:rPr>
          <w:sz w:val="20"/>
          <w:szCs w:val="20"/>
          <w:lang w:eastAsia="en-US"/>
        </w:rPr>
        <w:t xml:space="preserve"> </w:t>
      </w:r>
      <w:r w:rsidRPr="008701D0">
        <w:rPr>
          <w:sz w:val="20"/>
          <w:szCs w:val="20"/>
          <w:lang w:eastAsia="en-US"/>
        </w:rPr>
        <w:t>Każda ze stron może rozwiązać umowę w trybie natychmiastowym, w przypadku rażącego naruszenia postanowień umowy.</w:t>
      </w:r>
    </w:p>
    <w:p w14:paraId="54EA6743" w14:textId="77777777" w:rsidR="006B1AFB" w:rsidRPr="008701D0" w:rsidRDefault="006B1AFB" w:rsidP="006B1AFB">
      <w:pPr>
        <w:pStyle w:val="Bezodstpw"/>
        <w:jc w:val="both"/>
        <w:rPr>
          <w:sz w:val="20"/>
          <w:szCs w:val="20"/>
          <w:lang w:eastAsia="en-US"/>
        </w:rPr>
      </w:pPr>
    </w:p>
    <w:p w14:paraId="3F885FAA" w14:textId="5D91363F" w:rsidR="006B1AFB" w:rsidRPr="008701D0" w:rsidRDefault="006B1AFB" w:rsidP="006B1AFB">
      <w:pPr>
        <w:pStyle w:val="Bezodstpw"/>
        <w:jc w:val="center"/>
        <w:rPr>
          <w:sz w:val="20"/>
          <w:szCs w:val="20"/>
          <w:lang w:eastAsia="en-US"/>
        </w:rPr>
      </w:pPr>
      <w:r w:rsidRPr="008701D0">
        <w:rPr>
          <w:sz w:val="20"/>
          <w:szCs w:val="20"/>
          <w:lang w:eastAsia="en-US"/>
        </w:rPr>
        <w:t>§ 1</w:t>
      </w:r>
      <w:r w:rsidR="00FD1F28">
        <w:rPr>
          <w:sz w:val="20"/>
          <w:szCs w:val="20"/>
          <w:lang w:eastAsia="en-US"/>
        </w:rPr>
        <w:t>4</w:t>
      </w:r>
    </w:p>
    <w:p w14:paraId="6DCACCEE" w14:textId="77777777" w:rsidR="006B1AFB" w:rsidRPr="008701D0" w:rsidRDefault="006B1AFB" w:rsidP="006B1AFB">
      <w:pPr>
        <w:pStyle w:val="Bezodstpw"/>
        <w:jc w:val="both"/>
        <w:rPr>
          <w:sz w:val="20"/>
          <w:szCs w:val="20"/>
          <w:lang w:eastAsia="en-US"/>
        </w:rPr>
      </w:pPr>
    </w:p>
    <w:p w14:paraId="1824ADF1" w14:textId="77777777" w:rsidR="006B1AFB" w:rsidRPr="008701D0" w:rsidRDefault="006B1AFB" w:rsidP="006B1AFB">
      <w:pPr>
        <w:pStyle w:val="Bezodstpw"/>
        <w:jc w:val="both"/>
        <w:rPr>
          <w:sz w:val="20"/>
          <w:szCs w:val="20"/>
          <w:lang w:eastAsia="en-US"/>
        </w:rPr>
      </w:pPr>
      <w:r w:rsidRPr="008701D0">
        <w:rPr>
          <w:sz w:val="20"/>
          <w:szCs w:val="20"/>
          <w:lang w:eastAsia="en-US"/>
        </w:rPr>
        <w:t xml:space="preserve">Sprawy sporne mogące wyniknąć na tle realizacji niniejszej umowy, rozstrzygane będą przez sąd właściwy ze względu na siedzibę Zamawiającego. </w:t>
      </w:r>
    </w:p>
    <w:p w14:paraId="5231A42E" w14:textId="77777777" w:rsidR="006B1AFB" w:rsidRPr="008701D0" w:rsidRDefault="006B1AFB" w:rsidP="006B1AFB">
      <w:pPr>
        <w:pStyle w:val="Bezodstpw"/>
        <w:jc w:val="both"/>
        <w:rPr>
          <w:sz w:val="20"/>
          <w:szCs w:val="20"/>
          <w:lang w:eastAsia="en-US"/>
        </w:rPr>
      </w:pPr>
    </w:p>
    <w:p w14:paraId="55746A4D" w14:textId="77777777" w:rsidR="006B1AFB" w:rsidRPr="008701D0" w:rsidRDefault="006B1AFB" w:rsidP="006B1AFB">
      <w:pPr>
        <w:pStyle w:val="Bezodstpw"/>
        <w:jc w:val="both"/>
        <w:rPr>
          <w:sz w:val="20"/>
          <w:szCs w:val="20"/>
          <w:lang w:eastAsia="en-US"/>
        </w:rPr>
      </w:pPr>
    </w:p>
    <w:p w14:paraId="6E1EF3E5" w14:textId="3B1E4B34" w:rsidR="006B1AFB" w:rsidRPr="008701D0" w:rsidRDefault="006B1AFB" w:rsidP="006B1AFB">
      <w:pPr>
        <w:pStyle w:val="Bezodstpw"/>
        <w:jc w:val="center"/>
        <w:rPr>
          <w:sz w:val="20"/>
          <w:szCs w:val="20"/>
          <w:lang w:eastAsia="en-US"/>
        </w:rPr>
      </w:pPr>
      <w:r w:rsidRPr="008701D0">
        <w:rPr>
          <w:sz w:val="20"/>
          <w:szCs w:val="20"/>
          <w:lang w:eastAsia="en-US"/>
        </w:rPr>
        <w:t>§ 1</w:t>
      </w:r>
      <w:r w:rsidR="00FD1F28">
        <w:rPr>
          <w:sz w:val="20"/>
          <w:szCs w:val="20"/>
          <w:lang w:eastAsia="en-US"/>
        </w:rPr>
        <w:t>5</w:t>
      </w:r>
    </w:p>
    <w:p w14:paraId="347F95EC" w14:textId="77777777" w:rsidR="006B1AFB" w:rsidRPr="008701D0" w:rsidRDefault="006B1AFB" w:rsidP="006B1AFB">
      <w:pPr>
        <w:pStyle w:val="Bezodstpw"/>
        <w:jc w:val="both"/>
        <w:rPr>
          <w:sz w:val="20"/>
          <w:szCs w:val="20"/>
          <w:lang w:eastAsia="en-US"/>
        </w:rPr>
      </w:pPr>
    </w:p>
    <w:p w14:paraId="1DA750C9" w14:textId="77777777" w:rsidR="006B1AFB" w:rsidRPr="008701D0" w:rsidRDefault="006B1AFB" w:rsidP="006B1AFB">
      <w:pPr>
        <w:pStyle w:val="Bezodstpw"/>
        <w:jc w:val="both"/>
        <w:rPr>
          <w:sz w:val="20"/>
          <w:szCs w:val="20"/>
          <w:lang w:eastAsia="en-US"/>
        </w:rPr>
      </w:pPr>
      <w:r w:rsidRPr="008701D0">
        <w:rPr>
          <w:sz w:val="20"/>
          <w:szCs w:val="20"/>
          <w:lang w:eastAsia="en-US"/>
        </w:rPr>
        <w:t>W sprawach nie uregulowanych niniejszą umową stosuje się przepisy Prawa Przewozowego, Kodeksu Cywilnego oraz Ustawy Prawo Zamówień Publicznych.</w:t>
      </w:r>
    </w:p>
    <w:p w14:paraId="36D2DE86" w14:textId="77777777" w:rsidR="006B1AFB" w:rsidRPr="008701D0" w:rsidRDefault="006B1AFB" w:rsidP="006B1AFB">
      <w:pPr>
        <w:pStyle w:val="Bezodstpw"/>
        <w:jc w:val="both"/>
        <w:rPr>
          <w:sz w:val="20"/>
          <w:szCs w:val="20"/>
          <w:lang w:eastAsia="en-US"/>
        </w:rPr>
      </w:pPr>
    </w:p>
    <w:p w14:paraId="52AF9AA9" w14:textId="77777777" w:rsidR="006B1AFB" w:rsidRPr="008701D0" w:rsidRDefault="006B1AFB" w:rsidP="006B1AFB">
      <w:pPr>
        <w:pStyle w:val="Bezodstpw"/>
        <w:jc w:val="both"/>
        <w:rPr>
          <w:sz w:val="20"/>
          <w:szCs w:val="20"/>
          <w:lang w:eastAsia="en-US"/>
        </w:rPr>
      </w:pPr>
    </w:p>
    <w:p w14:paraId="35CD3962" w14:textId="3DB29F6B" w:rsidR="006B1AFB" w:rsidRPr="008701D0" w:rsidRDefault="006B1AFB" w:rsidP="006B1AFB">
      <w:pPr>
        <w:pStyle w:val="Bezodstpw"/>
        <w:jc w:val="center"/>
        <w:rPr>
          <w:sz w:val="20"/>
          <w:szCs w:val="20"/>
          <w:lang w:eastAsia="en-US"/>
        </w:rPr>
      </w:pPr>
      <w:r w:rsidRPr="008701D0">
        <w:rPr>
          <w:sz w:val="20"/>
          <w:szCs w:val="20"/>
          <w:lang w:eastAsia="en-US"/>
        </w:rPr>
        <w:t>§ 1</w:t>
      </w:r>
      <w:r w:rsidR="00FD1F28">
        <w:rPr>
          <w:sz w:val="20"/>
          <w:szCs w:val="20"/>
          <w:lang w:eastAsia="en-US"/>
        </w:rPr>
        <w:t>6</w:t>
      </w:r>
    </w:p>
    <w:p w14:paraId="1D1F4556" w14:textId="77777777" w:rsidR="006B1AFB" w:rsidRPr="008701D0" w:rsidRDefault="006B1AFB" w:rsidP="006B1AFB">
      <w:pPr>
        <w:pStyle w:val="Bezodstpw"/>
        <w:jc w:val="both"/>
        <w:rPr>
          <w:sz w:val="20"/>
          <w:szCs w:val="20"/>
          <w:lang w:eastAsia="en-US"/>
        </w:rPr>
      </w:pPr>
    </w:p>
    <w:p w14:paraId="53B3BAD3" w14:textId="77777777" w:rsidR="006B1AFB" w:rsidRPr="008701D0" w:rsidRDefault="006B1AFB" w:rsidP="006B1AFB">
      <w:pPr>
        <w:pStyle w:val="Bezodstpw"/>
        <w:jc w:val="both"/>
        <w:rPr>
          <w:sz w:val="20"/>
          <w:szCs w:val="20"/>
          <w:lang w:eastAsia="en-US"/>
        </w:rPr>
      </w:pPr>
      <w:r w:rsidRPr="008701D0">
        <w:rPr>
          <w:sz w:val="20"/>
          <w:szCs w:val="20"/>
          <w:lang w:eastAsia="en-US"/>
        </w:rPr>
        <w:t>Umowę sporządzono w dwóch jednobrzmiących egzemplarzach, po jednym dla każdej z umawiających się stron.</w:t>
      </w:r>
    </w:p>
    <w:p w14:paraId="31130E8A" w14:textId="77777777" w:rsidR="006B1AFB" w:rsidRPr="008701D0" w:rsidRDefault="006B1AFB" w:rsidP="006B1AFB">
      <w:pPr>
        <w:pStyle w:val="Bezodstpw"/>
        <w:jc w:val="both"/>
        <w:rPr>
          <w:sz w:val="20"/>
          <w:szCs w:val="20"/>
          <w:lang w:eastAsia="en-US"/>
        </w:rPr>
      </w:pPr>
    </w:p>
    <w:p w14:paraId="796325E5" w14:textId="77777777" w:rsidR="006B1AFB" w:rsidRPr="008701D0" w:rsidRDefault="006B1AFB" w:rsidP="006B1AFB">
      <w:pPr>
        <w:pStyle w:val="Bezodstpw"/>
        <w:jc w:val="both"/>
        <w:rPr>
          <w:sz w:val="20"/>
          <w:szCs w:val="20"/>
          <w:lang w:eastAsia="en-US"/>
        </w:rPr>
      </w:pPr>
    </w:p>
    <w:p w14:paraId="6BB1CB02" w14:textId="77777777" w:rsidR="006B1AFB" w:rsidRPr="008701D0" w:rsidRDefault="006B1AFB" w:rsidP="006B1AFB">
      <w:pPr>
        <w:pStyle w:val="Bezodstpw"/>
        <w:jc w:val="both"/>
        <w:rPr>
          <w:sz w:val="20"/>
          <w:szCs w:val="20"/>
          <w:lang w:eastAsia="en-US"/>
        </w:rPr>
      </w:pPr>
      <w:r w:rsidRPr="008701D0">
        <w:rPr>
          <w:sz w:val="20"/>
          <w:szCs w:val="20"/>
          <w:lang w:eastAsia="en-US"/>
        </w:rPr>
        <w:t>Załącznikami do umowy są:</w:t>
      </w:r>
    </w:p>
    <w:p w14:paraId="1EC5FFA5" w14:textId="77777777" w:rsidR="006B1AFB" w:rsidRPr="008701D0" w:rsidRDefault="006B1AFB" w:rsidP="006B1AFB">
      <w:pPr>
        <w:pStyle w:val="Bezodstpw"/>
        <w:jc w:val="both"/>
        <w:rPr>
          <w:sz w:val="20"/>
          <w:szCs w:val="20"/>
          <w:lang w:eastAsia="en-US"/>
        </w:rPr>
      </w:pPr>
      <w:r w:rsidRPr="008701D0">
        <w:rPr>
          <w:sz w:val="20"/>
          <w:szCs w:val="20"/>
          <w:lang w:eastAsia="en-US"/>
        </w:rPr>
        <w:t>1.</w:t>
      </w:r>
      <w:r>
        <w:rPr>
          <w:sz w:val="20"/>
          <w:szCs w:val="20"/>
          <w:lang w:eastAsia="en-US"/>
        </w:rPr>
        <w:t xml:space="preserve"> </w:t>
      </w:r>
      <w:r w:rsidRPr="008701D0">
        <w:rPr>
          <w:sz w:val="20"/>
          <w:szCs w:val="20"/>
          <w:lang w:eastAsia="en-US"/>
        </w:rPr>
        <w:t>Specyfikacja istotnych warunków zamówienia.</w:t>
      </w:r>
    </w:p>
    <w:p w14:paraId="2CED106B" w14:textId="77777777" w:rsidR="006B1AFB" w:rsidRPr="008701D0" w:rsidRDefault="006B1AFB" w:rsidP="006B1AFB">
      <w:pPr>
        <w:pStyle w:val="Bezodstpw"/>
        <w:jc w:val="both"/>
        <w:rPr>
          <w:sz w:val="20"/>
          <w:szCs w:val="20"/>
          <w:lang w:eastAsia="en-US"/>
        </w:rPr>
      </w:pPr>
      <w:r w:rsidRPr="008701D0">
        <w:rPr>
          <w:sz w:val="20"/>
          <w:szCs w:val="20"/>
          <w:lang w:eastAsia="en-US"/>
        </w:rPr>
        <w:t>2.</w:t>
      </w:r>
      <w:r>
        <w:rPr>
          <w:sz w:val="20"/>
          <w:szCs w:val="20"/>
          <w:lang w:eastAsia="en-US"/>
        </w:rPr>
        <w:t xml:space="preserve"> </w:t>
      </w:r>
      <w:r w:rsidRPr="008701D0">
        <w:rPr>
          <w:sz w:val="20"/>
          <w:szCs w:val="20"/>
          <w:lang w:eastAsia="en-US"/>
        </w:rPr>
        <w:t>Oferta.</w:t>
      </w:r>
    </w:p>
    <w:p w14:paraId="1D9BAA8C" w14:textId="77777777" w:rsidR="006B1AFB" w:rsidRDefault="006B1AFB" w:rsidP="006B1AFB">
      <w:pPr>
        <w:pStyle w:val="Bezodstpw"/>
        <w:jc w:val="both"/>
        <w:rPr>
          <w:sz w:val="20"/>
          <w:szCs w:val="20"/>
          <w:lang w:eastAsia="en-US"/>
        </w:rPr>
      </w:pPr>
      <w:r w:rsidRPr="008701D0">
        <w:rPr>
          <w:sz w:val="20"/>
          <w:szCs w:val="20"/>
          <w:lang w:eastAsia="en-US"/>
        </w:rPr>
        <w:t>3.</w:t>
      </w:r>
      <w:r>
        <w:rPr>
          <w:sz w:val="20"/>
          <w:szCs w:val="20"/>
          <w:lang w:eastAsia="en-US"/>
        </w:rPr>
        <w:t xml:space="preserve"> </w:t>
      </w:r>
      <w:r w:rsidRPr="008701D0">
        <w:rPr>
          <w:sz w:val="20"/>
          <w:szCs w:val="20"/>
          <w:lang w:eastAsia="en-US"/>
        </w:rPr>
        <w:t>Załącznik T Potwierdzenie wymogów Specyfikacji Istotnych Warunków Zamówienia przetargu nieograniczonego ZTZ PN 01/201</w:t>
      </w:r>
      <w:r>
        <w:rPr>
          <w:sz w:val="20"/>
          <w:szCs w:val="20"/>
          <w:lang w:eastAsia="en-US"/>
        </w:rPr>
        <w:t>9</w:t>
      </w:r>
      <w:r w:rsidRPr="008701D0">
        <w:rPr>
          <w:sz w:val="20"/>
          <w:szCs w:val="20"/>
          <w:lang w:eastAsia="en-US"/>
        </w:rPr>
        <w:t>.</w:t>
      </w:r>
    </w:p>
    <w:p w14:paraId="77D325B0" w14:textId="1DC81966" w:rsidR="006B1AFB" w:rsidRPr="004B5725" w:rsidRDefault="00FD1F28" w:rsidP="006B1AFB">
      <w:pPr>
        <w:pStyle w:val="Bezodstpw"/>
        <w:jc w:val="both"/>
        <w:rPr>
          <w:sz w:val="20"/>
          <w:szCs w:val="20"/>
          <w:lang w:eastAsia="en-US"/>
        </w:rPr>
      </w:pPr>
      <w:r>
        <w:rPr>
          <w:sz w:val="20"/>
          <w:szCs w:val="20"/>
          <w:lang w:eastAsia="en-US"/>
        </w:rPr>
        <w:t>4</w:t>
      </w:r>
      <w:r w:rsidR="006B1AFB">
        <w:rPr>
          <w:sz w:val="20"/>
          <w:szCs w:val="20"/>
          <w:lang w:eastAsia="en-US"/>
        </w:rPr>
        <w:t xml:space="preserve">. Załącznik „P” – </w:t>
      </w:r>
      <w:r w:rsidR="006B1AFB" w:rsidRPr="002F19F3">
        <w:rPr>
          <w:sz w:val="20"/>
          <w:szCs w:val="20"/>
          <w:lang w:eastAsia="en-US"/>
        </w:rPr>
        <w:t>Umowa dwustronnego powierzenia przetwarzania danych osobowych</w:t>
      </w:r>
      <w:r w:rsidR="006B1AFB">
        <w:rPr>
          <w:sz w:val="20"/>
          <w:szCs w:val="20"/>
          <w:lang w:eastAsia="en-US"/>
        </w:rPr>
        <w:t>.</w:t>
      </w:r>
    </w:p>
    <w:p w14:paraId="7A59C30D" w14:textId="77777777" w:rsidR="006B1AFB" w:rsidRDefault="006B1AFB" w:rsidP="006B1AFB">
      <w:pPr>
        <w:widowControl/>
        <w:suppressAutoHyphens w:val="0"/>
        <w:ind w:left="709" w:hanging="709"/>
        <w:rPr>
          <w:sz w:val="22"/>
          <w:szCs w:val="22"/>
          <w:lang w:eastAsia="en-US"/>
        </w:rPr>
      </w:pPr>
    </w:p>
    <w:p w14:paraId="609CBC23" w14:textId="77777777" w:rsidR="006B1AFB" w:rsidRDefault="006B1AFB" w:rsidP="006B1AFB">
      <w:pPr>
        <w:widowControl/>
        <w:suppressAutoHyphens w:val="0"/>
        <w:ind w:left="709" w:hanging="709"/>
        <w:rPr>
          <w:sz w:val="22"/>
          <w:szCs w:val="22"/>
          <w:lang w:eastAsia="en-US"/>
        </w:rPr>
      </w:pPr>
    </w:p>
    <w:p w14:paraId="77EA72A3" w14:textId="77777777" w:rsidR="006B1AFB" w:rsidRDefault="006B1AFB" w:rsidP="006B1AFB">
      <w:pPr>
        <w:widowControl/>
        <w:suppressAutoHyphens w:val="0"/>
        <w:ind w:left="709" w:hanging="709"/>
        <w:rPr>
          <w:sz w:val="22"/>
          <w:szCs w:val="22"/>
          <w:lang w:eastAsia="en-US"/>
        </w:rPr>
      </w:pPr>
    </w:p>
    <w:p w14:paraId="783CD4F1" w14:textId="77777777" w:rsidR="006B1AFB" w:rsidRDefault="006B1AFB" w:rsidP="006B1AFB">
      <w:pPr>
        <w:widowControl/>
        <w:suppressAutoHyphens w:val="0"/>
        <w:ind w:left="709" w:hanging="709"/>
        <w:rPr>
          <w:sz w:val="22"/>
          <w:szCs w:val="22"/>
          <w:lang w:eastAsia="en-US"/>
        </w:rPr>
      </w:pPr>
    </w:p>
    <w:p w14:paraId="50C219F6" w14:textId="77777777" w:rsidR="006B1AFB" w:rsidRDefault="006B1AFB" w:rsidP="006B1AFB">
      <w:pPr>
        <w:widowControl/>
        <w:suppressAutoHyphens w:val="0"/>
        <w:ind w:left="709" w:hanging="709"/>
        <w:rPr>
          <w:sz w:val="22"/>
          <w:szCs w:val="22"/>
          <w:lang w:eastAsia="en-US"/>
        </w:rPr>
      </w:pPr>
    </w:p>
    <w:p w14:paraId="416AC84F" w14:textId="77777777" w:rsidR="006B1AFB" w:rsidRDefault="006B1AFB" w:rsidP="006B1AFB">
      <w:pPr>
        <w:widowControl/>
        <w:suppressAutoHyphens w:val="0"/>
        <w:ind w:left="709" w:hanging="709"/>
        <w:rPr>
          <w:sz w:val="22"/>
          <w:szCs w:val="22"/>
          <w:lang w:eastAsia="en-US"/>
        </w:rPr>
      </w:pPr>
    </w:p>
    <w:p w14:paraId="389365A7" w14:textId="271909DA" w:rsidR="006B1AFB" w:rsidRDefault="006B1AFB" w:rsidP="006B1AFB">
      <w:pPr>
        <w:widowControl/>
        <w:suppressAutoHyphens w:val="0"/>
        <w:ind w:left="709" w:hanging="709"/>
        <w:rPr>
          <w:sz w:val="22"/>
          <w:szCs w:val="22"/>
          <w:lang w:eastAsia="en-US"/>
        </w:rPr>
      </w:pPr>
    </w:p>
    <w:p w14:paraId="069BC910" w14:textId="217D2EA0" w:rsidR="00DC26FE" w:rsidRDefault="00DC26FE" w:rsidP="006B1AFB">
      <w:pPr>
        <w:widowControl/>
        <w:suppressAutoHyphens w:val="0"/>
        <w:ind w:left="709" w:hanging="709"/>
        <w:rPr>
          <w:sz w:val="22"/>
          <w:szCs w:val="22"/>
          <w:lang w:eastAsia="en-US"/>
        </w:rPr>
      </w:pPr>
    </w:p>
    <w:p w14:paraId="5A72725C" w14:textId="77777777" w:rsidR="00DC26FE" w:rsidRDefault="00DC26FE" w:rsidP="006B1AFB">
      <w:pPr>
        <w:widowControl/>
        <w:suppressAutoHyphens w:val="0"/>
        <w:ind w:left="709" w:hanging="709"/>
        <w:rPr>
          <w:sz w:val="22"/>
          <w:szCs w:val="22"/>
          <w:lang w:eastAsia="en-US"/>
        </w:rPr>
      </w:pPr>
    </w:p>
    <w:p w14:paraId="09AF812D" w14:textId="77777777" w:rsidR="006B1AFB" w:rsidRDefault="006B1AFB" w:rsidP="006B1AFB">
      <w:pPr>
        <w:widowControl/>
        <w:suppressAutoHyphens w:val="0"/>
        <w:ind w:left="709" w:hanging="709"/>
        <w:rPr>
          <w:sz w:val="22"/>
          <w:szCs w:val="22"/>
          <w:lang w:eastAsia="en-US"/>
        </w:rPr>
      </w:pPr>
    </w:p>
    <w:p w14:paraId="2CFB5618" w14:textId="77777777" w:rsidR="006B1AFB" w:rsidRDefault="006B1AFB" w:rsidP="006B1AFB">
      <w:pPr>
        <w:widowControl/>
        <w:suppressAutoHyphens w:val="0"/>
        <w:ind w:left="709" w:hanging="709"/>
        <w:rPr>
          <w:sz w:val="22"/>
          <w:szCs w:val="22"/>
          <w:lang w:eastAsia="en-US"/>
        </w:rPr>
      </w:pPr>
    </w:p>
    <w:p w14:paraId="412299C8" w14:textId="77777777" w:rsidR="006B1AFB" w:rsidRDefault="006B1AFB" w:rsidP="006B1AFB">
      <w:pPr>
        <w:widowControl/>
        <w:suppressAutoHyphens w:val="0"/>
        <w:ind w:left="709" w:hanging="709"/>
        <w:rPr>
          <w:sz w:val="22"/>
          <w:szCs w:val="22"/>
          <w:lang w:eastAsia="en-US"/>
        </w:rPr>
      </w:pPr>
    </w:p>
    <w:p w14:paraId="45E4D100" w14:textId="7632CB8E" w:rsidR="004B5725" w:rsidRDefault="004B5725" w:rsidP="00EE0EF2">
      <w:pPr>
        <w:widowControl/>
        <w:suppressAutoHyphens w:val="0"/>
        <w:ind w:left="709" w:hanging="709"/>
        <w:rPr>
          <w:sz w:val="22"/>
          <w:szCs w:val="22"/>
          <w:lang w:eastAsia="en-US"/>
        </w:rPr>
      </w:pPr>
    </w:p>
    <w:p w14:paraId="0177AD3D" w14:textId="27148ECA" w:rsidR="00234655" w:rsidRDefault="00234655" w:rsidP="00234655">
      <w:pPr>
        <w:widowControl/>
        <w:suppressAutoHyphens w:val="0"/>
        <w:ind w:left="709" w:hanging="709"/>
        <w:rPr>
          <w:sz w:val="22"/>
          <w:szCs w:val="22"/>
          <w:lang w:eastAsia="en-US"/>
        </w:rPr>
      </w:pPr>
      <w:r>
        <w:rPr>
          <w:sz w:val="22"/>
          <w:szCs w:val="22"/>
          <w:lang w:eastAsia="en-US"/>
        </w:rPr>
        <w:lastRenderedPageBreak/>
        <w:t>Załącznik 3 C Wzór umowy do zadania 3</w:t>
      </w:r>
    </w:p>
    <w:p w14:paraId="673DA40C" w14:textId="77777777" w:rsidR="00234655" w:rsidRDefault="00234655" w:rsidP="00234655">
      <w:pPr>
        <w:widowControl/>
        <w:suppressAutoHyphens w:val="0"/>
        <w:ind w:left="709" w:hanging="709"/>
        <w:rPr>
          <w:sz w:val="22"/>
          <w:szCs w:val="22"/>
          <w:lang w:eastAsia="en-US"/>
        </w:rPr>
      </w:pPr>
    </w:p>
    <w:p w14:paraId="42CB449D" w14:textId="77777777" w:rsidR="00234655" w:rsidRDefault="00234655" w:rsidP="00234655">
      <w:pPr>
        <w:widowControl/>
        <w:suppressAutoHyphens w:val="0"/>
        <w:ind w:left="709" w:hanging="709"/>
        <w:rPr>
          <w:sz w:val="22"/>
          <w:szCs w:val="22"/>
          <w:lang w:eastAsia="en-US"/>
        </w:rPr>
      </w:pPr>
    </w:p>
    <w:p w14:paraId="0B1421B1" w14:textId="77777777" w:rsidR="00234655" w:rsidRPr="002663E8" w:rsidRDefault="00234655" w:rsidP="00234655">
      <w:pPr>
        <w:widowControl/>
        <w:suppressAutoHyphens w:val="0"/>
        <w:ind w:left="709" w:hanging="709"/>
        <w:jc w:val="center"/>
        <w:rPr>
          <w:sz w:val="22"/>
          <w:szCs w:val="22"/>
          <w:lang w:eastAsia="en-US"/>
        </w:rPr>
      </w:pPr>
      <w:r w:rsidRPr="002663E8">
        <w:rPr>
          <w:sz w:val="22"/>
          <w:szCs w:val="22"/>
          <w:lang w:eastAsia="en-US"/>
        </w:rPr>
        <w:t>Umowa</w:t>
      </w:r>
    </w:p>
    <w:p w14:paraId="1E5D30EF" w14:textId="77777777" w:rsidR="00234655" w:rsidRPr="002663E8" w:rsidRDefault="00234655" w:rsidP="00234655">
      <w:pPr>
        <w:pStyle w:val="Bezodstpw"/>
        <w:rPr>
          <w:sz w:val="20"/>
          <w:szCs w:val="20"/>
          <w:lang w:eastAsia="en-US"/>
        </w:rPr>
      </w:pPr>
    </w:p>
    <w:p w14:paraId="782B0C0D" w14:textId="77777777" w:rsidR="00234655" w:rsidRPr="002663E8" w:rsidRDefault="00234655" w:rsidP="00234655">
      <w:pPr>
        <w:pStyle w:val="Bezodstpw"/>
        <w:rPr>
          <w:sz w:val="20"/>
          <w:szCs w:val="20"/>
          <w:lang w:eastAsia="en-US"/>
        </w:rPr>
      </w:pPr>
      <w:r w:rsidRPr="002663E8">
        <w:rPr>
          <w:sz w:val="20"/>
          <w:szCs w:val="20"/>
          <w:lang w:eastAsia="en-US"/>
        </w:rPr>
        <w:t>Zawarta w dniu ............ pomiędzy Zamawiającym, tj. Zarządem Transportu Zbiorowego, ul. Budowlanych 6, 44-200 Rybnik, w imieniu którego działa: ..................................................................................</w:t>
      </w:r>
    </w:p>
    <w:p w14:paraId="267A36A6" w14:textId="77777777" w:rsidR="00234655" w:rsidRPr="002663E8" w:rsidRDefault="00234655" w:rsidP="00234655">
      <w:pPr>
        <w:pStyle w:val="Bezodstpw"/>
        <w:rPr>
          <w:sz w:val="20"/>
          <w:szCs w:val="20"/>
          <w:lang w:eastAsia="en-US"/>
        </w:rPr>
      </w:pPr>
      <w:r w:rsidRPr="002663E8">
        <w:rPr>
          <w:sz w:val="20"/>
          <w:szCs w:val="20"/>
          <w:lang w:eastAsia="en-US"/>
        </w:rPr>
        <w:t xml:space="preserve">a Wykonawcą tj. :    ............................................................................................               </w:t>
      </w:r>
    </w:p>
    <w:p w14:paraId="398F55BF" w14:textId="77777777" w:rsidR="00234655" w:rsidRPr="002663E8" w:rsidRDefault="00234655" w:rsidP="00234655">
      <w:pPr>
        <w:pStyle w:val="Bezodstpw"/>
        <w:rPr>
          <w:sz w:val="20"/>
          <w:szCs w:val="20"/>
          <w:lang w:eastAsia="en-US"/>
        </w:rPr>
      </w:pPr>
      <w:r w:rsidRPr="002663E8">
        <w:rPr>
          <w:sz w:val="20"/>
          <w:szCs w:val="20"/>
          <w:lang w:eastAsia="en-US"/>
        </w:rPr>
        <w:t xml:space="preserve">(nazwa firmy, forma prawna, adres) </w:t>
      </w:r>
    </w:p>
    <w:p w14:paraId="4AD95940" w14:textId="77777777" w:rsidR="00234655" w:rsidRPr="002663E8" w:rsidRDefault="00234655" w:rsidP="00234655">
      <w:pPr>
        <w:pStyle w:val="Bezodstpw"/>
        <w:rPr>
          <w:sz w:val="20"/>
          <w:szCs w:val="20"/>
          <w:lang w:eastAsia="en-US"/>
        </w:rPr>
      </w:pPr>
      <w:r w:rsidRPr="002663E8">
        <w:rPr>
          <w:sz w:val="20"/>
          <w:szCs w:val="20"/>
          <w:lang w:eastAsia="en-US"/>
        </w:rPr>
        <w:t>reprezentowanym przez :    ...................................................................................................................</w:t>
      </w:r>
    </w:p>
    <w:p w14:paraId="0F41D66D" w14:textId="77777777" w:rsidR="00234655" w:rsidRPr="002663E8" w:rsidRDefault="00234655" w:rsidP="00234655">
      <w:pPr>
        <w:pStyle w:val="Bezodstpw"/>
        <w:rPr>
          <w:sz w:val="20"/>
          <w:szCs w:val="20"/>
          <w:lang w:eastAsia="en-US"/>
        </w:rPr>
      </w:pPr>
      <w:r w:rsidRPr="002663E8">
        <w:rPr>
          <w:sz w:val="20"/>
          <w:szCs w:val="20"/>
          <w:lang w:eastAsia="en-US"/>
        </w:rPr>
        <w:t>w rezultacie dokonania   przez Zamawiającego wyboru oferty Wykonawcy w przetargu  nieograniczonym .</w:t>
      </w:r>
    </w:p>
    <w:p w14:paraId="1782B272" w14:textId="0C048F5E" w:rsidR="004B5725" w:rsidRDefault="004B5725" w:rsidP="00EE0EF2">
      <w:pPr>
        <w:widowControl/>
        <w:suppressAutoHyphens w:val="0"/>
        <w:ind w:left="709" w:hanging="709"/>
        <w:rPr>
          <w:sz w:val="22"/>
          <w:szCs w:val="22"/>
          <w:lang w:eastAsia="en-US"/>
        </w:rPr>
      </w:pPr>
    </w:p>
    <w:p w14:paraId="57E9DA0B" w14:textId="77777777" w:rsidR="00706BDC" w:rsidRPr="002663E8" w:rsidRDefault="00706BDC" w:rsidP="00706BDC">
      <w:pPr>
        <w:pStyle w:val="Bezodstpw"/>
        <w:rPr>
          <w:sz w:val="20"/>
          <w:szCs w:val="20"/>
          <w:lang w:eastAsia="en-US"/>
        </w:rPr>
      </w:pPr>
    </w:p>
    <w:p w14:paraId="415EBAE7" w14:textId="77777777" w:rsidR="00706BDC" w:rsidRPr="002663E8" w:rsidRDefault="00706BDC" w:rsidP="00706BDC">
      <w:pPr>
        <w:pStyle w:val="Bezodstpw"/>
        <w:jc w:val="center"/>
        <w:rPr>
          <w:sz w:val="20"/>
          <w:szCs w:val="20"/>
          <w:lang w:eastAsia="en-US"/>
        </w:rPr>
      </w:pPr>
      <w:r w:rsidRPr="002663E8">
        <w:rPr>
          <w:sz w:val="20"/>
          <w:szCs w:val="20"/>
          <w:lang w:eastAsia="en-US"/>
        </w:rPr>
        <w:t>§ 1</w:t>
      </w:r>
    </w:p>
    <w:p w14:paraId="6A3500C3" w14:textId="77777777" w:rsidR="00706BDC" w:rsidRPr="002663E8" w:rsidRDefault="00706BDC" w:rsidP="00706BDC">
      <w:pPr>
        <w:pStyle w:val="Bezodstpw"/>
        <w:rPr>
          <w:sz w:val="20"/>
          <w:szCs w:val="20"/>
          <w:lang w:eastAsia="en-US"/>
        </w:rPr>
      </w:pPr>
    </w:p>
    <w:p w14:paraId="0E6B38AC" w14:textId="76347E18" w:rsidR="00706BDC" w:rsidRPr="00185CF2" w:rsidRDefault="00706BDC" w:rsidP="00706BDC">
      <w:pPr>
        <w:pStyle w:val="Bezodstpw"/>
        <w:jc w:val="both"/>
        <w:rPr>
          <w:sz w:val="20"/>
          <w:szCs w:val="20"/>
          <w:lang w:eastAsia="en-US"/>
        </w:rPr>
      </w:pPr>
      <w:r w:rsidRPr="00185CF2">
        <w:rPr>
          <w:sz w:val="20"/>
          <w:szCs w:val="20"/>
          <w:lang w:eastAsia="en-US"/>
        </w:rPr>
        <w:t>Przedmiot umowy – „ZTZ PN 01/2019.</w:t>
      </w:r>
      <w:r w:rsidRPr="00185CF2">
        <w:rPr>
          <w:sz w:val="20"/>
          <w:szCs w:val="20"/>
        </w:rPr>
        <w:t xml:space="preserve"> Obsługa przewozów w transporcie zbiorowym z podziałem na zadania </w:t>
      </w:r>
      <w:r w:rsidRPr="00185CF2">
        <w:rPr>
          <w:sz w:val="20"/>
          <w:szCs w:val="20"/>
          <w:lang w:eastAsia="en-US"/>
        </w:rPr>
        <w:t xml:space="preserve">Zadanie </w:t>
      </w:r>
      <w:r w:rsidR="006C614F">
        <w:rPr>
          <w:sz w:val="20"/>
          <w:szCs w:val="20"/>
          <w:lang w:eastAsia="en-US"/>
        </w:rPr>
        <w:t>3</w:t>
      </w:r>
      <w:r w:rsidRPr="00185CF2">
        <w:rPr>
          <w:sz w:val="20"/>
          <w:szCs w:val="20"/>
          <w:lang w:eastAsia="en-US"/>
        </w:rPr>
        <w:t xml:space="preserve">. </w:t>
      </w:r>
      <w:r w:rsidRPr="00706BDC">
        <w:rPr>
          <w:sz w:val="20"/>
          <w:szCs w:val="20"/>
          <w:lang w:eastAsia="en-US"/>
        </w:rPr>
        <w:t>Obsługa przewozów pasażerskich w transporcie zbiorowym do placówek szkolno- oświatowych oraz innych przewozów organizowanych przez Zarząd Transportu Zbiorowego w Rybniku</w:t>
      </w:r>
      <w:r w:rsidRPr="00185CF2">
        <w:rPr>
          <w:sz w:val="20"/>
          <w:szCs w:val="20"/>
          <w:lang w:eastAsia="en-US"/>
        </w:rPr>
        <w:t xml:space="preserve">.” </w:t>
      </w:r>
    </w:p>
    <w:p w14:paraId="4269CD51" w14:textId="77777777" w:rsidR="00706BDC" w:rsidRPr="00185CF2" w:rsidRDefault="00706BDC" w:rsidP="00706BDC">
      <w:pPr>
        <w:pStyle w:val="Bezodstpw"/>
        <w:jc w:val="both"/>
        <w:rPr>
          <w:sz w:val="20"/>
          <w:szCs w:val="20"/>
          <w:lang w:eastAsia="en-US"/>
        </w:rPr>
      </w:pPr>
      <w:r w:rsidRPr="00185CF2">
        <w:rPr>
          <w:sz w:val="20"/>
          <w:szCs w:val="20"/>
          <w:lang w:eastAsia="en-US"/>
        </w:rPr>
        <w:t xml:space="preserve">Zakres według oferty oraz specyfikacji istotnych warunków zamówienia. </w:t>
      </w:r>
    </w:p>
    <w:p w14:paraId="6FF6640E" w14:textId="77777777" w:rsidR="00706BDC" w:rsidRPr="00185CF2" w:rsidRDefault="00706BDC" w:rsidP="00706BDC">
      <w:pPr>
        <w:pStyle w:val="Bezodstpw"/>
        <w:jc w:val="both"/>
        <w:rPr>
          <w:sz w:val="20"/>
          <w:szCs w:val="20"/>
          <w:lang w:eastAsia="en-US"/>
        </w:rPr>
      </w:pPr>
      <w:r w:rsidRPr="00185CF2">
        <w:rPr>
          <w:sz w:val="20"/>
          <w:szCs w:val="20"/>
          <w:lang w:eastAsia="en-US"/>
        </w:rPr>
        <w:t>Dokumenty te stanowią integralną część umowy.</w:t>
      </w:r>
    </w:p>
    <w:p w14:paraId="5A695FCD" w14:textId="77777777" w:rsidR="00706BDC" w:rsidRDefault="00706BDC" w:rsidP="00706BDC">
      <w:pPr>
        <w:pStyle w:val="Bezodstpw"/>
        <w:rPr>
          <w:sz w:val="20"/>
          <w:szCs w:val="20"/>
          <w:lang w:eastAsia="en-US"/>
        </w:rPr>
      </w:pPr>
    </w:p>
    <w:p w14:paraId="178D18E9" w14:textId="77777777" w:rsidR="00706BDC" w:rsidRPr="002663E8" w:rsidRDefault="00706BDC" w:rsidP="00706BDC">
      <w:pPr>
        <w:pStyle w:val="Bezodstpw"/>
        <w:jc w:val="center"/>
        <w:rPr>
          <w:sz w:val="20"/>
          <w:szCs w:val="20"/>
          <w:lang w:eastAsia="en-US"/>
        </w:rPr>
      </w:pPr>
      <w:r w:rsidRPr="002663E8">
        <w:rPr>
          <w:sz w:val="20"/>
          <w:szCs w:val="20"/>
          <w:lang w:eastAsia="en-US"/>
        </w:rPr>
        <w:t>§ 2</w:t>
      </w:r>
    </w:p>
    <w:p w14:paraId="1B016987" w14:textId="77777777" w:rsidR="00706BDC" w:rsidRDefault="00706BDC" w:rsidP="00706BDC">
      <w:pPr>
        <w:pStyle w:val="Bezodstpw"/>
        <w:rPr>
          <w:sz w:val="20"/>
          <w:szCs w:val="20"/>
          <w:lang w:eastAsia="en-US"/>
        </w:rPr>
      </w:pPr>
    </w:p>
    <w:p w14:paraId="203A3371" w14:textId="77777777" w:rsidR="00706BDC" w:rsidRDefault="00706BDC" w:rsidP="001733BA">
      <w:pPr>
        <w:pStyle w:val="Bezodstpw"/>
        <w:jc w:val="both"/>
        <w:rPr>
          <w:sz w:val="20"/>
          <w:szCs w:val="20"/>
          <w:lang w:eastAsia="en-US"/>
        </w:rPr>
      </w:pPr>
      <w:r w:rsidRPr="002663E8">
        <w:rPr>
          <w:sz w:val="20"/>
          <w:szCs w:val="20"/>
          <w:lang w:eastAsia="en-US"/>
        </w:rPr>
        <w:t>Obowiązki Wykonawcy:</w:t>
      </w:r>
    </w:p>
    <w:p w14:paraId="6FF959E1" w14:textId="45FDB07F" w:rsidR="001733BA" w:rsidRPr="001733BA" w:rsidRDefault="001733BA" w:rsidP="001733BA">
      <w:pPr>
        <w:pStyle w:val="Bezodstpw"/>
        <w:jc w:val="both"/>
        <w:rPr>
          <w:sz w:val="20"/>
          <w:szCs w:val="20"/>
          <w:lang w:eastAsia="en-US"/>
        </w:rPr>
      </w:pPr>
      <w:r>
        <w:rPr>
          <w:sz w:val="20"/>
          <w:szCs w:val="20"/>
          <w:lang w:eastAsia="en-US"/>
        </w:rPr>
        <w:t xml:space="preserve">1. </w:t>
      </w:r>
      <w:r w:rsidRPr="001733BA">
        <w:rPr>
          <w:sz w:val="20"/>
          <w:szCs w:val="20"/>
          <w:lang w:eastAsia="en-US"/>
        </w:rPr>
        <w:t>Obsługa przewozów pasażerskich w transporcie zbiorowym do placówek szkolno- oświatowych oraz innych przewozach organizowanych przez Zarząd Transportu Zbiorowego w Rybniku:</w:t>
      </w:r>
    </w:p>
    <w:p w14:paraId="4BF9FC28" w14:textId="77777777" w:rsidR="001733BA" w:rsidRPr="001733BA" w:rsidRDefault="001733BA" w:rsidP="001733BA">
      <w:pPr>
        <w:pStyle w:val="Bezodstpw"/>
        <w:jc w:val="both"/>
        <w:rPr>
          <w:sz w:val="20"/>
          <w:szCs w:val="20"/>
          <w:lang w:eastAsia="en-US"/>
        </w:rPr>
      </w:pPr>
    </w:p>
    <w:p w14:paraId="504B6844" w14:textId="77777777" w:rsidR="001733BA" w:rsidRPr="001733BA" w:rsidRDefault="001733BA" w:rsidP="001733BA">
      <w:pPr>
        <w:pStyle w:val="Bezodstpw"/>
        <w:jc w:val="both"/>
        <w:rPr>
          <w:sz w:val="20"/>
          <w:szCs w:val="20"/>
          <w:lang w:eastAsia="en-US"/>
        </w:rPr>
      </w:pPr>
      <w:r w:rsidRPr="001733BA">
        <w:rPr>
          <w:sz w:val="20"/>
          <w:szCs w:val="20"/>
          <w:lang w:eastAsia="en-US"/>
        </w:rPr>
        <w:t>a) minimum dwoma autobusami o następujących minimalnych parametrach technicznych:</w:t>
      </w:r>
    </w:p>
    <w:p w14:paraId="77EBDB75" w14:textId="77777777" w:rsidR="001733BA" w:rsidRPr="001733BA" w:rsidRDefault="001733BA" w:rsidP="001733BA">
      <w:pPr>
        <w:pStyle w:val="Bezodstpw"/>
        <w:jc w:val="both"/>
        <w:rPr>
          <w:sz w:val="20"/>
          <w:szCs w:val="20"/>
          <w:lang w:eastAsia="en-US"/>
        </w:rPr>
      </w:pPr>
      <w:r w:rsidRPr="001733BA">
        <w:rPr>
          <w:sz w:val="20"/>
          <w:szCs w:val="20"/>
          <w:lang w:eastAsia="en-US"/>
        </w:rPr>
        <w:t>- wyprodukowane po 2010 roku,</w:t>
      </w:r>
    </w:p>
    <w:p w14:paraId="2E4F00C8" w14:textId="77777777" w:rsidR="001733BA" w:rsidRPr="001733BA" w:rsidRDefault="001733BA" w:rsidP="001733BA">
      <w:pPr>
        <w:pStyle w:val="Bezodstpw"/>
        <w:jc w:val="both"/>
        <w:rPr>
          <w:sz w:val="20"/>
          <w:szCs w:val="20"/>
          <w:lang w:eastAsia="en-US"/>
        </w:rPr>
      </w:pPr>
      <w:r w:rsidRPr="001733BA">
        <w:rPr>
          <w:sz w:val="20"/>
          <w:szCs w:val="20"/>
          <w:lang w:eastAsia="en-US"/>
        </w:rPr>
        <w:t>- wyposażone w jednostki napędowe spełniające minimum normy EURO 5,</w:t>
      </w:r>
    </w:p>
    <w:p w14:paraId="27DDB414" w14:textId="77777777" w:rsidR="001733BA" w:rsidRPr="001733BA" w:rsidRDefault="001733BA" w:rsidP="001733BA">
      <w:pPr>
        <w:pStyle w:val="Bezodstpw"/>
        <w:jc w:val="both"/>
        <w:rPr>
          <w:sz w:val="20"/>
          <w:szCs w:val="20"/>
          <w:lang w:eastAsia="en-US"/>
        </w:rPr>
      </w:pPr>
      <w:r w:rsidRPr="001733BA">
        <w:rPr>
          <w:sz w:val="20"/>
          <w:szCs w:val="20"/>
          <w:lang w:eastAsia="en-US"/>
        </w:rPr>
        <w:t>- pojemność minimum 23 miejsca siedzące,</w:t>
      </w:r>
    </w:p>
    <w:p w14:paraId="7F521850" w14:textId="77777777" w:rsidR="001733BA" w:rsidRPr="001733BA" w:rsidRDefault="001733BA" w:rsidP="001733BA">
      <w:pPr>
        <w:pStyle w:val="Bezodstpw"/>
        <w:jc w:val="both"/>
        <w:rPr>
          <w:sz w:val="20"/>
          <w:szCs w:val="20"/>
          <w:lang w:eastAsia="en-US"/>
        </w:rPr>
      </w:pPr>
      <w:r w:rsidRPr="001733BA">
        <w:rPr>
          <w:sz w:val="20"/>
          <w:szCs w:val="20"/>
          <w:lang w:eastAsia="en-US"/>
        </w:rPr>
        <w:t>- klimatyzowana przestrzeń pasażerska.</w:t>
      </w:r>
    </w:p>
    <w:p w14:paraId="0B7BA5FC" w14:textId="77777777" w:rsidR="001733BA" w:rsidRPr="001733BA" w:rsidRDefault="001733BA" w:rsidP="001733BA">
      <w:pPr>
        <w:pStyle w:val="Bezodstpw"/>
        <w:jc w:val="both"/>
        <w:rPr>
          <w:sz w:val="20"/>
          <w:szCs w:val="20"/>
          <w:lang w:eastAsia="en-US"/>
        </w:rPr>
      </w:pPr>
    </w:p>
    <w:p w14:paraId="219B5DD6" w14:textId="77777777" w:rsidR="001733BA" w:rsidRPr="001733BA" w:rsidRDefault="001733BA" w:rsidP="001733BA">
      <w:pPr>
        <w:pStyle w:val="Bezodstpw"/>
        <w:jc w:val="both"/>
        <w:rPr>
          <w:sz w:val="20"/>
          <w:szCs w:val="20"/>
          <w:lang w:eastAsia="en-US"/>
        </w:rPr>
      </w:pPr>
      <w:r w:rsidRPr="001733BA">
        <w:rPr>
          <w:sz w:val="20"/>
          <w:szCs w:val="20"/>
          <w:lang w:eastAsia="en-US"/>
        </w:rPr>
        <w:t>b) minimum dwoma autobusami o następujących minimalnych parametrach technicznych:</w:t>
      </w:r>
    </w:p>
    <w:p w14:paraId="606B9170" w14:textId="77777777" w:rsidR="001733BA" w:rsidRPr="001733BA" w:rsidRDefault="001733BA" w:rsidP="001733BA">
      <w:pPr>
        <w:pStyle w:val="Bezodstpw"/>
        <w:jc w:val="both"/>
        <w:rPr>
          <w:sz w:val="20"/>
          <w:szCs w:val="20"/>
          <w:lang w:eastAsia="en-US"/>
        </w:rPr>
      </w:pPr>
      <w:r w:rsidRPr="001733BA">
        <w:rPr>
          <w:sz w:val="20"/>
          <w:szCs w:val="20"/>
          <w:lang w:eastAsia="en-US"/>
        </w:rPr>
        <w:t>- wyprodukowane po 2010 roku,</w:t>
      </w:r>
    </w:p>
    <w:p w14:paraId="19B76675" w14:textId="77777777" w:rsidR="001733BA" w:rsidRPr="001733BA" w:rsidRDefault="001733BA" w:rsidP="001733BA">
      <w:pPr>
        <w:pStyle w:val="Bezodstpw"/>
        <w:jc w:val="both"/>
        <w:rPr>
          <w:sz w:val="20"/>
          <w:szCs w:val="20"/>
          <w:lang w:eastAsia="en-US"/>
        </w:rPr>
      </w:pPr>
      <w:r w:rsidRPr="001733BA">
        <w:rPr>
          <w:sz w:val="20"/>
          <w:szCs w:val="20"/>
          <w:lang w:eastAsia="en-US"/>
        </w:rPr>
        <w:t>- wyposażone w jednostki napędowe spełniające minimum normy EURO 5,</w:t>
      </w:r>
    </w:p>
    <w:p w14:paraId="2BE25825" w14:textId="77777777" w:rsidR="001733BA" w:rsidRPr="001733BA" w:rsidRDefault="001733BA" w:rsidP="001733BA">
      <w:pPr>
        <w:pStyle w:val="Bezodstpw"/>
        <w:jc w:val="both"/>
        <w:rPr>
          <w:sz w:val="20"/>
          <w:szCs w:val="20"/>
          <w:lang w:eastAsia="en-US"/>
        </w:rPr>
      </w:pPr>
      <w:r w:rsidRPr="001733BA">
        <w:rPr>
          <w:sz w:val="20"/>
          <w:szCs w:val="20"/>
          <w:lang w:eastAsia="en-US"/>
        </w:rPr>
        <w:t>- pojemność minimum 16 miejsc siedzących,</w:t>
      </w:r>
    </w:p>
    <w:p w14:paraId="255C3B6A" w14:textId="77777777" w:rsidR="001733BA" w:rsidRPr="001733BA" w:rsidRDefault="001733BA" w:rsidP="001733BA">
      <w:pPr>
        <w:pStyle w:val="Bezodstpw"/>
        <w:jc w:val="both"/>
        <w:rPr>
          <w:sz w:val="20"/>
          <w:szCs w:val="20"/>
          <w:lang w:eastAsia="en-US"/>
        </w:rPr>
      </w:pPr>
      <w:r w:rsidRPr="001733BA">
        <w:rPr>
          <w:sz w:val="20"/>
          <w:szCs w:val="20"/>
          <w:lang w:eastAsia="en-US"/>
        </w:rPr>
        <w:t>- klimatyzowana przestrzeń pasażerska.</w:t>
      </w:r>
    </w:p>
    <w:p w14:paraId="5E601F48" w14:textId="77777777" w:rsidR="001733BA" w:rsidRPr="001733BA" w:rsidRDefault="001733BA" w:rsidP="001733BA">
      <w:pPr>
        <w:pStyle w:val="Bezodstpw"/>
        <w:jc w:val="both"/>
        <w:rPr>
          <w:sz w:val="20"/>
          <w:szCs w:val="20"/>
          <w:lang w:eastAsia="en-US"/>
        </w:rPr>
      </w:pPr>
    </w:p>
    <w:p w14:paraId="289CFBD4" w14:textId="77777777" w:rsidR="001733BA" w:rsidRPr="001733BA" w:rsidRDefault="001733BA" w:rsidP="001733BA">
      <w:pPr>
        <w:pStyle w:val="Bezodstpw"/>
        <w:jc w:val="both"/>
        <w:rPr>
          <w:sz w:val="20"/>
          <w:szCs w:val="20"/>
          <w:lang w:eastAsia="en-US"/>
        </w:rPr>
      </w:pPr>
      <w:r w:rsidRPr="001733BA">
        <w:rPr>
          <w:sz w:val="20"/>
          <w:szCs w:val="20"/>
          <w:lang w:eastAsia="en-US"/>
        </w:rPr>
        <w:t>c) minimum jednym samochodem o następujących minimalnych parametrach technicznych:</w:t>
      </w:r>
    </w:p>
    <w:p w14:paraId="2975B25C" w14:textId="77777777" w:rsidR="001733BA" w:rsidRPr="001733BA" w:rsidRDefault="001733BA" w:rsidP="001733BA">
      <w:pPr>
        <w:pStyle w:val="Bezodstpw"/>
        <w:jc w:val="both"/>
        <w:rPr>
          <w:sz w:val="20"/>
          <w:szCs w:val="20"/>
          <w:lang w:eastAsia="en-US"/>
        </w:rPr>
      </w:pPr>
      <w:r w:rsidRPr="001733BA">
        <w:rPr>
          <w:sz w:val="20"/>
          <w:szCs w:val="20"/>
          <w:lang w:eastAsia="en-US"/>
        </w:rPr>
        <w:t>- wyprodukowany po 2010 roku,</w:t>
      </w:r>
    </w:p>
    <w:p w14:paraId="23482BB2" w14:textId="77777777" w:rsidR="001733BA" w:rsidRPr="001733BA" w:rsidRDefault="001733BA" w:rsidP="001733BA">
      <w:pPr>
        <w:pStyle w:val="Bezodstpw"/>
        <w:jc w:val="both"/>
        <w:rPr>
          <w:sz w:val="20"/>
          <w:szCs w:val="20"/>
          <w:lang w:eastAsia="en-US"/>
        </w:rPr>
      </w:pPr>
      <w:r w:rsidRPr="001733BA">
        <w:rPr>
          <w:sz w:val="20"/>
          <w:szCs w:val="20"/>
          <w:lang w:eastAsia="en-US"/>
        </w:rPr>
        <w:t>- wyposażone w jednostki napędowe spełniające minimum normy EURO 5,</w:t>
      </w:r>
    </w:p>
    <w:p w14:paraId="22C10EF4" w14:textId="77777777" w:rsidR="001733BA" w:rsidRPr="001733BA" w:rsidRDefault="001733BA" w:rsidP="001733BA">
      <w:pPr>
        <w:pStyle w:val="Bezodstpw"/>
        <w:jc w:val="both"/>
        <w:rPr>
          <w:sz w:val="20"/>
          <w:szCs w:val="20"/>
          <w:lang w:eastAsia="en-US"/>
        </w:rPr>
      </w:pPr>
      <w:r w:rsidRPr="001733BA">
        <w:rPr>
          <w:sz w:val="20"/>
          <w:szCs w:val="20"/>
          <w:lang w:eastAsia="en-US"/>
        </w:rPr>
        <w:t>- pojemność minimum 8 miejsc siedzących z możliwością kombinacji np. 6+ 2 wózki inwalidzkie,</w:t>
      </w:r>
    </w:p>
    <w:p w14:paraId="63675E76" w14:textId="77777777" w:rsidR="001733BA" w:rsidRPr="001733BA" w:rsidRDefault="001733BA" w:rsidP="001733BA">
      <w:pPr>
        <w:pStyle w:val="Bezodstpw"/>
        <w:jc w:val="both"/>
        <w:rPr>
          <w:sz w:val="20"/>
          <w:szCs w:val="20"/>
          <w:lang w:eastAsia="en-US"/>
        </w:rPr>
      </w:pPr>
      <w:r w:rsidRPr="001733BA">
        <w:rPr>
          <w:sz w:val="20"/>
          <w:szCs w:val="20"/>
          <w:lang w:eastAsia="en-US"/>
        </w:rPr>
        <w:t>- klimatyzowana przestrzeń pasażerska.</w:t>
      </w:r>
    </w:p>
    <w:p w14:paraId="0F9FBB13" w14:textId="77777777" w:rsidR="001733BA" w:rsidRPr="001733BA" w:rsidRDefault="001733BA" w:rsidP="001733BA">
      <w:pPr>
        <w:pStyle w:val="Bezodstpw"/>
        <w:jc w:val="both"/>
        <w:rPr>
          <w:sz w:val="20"/>
          <w:szCs w:val="20"/>
          <w:lang w:eastAsia="en-US"/>
        </w:rPr>
      </w:pPr>
    </w:p>
    <w:p w14:paraId="7DD87215" w14:textId="77777777" w:rsidR="001733BA" w:rsidRPr="001733BA" w:rsidRDefault="001733BA" w:rsidP="001733BA">
      <w:pPr>
        <w:pStyle w:val="Bezodstpw"/>
        <w:jc w:val="both"/>
        <w:rPr>
          <w:sz w:val="20"/>
          <w:szCs w:val="20"/>
          <w:lang w:eastAsia="en-US"/>
        </w:rPr>
      </w:pPr>
      <w:r w:rsidRPr="001733BA">
        <w:rPr>
          <w:sz w:val="20"/>
          <w:szCs w:val="20"/>
          <w:lang w:eastAsia="en-US"/>
        </w:rPr>
        <w:t>d) minimum trzema samochodami do przewozu osób niepełnosprawnych o następujących minimalnych parametrach technicznych:</w:t>
      </w:r>
    </w:p>
    <w:p w14:paraId="739D99F2" w14:textId="77777777" w:rsidR="001733BA" w:rsidRPr="001733BA" w:rsidRDefault="001733BA" w:rsidP="001733BA">
      <w:pPr>
        <w:pStyle w:val="Bezodstpw"/>
        <w:jc w:val="both"/>
        <w:rPr>
          <w:sz w:val="20"/>
          <w:szCs w:val="20"/>
          <w:lang w:eastAsia="en-US"/>
        </w:rPr>
      </w:pPr>
      <w:r w:rsidRPr="001733BA">
        <w:rPr>
          <w:sz w:val="20"/>
          <w:szCs w:val="20"/>
          <w:lang w:eastAsia="en-US"/>
        </w:rPr>
        <w:t>- wyprodukowane po 2010 roku,</w:t>
      </w:r>
    </w:p>
    <w:p w14:paraId="0027BEBF" w14:textId="77777777" w:rsidR="001733BA" w:rsidRPr="001733BA" w:rsidRDefault="001733BA" w:rsidP="001733BA">
      <w:pPr>
        <w:pStyle w:val="Bezodstpw"/>
        <w:jc w:val="both"/>
        <w:rPr>
          <w:sz w:val="20"/>
          <w:szCs w:val="20"/>
          <w:lang w:eastAsia="en-US"/>
        </w:rPr>
      </w:pPr>
      <w:r w:rsidRPr="001733BA">
        <w:rPr>
          <w:sz w:val="20"/>
          <w:szCs w:val="20"/>
          <w:lang w:eastAsia="en-US"/>
        </w:rPr>
        <w:t>- wyposażone w jednostkę napędową spełniające minimum normy EURO 5,</w:t>
      </w:r>
    </w:p>
    <w:p w14:paraId="0FCD532C" w14:textId="77777777" w:rsidR="001733BA" w:rsidRPr="001733BA" w:rsidRDefault="001733BA" w:rsidP="001733BA">
      <w:pPr>
        <w:pStyle w:val="Bezodstpw"/>
        <w:jc w:val="both"/>
        <w:rPr>
          <w:sz w:val="20"/>
          <w:szCs w:val="20"/>
          <w:lang w:eastAsia="en-US"/>
        </w:rPr>
      </w:pPr>
      <w:r w:rsidRPr="001733BA">
        <w:rPr>
          <w:sz w:val="20"/>
          <w:szCs w:val="20"/>
          <w:lang w:eastAsia="en-US"/>
        </w:rPr>
        <w:t>- pojemność minimum 6 miejsc siedzących z możliwością kombinacji np.: 3 miejsca siedzące + 4 wózki inwalidzkie,</w:t>
      </w:r>
    </w:p>
    <w:p w14:paraId="52FC71C9" w14:textId="77777777" w:rsidR="001733BA" w:rsidRPr="001733BA" w:rsidRDefault="001733BA" w:rsidP="001733BA">
      <w:pPr>
        <w:pStyle w:val="Bezodstpw"/>
        <w:jc w:val="both"/>
        <w:rPr>
          <w:sz w:val="20"/>
          <w:szCs w:val="20"/>
          <w:lang w:eastAsia="en-US"/>
        </w:rPr>
      </w:pPr>
      <w:r w:rsidRPr="001733BA">
        <w:rPr>
          <w:sz w:val="20"/>
          <w:szCs w:val="20"/>
          <w:lang w:eastAsia="en-US"/>
        </w:rPr>
        <w:t>- klimatyzowana przestrzeń pasażerska.</w:t>
      </w:r>
    </w:p>
    <w:p w14:paraId="39A61A12" w14:textId="77777777" w:rsidR="001733BA" w:rsidRPr="001733BA" w:rsidRDefault="001733BA" w:rsidP="001733BA">
      <w:pPr>
        <w:pStyle w:val="Bezodstpw"/>
        <w:jc w:val="both"/>
        <w:rPr>
          <w:sz w:val="20"/>
          <w:szCs w:val="20"/>
          <w:lang w:eastAsia="en-US"/>
        </w:rPr>
      </w:pPr>
    </w:p>
    <w:p w14:paraId="3442FFBA" w14:textId="77777777" w:rsidR="001733BA" w:rsidRPr="001733BA" w:rsidRDefault="001733BA" w:rsidP="001733BA">
      <w:pPr>
        <w:pStyle w:val="Bezodstpw"/>
        <w:jc w:val="both"/>
        <w:rPr>
          <w:sz w:val="20"/>
          <w:szCs w:val="20"/>
          <w:lang w:eastAsia="en-US"/>
        </w:rPr>
      </w:pPr>
      <w:r w:rsidRPr="001733BA">
        <w:rPr>
          <w:sz w:val="20"/>
          <w:szCs w:val="20"/>
          <w:lang w:eastAsia="en-US"/>
        </w:rPr>
        <w:t>e) ) minimum jednym samochodem o następujących minimalnych parametrach technicznych:</w:t>
      </w:r>
    </w:p>
    <w:p w14:paraId="09595E96" w14:textId="77777777" w:rsidR="001733BA" w:rsidRPr="001733BA" w:rsidRDefault="001733BA" w:rsidP="001733BA">
      <w:pPr>
        <w:pStyle w:val="Bezodstpw"/>
        <w:jc w:val="both"/>
        <w:rPr>
          <w:sz w:val="20"/>
          <w:szCs w:val="20"/>
          <w:lang w:eastAsia="en-US"/>
        </w:rPr>
      </w:pPr>
      <w:r w:rsidRPr="001733BA">
        <w:rPr>
          <w:sz w:val="20"/>
          <w:szCs w:val="20"/>
          <w:lang w:eastAsia="en-US"/>
        </w:rPr>
        <w:t>- wyprodukowany po 2010 roku,</w:t>
      </w:r>
    </w:p>
    <w:p w14:paraId="448E5611" w14:textId="77777777" w:rsidR="001733BA" w:rsidRPr="001733BA" w:rsidRDefault="001733BA" w:rsidP="001733BA">
      <w:pPr>
        <w:pStyle w:val="Bezodstpw"/>
        <w:jc w:val="both"/>
        <w:rPr>
          <w:sz w:val="20"/>
          <w:szCs w:val="20"/>
          <w:lang w:eastAsia="en-US"/>
        </w:rPr>
      </w:pPr>
      <w:r w:rsidRPr="001733BA">
        <w:rPr>
          <w:sz w:val="20"/>
          <w:szCs w:val="20"/>
          <w:lang w:eastAsia="en-US"/>
        </w:rPr>
        <w:t>- wyposażony w jednostkę napędową spełniające minimum normy EURO 5,</w:t>
      </w:r>
    </w:p>
    <w:p w14:paraId="23889F26" w14:textId="77777777" w:rsidR="001733BA" w:rsidRPr="001733BA" w:rsidRDefault="001733BA" w:rsidP="001733BA">
      <w:pPr>
        <w:pStyle w:val="Bezodstpw"/>
        <w:jc w:val="both"/>
        <w:rPr>
          <w:sz w:val="20"/>
          <w:szCs w:val="20"/>
          <w:lang w:eastAsia="en-US"/>
        </w:rPr>
      </w:pPr>
      <w:r w:rsidRPr="001733BA">
        <w:rPr>
          <w:sz w:val="20"/>
          <w:szCs w:val="20"/>
          <w:lang w:eastAsia="en-US"/>
        </w:rPr>
        <w:t>- pojemność minimum 8 miejsc siedzących,</w:t>
      </w:r>
    </w:p>
    <w:p w14:paraId="4B4E2788" w14:textId="77777777" w:rsidR="001733BA" w:rsidRPr="001733BA" w:rsidRDefault="001733BA" w:rsidP="001733BA">
      <w:pPr>
        <w:pStyle w:val="Bezodstpw"/>
        <w:jc w:val="both"/>
        <w:rPr>
          <w:sz w:val="20"/>
          <w:szCs w:val="20"/>
          <w:lang w:eastAsia="en-US"/>
        </w:rPr>
      </w:pPr>
      <w:r w:rsidRPr="001733BA">
        <w:rPr>
          <w:sz w:val="20"/>
          <w:szCs w:val="20"/>
          <w:lang w:eastAsia="en-US"/>
        </w:rPr>
        <w:t>- klimatyzowana przestrzeń pasażerska.</w:t>
      </w:r>
    </w:p>
    <w:p w14:paraId="104F6520" w14:textId="77777777" w:rsidR="001733BA" w:rsidRPr="001733BA" w:rsidRDefault="001733BA" w:rsidP="001733BA">
      <w:pPr>
        <w:pStyle w:val="Bezodstpw"/>
        <w:jc w:val="both"/>
        <w:rPr>
          <w:sz w:val="20"/>
          <w:szCs w:val="20"/>
          <w:lang w:eastAsia="en-US"/>
        </w:rPr>
      </w:pPr>
    </w:p>
    <w:p w14:paraId="380FBFCA" w14:textId="77777777" w:rsidR="001733BA" w:rsidRPr="001733BA" w:rsidRDefault="001733BA" w:rsidP="001733BA">
      <w:pPr>
        <w:pStyle w:val="Bezodstpw"/>
        <w:jc w:val="both"/>
        <w:rPr>
          <w:sz w:val="20"/>
          <w:szCs w:val="20"/>
          <w:lang w:eastAsia="en-US"/>
        </w:rPr>
      </w:pPr>
    </w:p>
    <w:p w14:paraId="4F3D8299" w14:textId="77777777" w:rsidR="001733BA" w:rsidRPr="001733BA" w:rsidRDefault="001733BA" w:rsidP="001733BA">
      <w:pPr>
        <w:pStyle w:val="Bezodstpw"/>
        <w:jc w:val="both"/>
        <w:rPr>
          <w:sz w:val="20"/>
          <w:szCs w:val="20"/>
          <w:lang w:eastAsia="en-US"/>
        </w:rPr>
      </w:pPr>
    </w:p>
    <w:p w14:paraId="05C7F5BC" w14:textId="7B33676E" w:rsidR="001733BA" w:rsidRPr="001733BA" w:rsidRDefault="001733BA" w:rsidP="001733BA">
      <w:pPr>
        <w:pStyle w:val="Bezodstpw"/>
        <w:jc w:val="both"/>
        <w:rPr>
          <w:sz w:val="20"/>
          <w:szCs w:val="20"/>
          <w:lang w:eastAsia="en-US"/>
        </w:rPr>
      </w:pPr>
      <w:r w:rsidRPr="001733BA">
        <w:rPr>
          <w:sz w:val="20"/>
          <w:szCs w:val="20"/>
          <w:lang w:eastAsia="en-US"/>
        </w:rPr>
        <w:t>2.</w:t>
      </w:r>
      <w:r w:rsidR="00C80DBB">
        <w:rPr>
          <w:sz w:val="20"/>
          <w:szCs w:val="20"/>
          <w:lang w:eastAsia="en-US"/>
        </w:rPr>
        <w:t>Pojazdy będą realizowały przewozy:</w:t>
      </w:r>
    </w:p>
    <w:p w14:paraId="632AF214"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2.1. Pojazdy określone w pkt 1 </w:t>
      </w:r>
      <w:proofErr w:type="spellStart"/>
      <w:r w:rsidRPr="001733BA">
        <w:rPr>
          <w:sz w:val="20"/>
          <w:szCs w:val="20"/>
          <w:lang w:eastAsia="en-US"/>
        </w:rPr>
        <w:t>ppkt</w:t>
      </w:r>
      <w:proofErr w:type="spellEnd"/>
      <w:r w:rsidRPr="001733BA">
        <w:rPr>
          <w:sz w:val="20"/>
          <w:szCs w:val="20"/>
          <w:lang w:eastAsia="en-US"/>
        </w:rPr>
        <w:t xml:space="preserve"> a realizowane będą przewozy do:</w:t>
      </w:r>
    </w:p>
    <w:p w14:paraId="0195DFBB"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 Zespołu Szkolno- Przedszkolnego nr 1 w Rybniku przy ulicy Gliwickiej w Rybniku (ok. 105 </w:t>
      </w:r>
      <w:proofErr w:type="spellStart"/>
      <w:r w:rsidRPr="001733BA">
        <w:rPr>
          <w:sz w:val="20"/>
          <w:szCs w:val="20"/>
          <w:lang w:eastAsia="en-US"/>
        </w:rPr>
        <w:t>wzkm</w:t>
      </w:r>
      <w:proofErr w:type="spellEnd"/>
      <w:r w:rsidRPr="001733BA">
        <w:rPr>
          <w:sz w:val="20"/>
          <w:szCs w:val="20"/>
          <w:lang w:eastAsia="en-US"/>
        </w:rPr>
        <w:t>)</w:t>
      </w:r>
    </w:p>
    <w:p w14:paraId="6DB4C313"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-Specjalnego Zespołu Szkolno- Przedszkolnego w Rybniku przy ulicy </w:t>
      </w:r>
      <w:proofErr w:type="spellStart"/>
      <w:r w:rsidRPr="001733BA">
        <w:rPr>
          <w:sz w:val="20"/>
          <w:szCs w:val="20"/>
          <w:lang w:eastAsia="en-US"/>
        </w:rPr>
        <w:t>Orzepowickiej</w:t>
      </w:r>
      <w:proofErr w:type="spellEnd"/>
      <w:r w:rsidRPr="001733BA">
        <w:rPr>
          <w:sz w:val="20"/>
          <w:szCs w:val="20"/>
          <w:lang w:eastAsia="en-US"/>
        </w:rPr>
        <w:t xml:space="preserve"> w Rybniku (ok. 120 </w:t>
      </w:r>
      <w:proofErr w:type="spellStart"/>
      <w:r w:rsidRPr="001733BA">
        <w:rPr>
          <w:sz w:val="20"/>
          <w:szCs w:val="20"/>
          <w:lang w:eastAsia="en-US"/>
        </w:rPr>
        <w:t>wzkm</w:t>
      </w:r>
      <w:proofErr w:type="spellEnd"/>
      <w:r w:rsidRPr="001733BA">
        <w:rPr>
          <w:sz w:val="20"/>
          <w:szCs w:val="20"/>
          <w:lang w:eastAsia="en-US"/>
        </w:rPr>
        <w:t>)</w:t>
      </w:r>
    </w:p>
    <w:p w14:paraId="4AACAE4F"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 Specjalnego Ośrodka Szkolno- Wychowawczego dla Niesłyszących i Słabosłyszących przy ulicy Karola Miarki w Raciborzu (ok. 172 </w:t>
      </w:r>
      <w:proofErr w:type="spellStart"/>
      <w:r w:rsidRPr="001733BA">
        <w:rPr>
          <w:sz w:val="20"/>
          <w:szCs w:val="20"/>
          <w:lang w:eastAsia="en-US"/>
        </w:rPr>
        <w:t>wzkm</w:t>
      </w:r>
      <w:proofErr w:type="spellEnd"/>
      <w:r w:rsidRPr="001733BA">
        <w:rPr>
          <w:sz w:val="20"/>
          <w:szCs w:val="20"/>
          <w:lang w:eastAsia="en-US"/>
        </w:rPr>
        <w:t xml:space="preserve"> dziennie)</w:t>
      </w:r>
    </w:p>
    <w:p w14:paraId="5DA7DC32"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 Specjalnego Ośrodka Szkolno- Wychowawczego w Rybniku przy ul. Piasta 35 (ok. 60 </w:t>
      </w:r>
      <w:proofErr w:type="spellStart"/>
      <w:r w:rsidRPr="001733BA">
        <w:rPr>
          <w:sz w:val="20"/>
          <w:szCs w:val="20"/>
          <w:lang w:eastAsia="en-US"/>
        </w:rPr>
        <w:t>wzkm</w:t>
      </w:r>
      <w:proofErr w:type="spellEnd"/>
      <w:r w:rsidRPr="001733BA">
        <w:rPr>
          <w:sz w:val="20"/>
          <w:szCs w:val="20"/>
          <w:lang w:eastAsia="en-US"/>
        </w:rPr>
        <w:t xml:space="preserve"> dziennie)</w:t>
      </w:r>
    </w:p>
    <w:p w14:paraId="0BB75FA8" w14:textId="77777777" w:rsidR="001733BA" w:rsidRPr="001733BA" w:rsidRDefault="001733BA" w:rsidP="001733BA">
      <w:pPr>
        <w:pStyle w:val="Bezodstpw"/>
        <w:jc w:val="both"/>
        <w:rPr>
          <w:sz w:val="20"/>
          <w:szCs w:val="20"/>
          <w:lang w:eastAsia="en-US"/>
        </w:rPr>
      </w:pPr>
    </w:p>
    <w:p w14:paraId="14DD5C51"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2.2. Pojazdy określone w pkt 1 </w:t>
      </w:r>
      <w:proofErr w:type="spellStart"/>
      <w:r w:rsidRPr="001733BA">
        <w:rPr>
          <w:sz w:val="20"/>
          <w:szCs w:val="20"/>
          <w:lang w:eastAsia="en-US"/>
        </w:rPr>
        <w:t>ppkt</w:t>
      </w:r>
      <w:proofErr w:type="spellEnd"/>
      <w:r w:rsidRPr="001733BA">
        <w:rPr>
          <w:sz w:val="20"/>
          <w:szCs w:val="20"/>
          <w:lang w:eastAsia="en-US"/>
        </w:rPr>
        <w:t xml:space="preserve"> b realizować będą przewozy do Specjalnego Zespołu Szkolno- Przedszkolnego w Rybniku przy ulicy </w:t>
      </w:r>
      <w:proofErr w:type="spellStart"/>
      <w:r w:rsidRPr="001733BA">
        <w:rPr>
          <w:sz w:val="20"/>
          <w:szCs w:val="20"/>
          <w:lang w:eastAsia="en-US"/>
        </w:rPr>
        <w:t>Orzepowickiej</w:t>
      </w:r>
      <w:proofErr w:type="spellEnd"/>
      <w:r w:rsidRPr="001733BA">
        <w:rPr>
          <w:sz w:val="20"/>
          <w:szCs w:val="20"/>
          <w:lang w:eastAsia="en-US"/>
        </w:rPr>
        <w:t xml:space="preserve"> w Rybniku (ok. 120 </w:t>
      </w:r>
      <w:proofErr w:type="spellStart"/>
      <w:r w:rsidRPr="001733BA">
        <w:rPr>
          <w:sz w:val="20"/>
          <w:szCs w:val="20"/>
          <w:lang w:eastAsia="en-US"/>
        </w:rPr>
        <w:t>wzkm</w:t>
      </w:r>
      <w:proofErr w:type="spellEnd"/>
      <w:r w:rsidRPr="001733BA">
        <w:rPr>
          <w:sz w:val="20"/>
          <w:szCs w:val="20"/>
          <w:lang w:eastAsia="en-US"/>
        </w:rPr>
        <w:t xml:space="preserve"> dziennie)</w:t>
      </w:r>
    </w:p>
    <w:p w14:paraId="0B2B5051" w14:textId="77777777" w:rsidR="001733BA" w:rsidRPr="001733BA" w:rsidRDefault="001733BA" w:rsidP="001733BA">
      <w:pPr>
        <w:pStyle w:val="Bezodstpw"/>
        <w:jc w:val="both"/>
        <w:rPr>
          <w:sz w:val="20"/>
          <w:szCs w:val="20"/>
          <w:lang w:eastAsia="en-US"/>
        </w:rPr>
      </w:pPr>
    </w:p>
    <w:p w14:paraId="17B4F271"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2.3. Pojazdy określone w pkt 1 </w:t>
      </w:r>
      <w:proofErr w:type="spellStart"/>
      <w:r w:rsidRPr="001733BA">
        <w:rPr>
          <w:sz w:val="20"/>
          <w:szCs w:val="20"/>
          <w:lang w:eastAsia="en-US"/>
        </w:rPr>
        <w:t>ppkt</w:t>
      </w:r>
      <w:proofErr w:type="spellEnd"/>
      <w:r w:rsidRPr="001733BA">
        <w:rPr>
          <w:sz w:val="20"/>
          <w:szCs w:val="20"/>
          <w:lang w:eastAsia="en-US"/>
        </w:rPr>
        <w:t xml:space="preserve"> c realizowane będą przewozy z Rybnika do:</w:t>
      </w:r>
    </w:p>
    <w:p w14:paraId="13C5A9AD"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 Ośrodka </w:t>
      </w:r>
      <w:proofErr w:type="spellStart"/>
      <w:r w:rsidRPr="001733BA">
        <w:rPr>
          <w:sz w:val="20"/>
          <w:szCs w:val="20"/>
          <w:lang w:eastAsia="en-US"/>
        </w:rPr>
        <w:t>Rehabilitacyjno</w:t>
      </w:r>
      <w:proofErr w:type="spellEnd"/>
      <w:r w:rsidRPr="001733BA">
        <w:rPr>
          <w:sz w:val="20"/>
          <w:szCs w:val="20"/>
          <w:lang w:eastAsia="en-US"/>
        </w:rPr>
        <w:t xml:space="preserve"> - </w:t>
      </w:r>
      <w:proofErr w:type="spellStart"/>
      <w:r w:rsidRPr="001733BA">
        <w:rPr>
          <w:sz w:val="20"/>
          <w:szCs w:val="20"/>
          <w:lang w:eastAsia="en-US"/>
        </w:rPr>
        <w:t>Edukacyjno</w:t>
      </w:r>
      <w:proofErr w:type="spellEnd"/>
      <w:r w:rsidRPr="001733BA">
        <w:rPr>
          <w:sz w:val="20"/>
          <w:szCs w:val="20"/>
          <w:lang w:eastAsia="en-US"/>
        </w:rPr>
        <w:t xml:space="preserve"> - Wychowawczego w Żorach, Os. Ks. Władysława 44-240 Żory (ok. 305 </w:t>
      </w:r>
      <w:proofErr w:type="spellStart"/>
      <w:r w:rsidRPr="001733BA">
        <w:rPr>
          <w:sz w:val="20"/>
          <w:szCs w:val="20"/>
          <w:lang w:eastAsia="en-US"/>
        </w:rPr>
        <w:t>wzkm</w:t>
      </w:r>
      <w:proofErr w:type="spellEnd"/>
      <w:r w:rsidRPr="001733BA">
        <w:rPr>
          <w:sz w:val="20"/>
          <w:szCs w:val="20"/>
          <w:lang w:eastAsia="en-US"/>
        </w:rPr>
        <w:t xml:space="preserve"> dziennie),</w:t>
      </w:r>
    </w:p>
    <w:p w14:paraId="210B1669"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 Specjalnego Zespołu Szkolno- Przedszkolnego w Rybniku przy ulicy </w:t>
      </w:r>
      <w:proofErr w:type="spellStart"/>
      <w:r w:rsidRPr="001733BA">
        <w:rPr>
          <w:sz w:val="20"/>
          <w:szCs w:val="20"/>
          <w:lang w:eastAsia="en-US"/>
        </w:rPr>
        <w:t>Orzepowickiej</w:t>
      </w:r>
      <w:proofErr w:type="spellEnd"/>
      <w:r w:rsidRPr="001733BA">
        <w:rPr>
          <w:sz w:val="20"/>
          <w:szCs w:val="20"/>
          <w:lang w:eastAsia="en-US"/>
        </w:rPr>
        <w:t xml:space="preserve"> w Rybniku (ok. 131 </w:t>
      </w:r>
      <w:proofErr w:type="spellStart"/>
      <w:r w:rsidRPr="001733BA">
        <w:rPr>
          <w:sz w:val="20"/>
          <w:szCs w:val="20"/>
          <w:lang w:eastAsia="en-US"/>
        </w:rPr>
        <w:t>wzkm</w:t>
      </w:r>
      <w:proofErr w:type="spellEnd"/>
      <w:r w:rsidRPr="001733BA">
        <w:rPr>
          <w:sz w:val="20"/>
          <w:szCs w:val="20"/>
          <w:lang w:eastAsia="en-US"/>
        </w:rPr>
        <w:t xml:space="preserve"> dziennie),</w:t>
      </w:r>
    </w:p>
    <w:p w14:paraId="41677557" w14:textId="77777777" w:rsidR="001733BA" w:rsidRPr="001733BA" w:rsidRDefault="001733BA" w:rsidP="001733BA">
      <w:pPr>
        <w:pStyle w:val="Bezodstpw"/>
        <w:jc w:val="both"/>
        <w:rPr>
          <w:sz w:val="20"/>
          <w:szCs w:val="20"/>
          <w:lang w:eastAsia="en-US"/>
        </w:rPr>
      </w:pPr>
      <w:r w:rsidRPr="001733BA">
        <w:rPr>
          <w:sz w:val="20"/>
          <w:szCs w:val="20"/>
          <w:lang w:eastAsia="en-US"/>
        </w:rPr>
        <w:t xml:space="preserve">- Zespołu Szkolno- Przedszkolnego nr 15 w Rybniku przy ulicy </w:t>
      </w:r>
      <w:proofErr w:type="spellStart"/>
      <w:r w:rsidRPr="001733BA">
        <w:rPr>
          <w:sz w:val="20"/>
          <w:szCs w:val="20"/>
          <w:lang w:eastAsia="en-US"/>
        </w:rPr>
        <w:t>Gzelskiej</w:t>
      </w:r>
      <w:proofErr w:type="spellEnd"/>
      <w:r w:rsidRPr="001733BA">
        <w:rPr>
          <w:sz w:val="20"/>
          <w:szCs w:val="20"/>
          <w:lang w:eastAsia="en-US"/>
        </w:rPr>
        <w:t xml:space="preserve"> (ok. 110 </w:t>
      </w:r>
      <w:proofErr w:type="spellStart"/>
      <w:r w:rsidRPr="001733BA">
        <w:rPr>
          <w:sz w:val="20"/>
          <w:szCs w:val="20"/>
          <w:lang w:eastAsia="en-US"/>
        </w:rPr>
        <w:t>wzkm</w:t>
      </w:r>
      <w:proofErr w:type="spellEnd"/>
      <w:r w:rsidRPr="001733BA">
        <w:rPr>
          <w:sz w:val="20"/>
          <w:szCs w:val="20"/>
          <w:lang w:eastAsia="en-US"/>
        </w:rPr>
        <w:t xml:space="preserve"> dziennie),</w:t>
      </w:r>
    </w:p>
    <w:p w14:paraId="390D511D" w14:textId="77777777" w:rsidR="001733BA" w:rsidRPr="001733BA" w:rsidRDefault="001733BA" w:rsidP="001733BA">
      <w:pPr>
        <w:pStyle w:val="Bezodstpw"/>
        <w:jc w:val="both"/>
        <w:rPr>
          <w:sz w:val="20"/>
          <w:szCs w:val="20"/>
          <w:lang w:eastAsia="en-US"/>
        </w:rPr>
      </w:pPr>
    </w:p>
    <w:p w14:paraId="4EED9C74" w14:textId="77777777" w:rsidR="001733BA" w:rsidRPr="001733BA" w:rsidRDefault="001733BA" w:rsidP="001733BA">
      <w:pPr>
        <w:pStyle w:val="Bezodstpw"/>
        <w:jc w:val="both"/>
        <w:rPr>
          <w:sz w:val="20"/>
          <w:szCs w:val="20"/>
          <w:lang w:eastAsia="en-US"/>
        </w:rPr>
      </w:pPr>
    </w:p>
    <w:p w14:paraId="0C97DC98" w14:textId="77777777" w:rsidR="001733BA" w:rsidRPr="001733BA" w:rsidRDefault="001733BA" w:rsidP="001733BA">
      <w:pPr>
        <w:pStyle w:val="Bezodstpw"/>
        <w:jc w:val="both"/>
        <w:rPr>
          <w:sz w:val="20"/>
          <w:szCs w:val="20"/>
          <w:lang w:eastAsia="en-US"/>
        </w:rPr>
      </w:pPr>
      <w:r w:rsidRPr="001733BA">
        <w:rPr>
          <w:sz w:val="20"/>
          <w:szCs w:val="20"/>
          <w:lang w:eastAsia="en-US"/>
        </w:rPr>
        <w:t>2.4. Termin realizacji zadania:</w:t>
      </w:r>
    </w:p>
    <w:p w14:paraId="38F66D84" w14:textId="2559502B" w:rsidR="001733BA" w:rsidRPr="001733BA" w:rsidRDefault="00DC26FE" w:rsidP="001733BA">
      <w:pPr>
        <w:pStyle w:val="Bezodstpw"/>
        <w:jc w:val="both"/>
        <w:rPr>
          <w:sz w:val="20"/>
          <w:szCs w:val="20"/>
          <w:lang w:eastAsia="en-US"/>
        </w:rPr>
      </w:pPr>
      <w:r>
        <w:rPr>
          <w:sz w:val="22"/>
          <w:szCs w:val="22"/>
          <w:lang w:eastAsia="en-US"/>
        </w:rPr>
        <w:t>O</w:t>
      </w:r>
      <w:r w:rsidRPr="005741AD">
        <w:rPr>
          <w:sz w:val="22"/>
          <w:szCs w:val="22"/>
          <w:lang w:eastAsia="en-US"/>
        </w:rPr>
        <w:t>d daty zawarcia umowy, jednak nie wcześniej niż od 1</w:t>
      </w:r>
      <w:r>
        <w:rPr>
          <w:sz w:val="22"/>
          <w:szCs w:val="22"/>
          <w:lang w:eastAsia="en-US"/>
        </w:rPr>
        <w:t>6.12.</w:t>
      </w:r>
      <w:r w:rsidRPr="005741AD">
        <w:rPr>
          <w:sz w:val="22"/>
          <w:szCs w:val="22"/>
          <w:lang w:eastAsia="en-US"/>
        </w:rPr>
        <w:t>2019 r</w:t>
      </w:r>
      <w:r>
        <w:rPr>
          <w:sz w:val="22"/>
          <w:szCs w:val="22"/>
          <w:lang w:eastAsia="en-US"/>
        </w:rPr>
        <w:t>. do 30.06.2022</w:t>
      </w:r>
    </w:p>
    <w:p w14:paraId="60D42091" w14:textId="77777777" w:rsidR="001733BA" w:rsidRPr="001733BA" w:rsidRDefault="001733BA" w:rsidP="001733BA">
      <w:pPr>
        <w:pStyle w:val="Bezodstpw"/>
        <w:jc w:val="both"/>
        <w:rPr>
          <w:sz w:val="20"/>
          <w:szCs w:val="20"/>
          <w:lang w:eastAsia="en-US"/>
        </w:rPr>
      </w:pPr>
    </w:p>
    <w:p w14:paraId="44F23CAF" w14:textId="77777777" w:rsidR="001733BA" w:rsidRPr="001733BA" w:rsidRDefault="001733BA" w:rsidP="001733BA">
      <w:pPr>
        <w:pStyle w:val="Bezodstpw"/>
        <w:jc w:val="both"/>
        <w:rPr>
          <w:sz w:val="20"/>
          <w:szCs w:val="20"/>
          <w:lang w:eastAsia="en-US"/>
        </w:rPr>
      </w:pPr>
      <w:r w:rsidRPr="001733BA">
        <w:rPr>
          <w:sz w:val="20"/>
          <w:szCs w:val="20"/>
          <w:lang w:eastAsia="en-US"/>
        </w:rPr>
        <w:t>2.5. Rozkład jazdy będzie dostosowywany do planów lekcji i miejsc zamieszkania uczniów i w związku z tym:</w:t>
      </w:r>
    </w:p>
    <w:p w14:paraId="1C0ECF88" w14:textId="77777777" w:rsidR="001733BA" w:rsidRPr="001733BA" w:rsidRDefault="001733BA" w:rsidP="001733BA">
      <w:pPr>
        <w:pStyle w:val="Bezodstpw"/>
        <w:jc w:val="both"/>
        <w:rPr>
          <w:sz w:val="20"/>
          <w:szCs w:val="20"/>
          <w:lang w:eastAsia="en-US"/>
        </w:rPr>
      </w:pPr>
      <w:r w:rsidRPr="001733BA">
        <w:rPr>
          <w:sz w:val="20"/>
          <w:szCs w:val="20"/>
          <w:lang w:eastAsia="en-US"/>
        </w:rPr>
        <w:t>a) obsługa przewozów będzie odbywać się według rozkładu jazdy przekazywanego na bieżąco.</w:t>
      </w:r>
    </w:p>
    <w:p w14:paraId="7F3C5298" w14:textId="77777777" w:rsidR="001733BA" w:rsidRPr="001733BA" w:rsidRDefault="001733BA" w:rsidP="001733BA">
      <w:pPr>
        <w:pStyle w:val="Bezodstpw"/>
        <w:jc w:val="both"/>
        <w:rPr>
          <w:sz w:val="20"/>
          <w:szCs w:val="20"/>
          <w:lang w:eastAsia="en-US"/>
        </w:rPr>
      </w:pPr>
      <w:r w:rsidRPr="001733BA">
        <w:rPr>
          <w:sz w:val="20"/>
          <w:szCs w:val="20"/>
          <w:lang w:eastAsia="en-US"/>
        </w:rPr>
        <w:t>b) zamawiający w miarę bieżących potrzeb będzie dokonywał zmian w rozkładzie jazdy powiadamiając o nich Wykonawcę z min. 12 godzinnym wyprzedzeniem.</w:t>
      </w:r>
    </w:p>
    <w:p w14:paraId="48398848" w14:textId="77777777" w:rsidR="001733BA" w:rsidRPr="001733BA" w:rsidRDefault="001733BA" w:rsidP="001733BA">
      <w:pPr>
        <w:pStyle w:val="Bezodstpw"/>
        <w:jc w:val="both"/>
        <w:rPr>
          <w:sz w:val="20"/>
          <w:szCs w:val="20"/>
          <w:lang w:eastAsia="en-US"/>
        </w:rPr>
      </w:pPr>
      <w:r w:rsidRPr="001733BA">
        <w:rPr>
          <w:sz w:val="20"/>
          <w:szCs w:val="20"/>
          <w:lang w:eastAsia="en-US"/>
        </w:rPr>
        <w:t>c) rozkład jazdy będzie dostosowywany na bieżąco do planów lekcji placówek wymienionych w pkt.</w:t>
      </w:r>
    </w:p>
    <w:p w14:paraId="622DFDC2" w14:textId="77777777" w:rsidR="001733BA" w:rsidRPr="001733BA" w:rsidRDefault="001733BA" w:rsidP="001733BA">
      <w:pPr>
        <w:pStyle w:val="Bezodstpw"/>
        <w:jc w:val="both"/>
        <w:rPr>
          <w:sz w:val="20"/>
          <w:szCs w:val="20"/>
          <w:lang w:eastAsia="en-US"/>
        </w:rPr>
      </w:pPr>
      <w:r w:rsidRPr="001733BA">
        <w:rPr>
          <w:sz w:val="20"/>
          <w:szCs w:val="20"/>
          <w:lang w:eastAsia="en-US"/>
        </w:rPr>
        <w:t>2.1, 2.2, 2.3 .</w:t>
      </w:r>
    </w:p>
    <w:p w14:paraId="196CDFE2" w14:textId="77777777" w:rsidR="001733BA" w:rsidRPr="001733BA" w:rsidRDefault="001733BA" w:rsidP="001733BA">
      <w:pPr>
        <w:pStyle w:val="Bezodstpw"/>
        <w:jc w:val="both"/>
        <w:rPr>
          <w:sz w:val="20"/>
          <w:szCs w:val="20"/>
          <w:lang w:eastAsia="en-US"/>
        </w:rPr>
      </w:pPr>
      <w:r w:rsidRPr="001733BA">
        <w:rPr>
          <w:sz w:val="20"/>
          <w:szCs w:val="20"/>
          <w:lang w:eastAsia="en-US"/>
        </w:rPr>
        <w:t>d) łącznie w czasie trwania umowy Zamawiający zakłada realizację maksimum 755000 wozokilometrów.</w:t>
      </w:r>
    </w:p>
    <w:p w14:paraId="00D5A3DE" w14:textId="77777777" w:rsidR="001733BA" w:rsidRPr="001733BA" w:rsidRDefault="001733BA" w:rsidP="001733BA">
      <w:pPr>
        <w:pStyle w:val="Bezodstpw"/>
        <w:jc w:val="both"/>
        <w:rPr>
          <w:sz w:val="20"/>
          <w:szCs w:val="20"/>
          <w:lang w:eastAsia="en-US"/>
        </w:rPr>
      </w:pPr>
    </w:p>
    <w:p w14:paraId="1EFC290F" w14:textId="77777777" w:rsidR="001733BA" w:rsidRPr="001733BA" w:rsidRDefault="001733BA" w:rsidP="001733BA">
      <w:pPr>
        <w:pStyle w:val="Bezodstpw"/>
        <w:jc w:val="both"/>
        <w:rPr>
          <w:sz w:val="20"/>
          <w:szCs w:val="20"/>
          <w:lang w:eastAsia="en-US"/>
        </w:rPr>
      </w:pPr>
      <w:r w:rsidRPr="001733BA">
        <w:rPr>
          <w:sz w:val="20"/>
          <w:szCs w:val="20"/>
          <w:lang w:eastAsia="en-US"/>
        </w:rPr>
        <w:t>2.6. Zamawiający przewiduje możliwość zmiany lub ujęcia w rozkładzie jazdy innych placówek szkolno- oświatowych.</w:t>
      </w:r>
    </w:p>
    <w:p w14:paraId="4ABFDAC6" w14:textId="77777777" w:rsidR="001733BA" w:rsidRPr="001733BA" w:rsidRDefault="001733BA" w:rsidP="001733BA">
      <w:pPr>
        <w:pStyle w:val="Bezodstpw"/>
        <w:jc w:val="both"/>
        <w:rPr>
          <w:sz w:val="20"/>
          <w:szCs w:val="20"/>
          <w:lang w:eastAsia="en-US"/>
        </w:rPr>
      </w:pPr>
    </w:p>
    <w:p w14:paraId="3D38B75B" w14:textId="77777777" w:rsidR="001733BA" w:rsidRPr="001733BA" w:rsidRDefault="001733BA" w:rsidP="001733BA">
      <w:pPr>
        <w:pStyle w:val="Bezodstpw"/>
        <w:jc w:val="both"/>
        <w:rPr>
          <w:sz w:val="20"/>
          <w:szCs w:val="20"/>
          <w:lang w:eastAsia="en-US"/>
        </w:rPr>
      </w:pPr>
      <w:r w:rsidRPr="001733BA">
        <w:rPr>
          <w:sz w:val="20"/>
          <w:szCs w:val="20"/>
          <w:lang w:eastAsia="en-US"/>
        </w:rPr>
        <w:t>2.7. Zamawiający w rozkładzie jazdy będzie uwzględniał miedzy innymi realizację:</w:t>
      </w:r>
    </w:p>
    <w:p w14:paraId="43DF02EA" w14:textId="77777777" w:rsidR="001733BA" w:rsidRPr="001733BA" w:rsidRDefault="001733BA" w:rsidP="001733BA">
      <w:pPr>
        <w:pStyle w:val="Bezodstpw"/>
        <w:jc w:val="both"/>
        <w:rPr>
          <w:sz w:val="20"/>
          <w:szCs w:val="20"/>
          <w:lang w:eastAsia="en-US"/>
        </w:rPr>
      </w:pPr>
      <w:r w:rsidRPr="001733BA">
        <w:rPr>
          <w:sz w:val="20"/>
          <w:szCs w:val="20"/>
          <w:lang w:eastAsia="en-US"/>
        </w:rPr>
        <w:t>a) pierwszego kursu na trasie od pierwszego przystanku do placówki szkolno- oświatowej,</w:t>
      </w:r>
    </w:p>
    <w:p w14:paraId="5D7F9137" w14:textId="77777777" w:rsidR="001733BA" w:rsidRPr="001733BA" w:rsidRDefault="001733BA" w:rsidP="001733BA">
      <w:pPr>
        <w:pStyle w:val="Bezodstpw"/>
        <w:jc w:val="both"/>
        <w:rPr>
          <w:sz w:val="20"/>
          <w:szCs w:val="20"/>
          <w:lang w:eastAsia="en-US"/>
        </w:rPr>
      </w:pPr>
      <w:r w:rsidRPr="001733BA">
        <w:rPr>
          <w:sz w:val="20"/>
          <w:szCs w:val="20"/>
          <w:lang w:eastAsia="en-US"/>
        </w:rPr>
        <w:t>b) ostatniego kursu na trasie od placówki szkolno- oświatowej do ostatniego przystanku.</w:t>
      </w:r>
    </w:p>
    <w:p w14:paraId="01F2CC64" w14:textId="77777777" w:rsidR="001733BA" w:rsidRPr="001733BA" w:rsidRDefault="001733BA" w:rsidP="001733BA">
      <w:pPr>
        <w:pStyle w:val="Bezodstpw"/>
        <w:jc w:val="both"/>
        <w:rPr>
          <w:sz w:val="20"/>
          <w:szCs w:val="20"/>
          <w:lang w:eastAsia="en-US"/>
        </w:rPr>
      </w:pPr>
    </w:p>
    <w:p w14:paraId="5A97D0E6" w14:textId="77777777" w:rsidR="001733BA" w:rsidRPr="001733BA" w:rsidRDefault="001733BA" w:rsidP="001733BA">
      <w:pPr>
        <w:pStyle w:val="Bezodstpw"/>
        <w:jc w:val="both"/>
        <w:rPr>
          <w:sz w:val="20"/>
          <w:szCs w:val="20"/>
          <w:lang w:eastAsia="en-US"/>
        </w:rPr>
      </w:pPr>
      <w:r w:rsidRPr="001733BA">
        <w:rPr>
          <w:sz w:val="20"/>
          <w:szCs w:val="20"/>
          <w:lang w:eastAsia="en-US"/>
        </w:rPr>
        <w:t>2.8. Zamawiający nie zapewnia miejsca postojowego dla autobusów na czas pomiędzy realizacją poszczególnych kursów.</w:t>
      </w:r>
    </w:p>
    <w:p w14:paraId="0D35E6B8" w14:textId="77777777" w:rsidR="001733BA" w:rsidRPr="001733BA" w:rsidRDefault="001733BA" w:rsidP="001733BA">
      <w:pPr>
        <w:pStyle w:val="Bezodstpw"/>
        <w:jc w:val="both"/>
        <w:rPr>
          <w:sz w:val="20"/>
          <w:szCs w:val="20"/>
          <w:lang w:eastAsia="en-US"/>
        </w:rPr>
      </w:pPr>
    </w:p>
    <w:p w14:paraId="67E0DF2F" w14:textId="77777777" w:rsidR="001733BA" w:rsidRPr="001733BA" w:rsidRDefault="001733BA" w:rsidP="001733BA">
      <w:pPr>
        <w:pStyle w:val="Bezodstpw"/>
        <w:jc w:val="both"/>
        <w:rPr>
          <w:sz w:val="20"/>
          <w:szCs w:val="20"/>
          <w:lang w:eastAsia="en-US"/>
        </w:rPr>
      </w:pPr>
      <w:r w:rsidRPr="001733BA">
        <w:rPr>
          <w:sz w:val="20"/>
          <w:szCs w:val="20"/>
          <w:lang w:eastAsia="en-US"/>
        </w:rPr>
        <w:t>2.9. Wykonawca zapewni:</w:t>
      </w:r>
    </w:p>
    <w:p w14:paraId="38DEECB6" w14:textId="77777777" w:rsidR="001733BA" w:rsidRPr="001733BA" w:rsidRDefault="001733BA" w:rsidP="001733BA">
      <w:pPr>
        <w:pStyle w:val="Bezodstpw"/>
        <w:jc w:val="both"/>
        <w:rPr>
          <w:sz w:val="20"/>
          <w:szCs w:val="20"/>
          <w:lang w:eastAsia="en-US"/>
        </w:rPr>
      </w:pPr>
      <w:r w:rsidRPr="001733BA">
        <w:rPr>
          <w:sz w:val="20"/>
          <w:szCs w:val="20"/>
          <w:lang w:eastAsia="en-US"/>
        </w:rPr>
        <w:t>a) pomoc osobom niepełnosprawnym oraz na wózkach inwalidzkich podczas wsiadania i wysiadania z autobusu na przystankach i w innych wyznaczonych miejscach,</w:t>
      </w:r>
    </w:p>
    <w:p w14:paraId="5B2BC567" w14:textId="77777777" w:rsidR="001733BA" w:rsidRPr="001733BA" w:rsidRDefault="001733BA" w:rsidP="001733BA">
      <w:pPr>
        <w:pStyle w:val="Bezodstpw"/>
        <w:jc w:val="both"/>
        <w:rPr>
          <w:sz w:val="20"/>
          <w:szCs w:val="20"/>
          <w:lang w:eastAsia="en-US"/>
        </w:rPr>
      </w:pPr>
      <w:r w:rsidRPr="001733BA">
        <w:rPr>
          <w:sz w:val="20"/>
          <w:szCs w:val="20"/>
          <w:lang w:eastAsia="en-US"/>
        </w:rPr>
        <w:t>b) opiekę nad dziećmi przez wykwalifikowane osoby, innej niż prowadzący autobus podczas realizacji kursu oraz podczas wsiadania i wysiadania z autobusu na przystankach i w innych wyznaczonych miejscach,</w:t>
      </w:r>
    </w:p>
    <w:p w14:paraId="3940DE9B" w14:textId="77777777" w:rsidR="001733BA" w:rsidRPr="001733BA" w:rsidRDefault="001733BA" w:rsidP="001733BA">
      <w:pPr>
        <w:pStyle w:val="Bezodstpw"/>
        <w:jc w:val="both"/>
        <w:rPr>
          <w:sz w:val="20"/>
          <w:szCs w:val="20"/>
          <w:lang w:eastAsia="en-US"/>
        </w:rPr>
      </w:pPr>
    </w:p>
    <w:p w14:paraId="08A8A027" w14:textId="77777777" w:rsidR="001733BA" w:rsidRPr="001733BA" w:rsidRDefault="001733BA" w:rsidP="001733BA">
      <w:pPr>
        <w:pStyle w:val="Bezodstpw"/>
        <w:jc w:val="both"/>
        <w:rPr>
          <w:sz w:val="20"/>
          <w:szCs w:val="20"/>
          <w:lang w:eastAsia="en-US"/>
        </w:rPr>
      </w:pPr>
      <w:r w:rsidRPr="001733BA">
        <w:rPr>
          <w:sz w:val="20"/>
          <w:szCs w:val="20"/>
          <w:lang w:eastAsia="en-US"/>
        </w:rPr>
        <w:t>2.10. Osoba o której mowa w pkt. 2.9. b) musi posiadać doświadczenie w pracy z osobami niepełnosprawnymi intelektualnie: może to być praca zawodowa, wolontariat, doświadczenie osobiste oraz ukończone szkolenie z zakresu pomocy przedmedycznej.</w:t>
      </w:r>
    </w:p>
    <w:p w14:paraId="5AA53AA6" w14:textId="77777777" w:rsidR="001733BA" w:rsidRPr="001733BA" w:rsidRDefault="001733BA" w:rsidP="001733BA">
      <w:pPr>
        <w:pStyle w:val="Bezodstpw"/>
        <w:jc w:val="both"/>
        <w:rPr>
          <w:sz w:val="20"/>
          <w:szCs w:val="20"/>
          <w:lang w:eastAsia="en-US"/>
        </w:rPr>
      </w:pPr>
    </w:p>
    <w:p w14:paraId="0FC7D7FC" w14:textId="77777777" w:rsidR="001733BA" w:rsidRPr="001733BA" w:rsidRDefault="001733BA" w:rsidP="001733BA">
      <w:pPr>
        <w:pStyle w:val="Bezodstpw"/>
        <w:jc w:val="both"/>
        <w:rPr>
          <w:sz w:val="20"/>
          <w:szCs w:val="20"/>
          <w:lang w:eastAsia="en-US"/>
        </w:rPr>
      </w:pPr>
      <w:r w:rsidRPr="001733BA">
        <w:rPr>
          <w:sz w:val="20"/>
          <w:szCs w:val="20"/>
          <w:lang w:eastAsia="en-US"/>
        </w:rPr>
        <w:t>2.11. Zamawiający nie dopuszcza możliwości realizacji kursu bez osoby o której mowa w pkt 2.9 b).</w:t>
      </w:r>
    </w:p>
    <w:p w14:paraId="00B5A4AF" w14:textId="7912E3D9" w:rsidR="001733BA" w:rsidRDefault="001733BA" w:rsidP="001733BA">
      <w:pPr>
        <w:pStyle w:val="Bezodstpw"/>
        <w:jc w:val="both"/>
        <w:rPr>
          <w:sz w:val="20"/>
          <w:szCs w:val="20"/>
          <w:lang w:eastAsia="en-US"/>
        </w:rPr>
      </w:pPr>
    </w:p>
    <w:p w14:paraId="75BD1330" w14:textId="77777777" w:rsidR="00294EF6" w:rsidRPr="00294EF6" w:rsidRDefault="00294EF6" w:rsidP="00294EF6">
      <w:pPr>
        <w:pStyle w:val="Bezodstpw"/>
        <w:jc w:val="both"/>
        <w:rPr>
          <w:sz w:val="20"/>
          <w:szCs w:val="20"/>
          <w:lang w:eastAsia="en-US"/>
        </w:rPr>
      </w:pPr>
      <w:r w:rsidRPr="00294EF6">
        <w:rPr>
          <w:sz w:val="20"/>
          <w:szCs w:val="20"/>
          <w:lang w:eastAsia="en-US"/>
        </w:rPr>
        <w:t>2.12. Zamawiający wymaga, by minimalna liczba autobusów o parametrach określonych w punkcie 1 lub zadeklarowanych przez Wykonawcę w oświadczeniu (patrz kryterium oceny i załącznik nr 1C do SIWZ), koniecznych do realizacji zadnia została udostępniona do oględzin Zamawiającemu pod względem spełniania warunków SIWZ, minimum na dzień przed terminem rozpoczęcia realizacji zadania.</w:t>
      </w:r>
    </w:p>
    <w:p w14:paraId="71961F61" w14:textId="77777777" w:rsidR="00294EF6" w:rsidRPr="00294EF6" w:rsidRDefault="00294EF6" w:rsidP="00294EF6">
      <w:pPr>
        <w:pStyle w:val="Bezodstpw"/>
        <w:jc w:val="both"/>
        <w:rPr>
          <w:sz w:val="20"/>
          <w:szCs w:val="20"/>
          <w:lang w:eastAsia="en-US"/>
        </w:rPr>
      </w:pPr>
      <w:r w:rsidRPr="00294EF6">
        <w:rPr>
          <w:sz w:val="20"/>
          <w:szCs w:val="20"/>
          <w:lang w:eastAsia="en-US"/>
        </w:rPr>
        <w:t xml:space="preserve">2.12.1. Miejsce oględzin musi się znajdować na terenie Miasta Rybnika lub w odległości do 20 km od jego granic. Na podstawie oględzin zostanie wypełniony załącznik „T” do umowy. Każdy pojazd przed </w:t>
      </w:r>
      <w:r w:rsidRPr="00294EF6">
        <w:rPr>
          <w:sz w:val="20"/>
          <w:szCs w:val="20"/>
          <w:lang w:eastAsia="en-US"/>
        </w:rPr>
        <w:lastRenderedPageBreak/>
        <w:t>wprowadzeniem realizacji zadania musi zostać zaakceptowany przez Zamawiającego pod względem spełniania warunków opisanych w niniejszym rozdziale.</w:t>
      </w:r>
    </w:p>
    <w:p w14:paraId="273ED1B0" w14:textId="11B9F42D" w:rsidR="00294EF6" w:rsidRPr="00294EF6" w:rsidRDefault="00294EF6" w:rsidP="00294EF6">
      <w:pPr>
        <w:pStyle w:val="Bezodstpw"/>
        <w:jc w:val="both"/>
        <w:rPr>
          <w:sz w:val="20"/>
          <w:szCs w:val="20"/>
          <w:lang w:eastAsia="en-US"/>
        </w:rPr>
      </w:pPr>
      <w:r w:rsidRPr="00294EF6">
        <w:rPr>
          <w:sz w:val="20"/>
          <w:szCs w:val="20"/>
          <w:lang w:eastAsia="en-US"/>
        </w:rPr>
        <w:t xml:space="preserve">12.2.2 W przypadku zadeklarowania do realizacji zadnia minimalną ilością autobusów wyposażonych w jednostki napędowe spełniające minimum normy EURO 6 podaną przez Wykonawcę w oświadczeniu (załącznik 1C do SIWZ) Zamawiający wymaga </w:t>
      </w:r>
      <w:r w:rsidR="001A33FA">
        <w:rPr>
          <w:sz w:val="20"/>
          <w:szCs w:val="20"/>
          <w:lang w:eastAsia="en-US"/>
        </w:rPr>
        <w:t>spełnienia</w:t>
      </w:r>
      <w:r w:rsidRPr="00294EF6">
        <w:rPr>
          <w:sz w:val="20"/>
          <w:szCs w:val="20"/>
          <w:lang w:eastAsia="en-US"/>
        </w:rPr>
        <w:t xml:space="preserve"> warunku </w:t>
      </w:r>
      <w:r w:rsidR="005C376E">
        <w:rPr>
          <w:sz w:val="20"/>
          <w:szCs w:val="20"/>
          <w:lang w:eastAsia="en-US"/>
        </w:rPr>
        <w:t xml:space="preserve">najpóźniej </w:t>
      </w:r>
      <w:r w:rsidRPr="00294EF6">
        <w:rPr>
          <w:sz w:val="20"/>
          <w:szCs w:val="20"/>
          <w:lang w:eastAsia="en-US"/>
        </w:rPr>
        <w:t>od 1.02.2020 r.</w:t>
      </w:r>
    </w:p>
    <w:p w14:paraId="2FFF13BF" w14:textId="77777777" w:rsidR="00294EF6" w:rsidRPr="00294EF6" w:rsidRDefault="00294EF6" w:rsidP="00294EF6">
      <w:pPr>
        <w:pStyle w:val="Bezodstpw"/>
        <w:jc w:val="both"/>
        <w:rPr>
          <w:sz w:val="20"/>
          <w:szCs w:val="20"/>
          <w:lang w:eastAsia="en-US"/>
        </w:rPr>
      </w:pPr>
    </w:p>
    <w:p w14:paraId="67A552D0" w14:textId="77777777" w:rsidR="00294EF6" w:rsidRPr="00294EF6" w:rsidRDefault="00294EF6" w:rsidP="00294EF6">
      <w:pPr>
        <w:pStyle w:val="Bezodstpw"/>
        <w:jc w:val="both"/>
        <w:rPr>
          <w:sz w:val="20"/>
          <w:szCs w:val="20"/>
          <w:lang w:eastAsia="en-US"/>
        </w:rPr>
      </w:pPr>
      <w:r w:rsidRPr="00294EF6">
        <w:rPr>
          <w:sz w:val="20"/>
          <w:szCs w:val="20"/>
          <w:lang w:eastAsia="en-US"/>
        </w:rPr>
        <w:t>2.13. W przypadku realizacji zadania autobusem nie zaakceptowanym przez Zamawiającego w formie o której mowa w punkcie 2.12 stawka za wozokilometr wyniesie 75 % stawki zaproponowanej w ofercie.</w:t>
      </w:r>
    </w:p>
    <w:p w14:paraId="4C66D9E4" w14:textId="77777777" w:rsidR="00294EF6" w:rsidRPr="00294EF6" w:rsidRDefault="00294EF6" w:rsidP="00294EF6">
      <w:pPr>
        <w:pStyle w:val="Bezodstpw"/>
        <w:jc w:val="both"/>
        <w:rPr>
          <w:sz w:val="20"/>
          <w:szCs w:val="20"/>
          <w:lang w:eastAsia="en-US"/>
        </w:rPr>
      </w:pPr>
    </w:p>
    <w:p w14:paraId="20C1E1FD" w14:textId="77777777" w:rsidR="00294EF6" w:rsidRPr="00294EF6" w:rsidRDefault="00294EF6" w:rsidP="00294EF6">
      <w:pPr>
        <w:pStyle w:val="Bezodstpw"/>
        <w:jc w:val="both"/>
        <w:rPr>
          <w:sz w:val="20"/>
          <w:szCs w:val="20"/>
          <w:lang w:eastAsia="en-US"/>
        </w:rPr>
      </w:pPr>
      <w:r w:rsidRPr="00294EF6">
        <w:rPr>
          <w:sz w:val="20"/>
          <w:szCs w:val="20"/>
          <w:lang w:eastAsia="en-US"/>
        </w:rPr>
        <w:t>2.14. Zamawiający dopuszcza realizację autobusem nie zaakceptowanym przez Zamawiającego w formie o której mowa w ustęp 2.12 w skali nie przekraczającej 15% wykonanych wozokilometrów w danym miesiącu.</w:t>
      </w:r>
    </w:p>
    <w:p w14:paraId="49075870" w14:textId="77777777" w:rsidR="00294EF6" w:rsidRPr="00294EF6" w:rsidRDefault="00294EF6" w:rsidP="00294EF6">
      <w:pPr>
        <w:pStyle w:val="Bezodstpw"/>
        <w:jc w:val="both"/>
        <w:rPr>
          <w:sz w:val="20"/>
          <w:szCs w:val="20"/>
          <w:lang w:eastAsia="en-US"/>
        </w:rPr>
      </w:pPr>
    </w:p>
    <w:p w14:paraId="39D89D00" w14:textId="77777777" w:rsidR="00294EF6" w:rsidRPr="00294EF6" w:rsidRDefault="00294EF6" w:rsidP="00294EF6">
      <w:pPr>
        <w:pStyle w:val="Bezodstpw"/>
        <w:jc w:val="both"/>
        <w:rPr>
          <w:sz w:val="20"/>
          <w:szCs w:val="20"/>
          <w:lang w:eastAsia="en-US"/>
        </w:rPr>
      </w:pPr>
      <w:r w:rsidRPr="00294EF6">
        <w:rPr>
          <w:sz w:val="20"/>
          <w:szCs w:val="20"/>
          <w:lang w:eastAsia="en-US"/>
        </w:rPr>
        <w:t>2.15. Sytuacja o której mowa w ustępie 2.14 musi być zgłoszona. Forma zgłoszenia zostanie ustalona z Zamawiającym.</w:t>
      </w:r>
    </w:p>
    <w:p w14:paraId="460BDA72" w14:textId="77777777" w:rsidR="00294EF6" w:rsidRPr="00294EF6" w:rsidRDefault="00294EF6" w:rsidP="00294EF6">
      <w:pPr>
        <w:pStyle w:val="Bezodstpw"/>
        <w:jc w:val="both"/>
        <w:rPr>
          <w:sz w:val="20"/>
          <w:szCs w:val="20"/>
          <w:lang w:eastAsia="en-US"/>
        </w:rPr>
      </w:pPr>
    </w:p>
    <w:p w14:paraId="4FC83243" w14:textId="77777777" w:rsidR="00294EF6" w:rsidRPr="00294EF6" w:rsidRDefault="00294EF6" w:rsidP="00294EF6">
      <w:pPr>
        <w:pStyle w:val="Bezodstpw"/>
        <w:jc w:val="both"/>
        <w:rPr>
          <w:sz w:val="20"/>
          <w:szCs w:val="20"/>
          <w:lang w:eastAsia="en-US"/>
        </w:rPr>
      </w:pPr>
      <w:r w:rsidRPr="00294EF6">
        <w:rPr>
          <w:sz w:val="20"/>
          <w:szCs w:val="20"/>
          <w:lang w:eastAsia="en-US"/>
        </w:rPr>
        <w:t>2.16. Autobus nie zaakceptowany przez Zamawiającego w formie o której mowa w ustęp 2.12. musi spełniać następujące warunki minimalne:</w:t>
      </w:r>
    </w:p>
    <w:p w14:paraId="4E3D0EED" w14:textId="77777777" w:rsidR="00294EF6" w:rsidRPr="00294EF6" w:rsidRDefault="00294EF6" w:rsidP="00294EF6">
      <w:pPr>
        <w:pStyle w:val="Bezodstpw"/>
        <w:jc w:val="both"/>
        <w:rPr>
          <w:sz w:val="20"/>
          <w:szCs w:val="20"/>
          <w:lang w:eastAsia="en-US"/>
        </w:rPr>
      </w:pPr>
      <w:r w:rsidRPr="00294EF6">
        <w:rPr>
          <w:sz w:val="20"/>
          <w:szCs w:val="20"/>
          <w:lang w:eastAsia="en-US"/>
        </w:rPr>
        <w:t>- wyprodukowany po 2010 roku,</w:t>
      </w:r>
    </w:p>
    <w:p w14:paraId="17728B18" w14:textId="77777777" w:rsidR="00294EF6" w:rsidRPr="00294EF6" w:rsidRDefault="00294EF6" w:rsidP="00294EF6">
      <w:pPr>
        <w:pStyle w:val="Bezodstpw"/>
        <w:jc w:val="both"/>
        <w:rPr>
          <w:sz w:val="20"/>
          <w:szCs w:val="20"/>
          <w:lang w:eastAsia="en-US"/>
        </w:rPr>
      </w:pPr>
      <w:r w:rsidRPr="00294EF6">
        <w:rPr>
          <w:sz w:val="20"/>
          <w:szCs w:val="20"/>
          <w:lang w:eastAsia="en-US"/>
        </w:rPr>
        <w:t>- wyposażony w jednostkę napędową spełniające minimum normy EURO 5,</w:t>
      </w:r>
    </w:p>
    <w:p w14:paraId="204EC7E6" w14:textId="77777777" w:rsidR="00294EF6" w:rsidRPr="00294EF6" w:rsidRDefault="00294EF6" w:rsidP="00294EF6">
      <w:pPr>
        <w:pStyle w:val="Bezodstpw"/>
        <w:jc w:val="both"/>
        <w:rPr>
          <w:sz w:val="20"/>
          <w:szCs w:val="20"/>
          <w:lang w:eastAsia="en-US"/>
        </w:rPr>
      </w:pPr>
      <w:r w:rsidRPr="00294EF6">
        <w:rPr>
          <w:sz w:val="20"/>
          <w:szCs w:val="20"/>
          <w:lang w:eastAsia="en-US"/>
        </w:rPr>
        <w:t>- pojemność dostosowana do obsługiwanego kursu,</w:t>
      </w:r>
    </w:p>
    <w:p w14:paraId="09579488" w14:textId="77777777" w:rsidR="00294EF6" w:rsidRPr="00294EF6" w:rsidRDefault="00294EF6" w:rsidP="00294EF6">
      <w:pPr>
        <w:pStyle w:val="Bezodstpw"/>
        <w:jc w:val="both"/>
        <w:rPr>
          <w:sz w:val="20"/>
          <w:szCs w:val="20"/>
          <w:lang w:eastAsia="en-US"/>
        </w:rPr>
      </w:pPr>
      <w:r w:rsidRPr="00294EF6">
        <w:rPr>
          <w:sz w:val="20"/>
          <w:szCs w:val="20"/>
          <w:lang w:eastAsia="en-US"/>
        </w:rPr>
        <w:t>- klimatyzowana przestrzeń pasażerska.</w:t>
      </w:r>
    </w:p>
    <w:p w14:paraId="7FE9CDF0" w14:textId="77777777" w:rsidR="00294EF6" w:rsidRPr="00294EF6" w:rsidRDefault="00294EF6" w:rsidP="00294EF6">
      <w:pPr>
        <w:pStyle w:val="Bezodstpw"/>
        <w:jc w:val="both"/>
        <w:rPr>
          <w:sz w:val="20"/>
          <w:szCs w:val="20"/>
          <w:lang w:eastAsia="en-US"/>
        </w:rPr>
      </w:pPr>
    </w:p>
    <w:p w14:paraId="478E7AA8" w14:textId="77777777" w:rsidR="00294EF6" w:rsidRPr="00294EF6" w:rsidRDefault="00294EF6" w:rsidP="00294EF6">
      <w:pPr>
        <w:pStyle w:val="Bezodstpw"/>
        <w:rPr>
          <w:sz w:val="20"/>
          <w:szCs w:val="20"/>
          <w:lang w:eastAsia="en-US"/>
        </w:rPr>
      </w:pPr>
      <w:r w:rsidRPr="00294EF6">
        <w:rPr>
          <w:sz w:val="20"/>
          <w:szCs w:val="20"/>
          <w:lang w:eastAsia="en-US"/>
        </w:rPr>
        <w:t>2.17. Wykonawca zobowiązany jest do codziennego sporządzania raportu z realizacji zadania za dzień poprzedni lub dni wolne od pracy i wysłania go do godziny 9:00 na adres mailowy wskazany w umowie. Szczegóły raportu zostaną podane Wykonawcy w dniu podpisania umowy.</w:t>
      </w:r>
    </w:p>
    <w:p w14:paraId="40044C48" w14:textId="0ED6595D" w:rsidR="00294EF6" w:rsidRDefault="00294EF6" w:rsidP="00294EF6">
      <w:pPr>
        <w:pStyle w:val="Bezodstpw"/>
        <w:rPr>
          <w:sz w:val="20"/>
          <w:szCs w:val="20"/>
          <w:lang w:eastAsia="en-US"/>
        </w:rPr>
      </w:pPr>
    </w:p>
    <w:p w14:paraId="2D1A8BF4" w14:textId="412A9889" w:rsidR="005C376E" w:rsidRPr="005C376E" w:rsidRDefault="005C376E" w:rsidP="005C376E">
      <w:pPr>
        <w:pStyle w:val="Bezodstpw"/>
        <w:jc w:val="both"/>
        <w:rPr>
          <w:sz w:val="20"/>
          <w:szCs w:val="20"/>
          <w:lang w:eastAsia="en-US"/>
        </w:rPr>
      </w:pPr>
      <w:r>
        <w:rPr>
          <w:sz w:val="20"/>
          <w:szCs w:val="20"/>
          <w:lang w:eastAsia="en-US"/>
        </w:rPr>
        <w:t>3</w:t>
      </w:r>
      <w:r w:rsidRPr="005C376E">
        <w:rPr>
          <w:sz w:val="20"/>
          <w:szCs w:val="20"/>
          <w:lang w:eastAsia="en-US"/>
        </w:rPr>
        <w:t>. Wykonawca deklaruje wykonanie określonej ilości wozokilometrów w skali jednego miesiąca kalendarzowego dla celów realizacji przedmiotowego zamówienia autobusami wyposażonymi w jednostki napędowe spełniające minimum normy EURO 6 w ilości nie mniejszej niż …..</w:t>
      </w:r>
    </w:p>
    <w:p w14:paraId="502F04B3" w14:textId="71565031" w:rsidR="005C376E" w:rsidRDefault="005C376E" w:rsidP="005C376E">
      <w:pPr>
        <w:pStyle w:val="Bezodstpw"/>
        <w:jc w:val="both"/>
        <w:rPr>
          <w:sz w:val="20"/>
          <w:szCs w:val="20"/>
          <w:lang w:eastAsia="en-US"/>
        </w:rPr>
      </w:pPr>
      <w:r w:rsidRPr="005C376E">
        <w:rPr>
          <w:sz w:val="20"/>
          <w:szCs w:val="20"/>
          <w:lang w:eastAsia="en-US"/>
        </w:rPr>
        <w:t xml:space="preserve">(Punkt </w:t>
      </w:r>
      <w:r>
        <w:rPr>
          <w:sz w:val="20"/>
          <w:szCs w:val="20"/>
          <w:lang w:eastAsia="en-US"/>
        </w:rPr>
        <w:t>3</w:t>
      </w:r>
      <w:r w:rsidRPr="005C376E">
        <w:rPr>
          <w:sz w:val="20"/>
          <w:szCs w:val="20"/>
          <w:lang w:eastAsia="en-US"/>
        </w:rPr>
        <w:t xml:space="preserve"> zostanie wprowadzony i uzupełniony odpowiednio w przypadku złożenia deklaracji przez Wykonawcę w Ofercie)</w:t>
      </w:r>
    </w:p>
    <w:p w14:paraId="3ABB99A7" w14:textId="4A027881" w:rsidR="005C376E" w:rsidRDefault="005C376E" w:rsidP="00294EF6">
      <w:pPr>
        <w:pStyle w:val="Bezodstpw"/>
        <w:rPr>
          <w:sz w:val="20"/>
          <w:szCs w:val="20"/>
          <w:lang w:eastAsia="en-US"/>
        </w:rPr>
      </w:pPr>
    </w:p>
    <w:p w14:paraId="27CFC753" w14:textId="77777777" w:rsidR="00FE200E" w:rsidRPr="00FE200E" w:rsidRDefault="00FE200E" w:rsidP="00FE200E">
      <w:pPr>
        <w:pStyle w:val="Bezodstpw"/>
        <w:jc w:val="center"/>
        <w:rPr>
          <w:sz w:val="20"/>
          <w:szCs w:val="20"/>
          <w:lang w:eastAsia="en-US"/>
        </w:rPr>
      </w:pPr>
      <w:r w:rsidRPr="00FE200E">
        <w:rPr>
          <w:sz w:val="20"/>
          <w:szCs w:val="20"/>
          <w:lang w:eastAsia="en-US"/>
        </w:rPr>
        <w:t>§ 3</w:t>
      </w:r>
    </w:p>
    <w:p w14:paraId="691E8A93" w14:textId="77777777" w:rsidR="00FE200E" w:rsidRPr="00FE200E" w:rsidRDefault="00FE200E" w:rsidP="00FE200E">
      <w:pPr>
        <w:pStyle w:val="Bezodstpw"/>
        <w:rPr>
          <w:sz w:val="20"/>
          <w:szCs w:val="20"/>
          <w:lang w:eastAsia="en-US"/>
        </w:rPr>
      </w:pPr>
    </w:p>
    <w:p w14:paraId="53B717EC" w14:textId="2E81D5C3" w:rsidR="00FE200E" w:rsidRPr="00FE200E" w:rsidRDefault="00FE200E" w:rsidP="00FE200E">
      <w:pPr>
        <w:pStyle w:val="Bezodstpw"/>
        <w:jc w:val="both"/>
        <w:rPr>
          <w:sz w:val="20"/>
          <w:szCs w:val="20"/>
          <w:lang w:eastAsia="en-US"/>
        </w:rPr>
      </w:pPr>
      <w:r>
        <w:rPr>
          <w:sz w:val="20"/>
          <w:szCs w:val="20"/>
          <w:lang w:eastAsia="en-US"/>
        </w:rPr>
        <w:t xml:space="preserve">1. </w:t>
      </w:r>
      <w:r w:rsidRPr="00FE200E">
        <w:rPr>
          <w:sz w:val="20"/>
          <w:szCs w:val="20"/>
          <w:lang w:eastAsia="en-US"/>
        </w:rPr>
        <w:t>Osoby upoważnione przez Zamawiającego mają prawo do ciągłego kontrolowania realizacji postanowień § 2 bez ograniczeń ze strony Wykonawcy.</w:t>
      </w:r>
    </w:p>
    <w:p w14:paraId="321D8F81" w14:textId="77777777" w:rsidR="00FE200E" w:rsidRPr="00FE200E" w:rsidRDefault="00FE200E" w:rsidP="00FE200E">
      <w:pPr>
        <w:pStyle w:val="Bezodstpw"/>
        <w:jc w:val="both"/>
        <w:rPr>
          <w:sz w:val="20"/>
          <w:szCs w:val="20"/>
          <w:lang w:eastAsia="en-US"/>
        </w:rPr>
      </w:pPr>
      <w:r w:rsidRPr="00FE200E">
        <w:rPr>
          <w:sz w:val="20"/>
          <w:szCs w:val="20"/>
          <w:lang w:eastAsia="en-US"/>
        </w:rPr>
        <w:t>Kontrola jakości świadczonych usług jest prowadzona na następujących zasadach:</w:t>
      </w:r>
    </w:p>
    <w:p w14:paraId="33170861" w14:textId="1134B9A3" w:rsidR="00FE200E" w:rsidRPr="00FE200E" w:rsidRDefault="00FE200E" w:rsidP="00FE200E">
      <w:pPr>
        <w:pStyle w:val="Bezodstpw"/>
        <w:jc w:val="both"/>
        <w:rPr>
          <w:sz w:val="20"/>
          <w:szCs w:val="20"/>
          <w:lang w:eastAsia="en-US"/>
        </w:rPr>
      </w:pPr>
      <w:r>
        <w:rPr>
          <w:sz w:val="20"/>
          <w:szCs w:val="20"/>
          <w:lang w:eastAsia="en-US"/>
        </w:rPr>
        <w:t>2</w:t>
      </w:r>
      <w:r w:rsidRPr="00FE200E">
        <w:rPr>
          <w:sz w:val="20"/>
          <w:szCs w:val="20"/>
          <w:lang w:eastAsia="en-US"/>
        </w:rPr>
        <w:t>.</w:t>
      </w:r>
      <w:r>
        <w:rPr>
          <w:sz w:val="20"/>
          <w:szCs w:val="20"/>
          <w:lang w:eastAsia="en-US"/>
        </w:rPr>
        <w:t xml:space="preserve"> </w:t>
      </w:r>
      <w:r w:rsidRPr="00FE200E">
        <w:rPr>
          <w:sz w:val="20"/>
          <w:szCs w:val="20"/>
          <w:lang w:eastAsia="en-US"/>
        </w:rPr>
        <w:t>Kontrola prowadzona jest na punktach stałych (przystankach i innych) jak również wewnątrz autobusów.</w:t>
      </w:r>
    </w:p>
    <w:p w14:paraId="15A933C7" w14:textId="2EC268F3" w:rsidR="00FE200E" w:rsidRPr="00FE200E" w:rsidRDefault="00FE200E" w:rsidP="00FE200E">
      <w:pPr>
        <w:pStyle w:val="Bezodstpw"/>
        <w:jc w:val="both"/>
        <w:rPr>
          <w:sz w:val="20"/>
          <w:szCs w:val="20"/>
          <w:lang w:eastAsia="en-US"/>
        </w:rPr>
      </w:pPr>
      <w:r>
        <w:rPr>
          <w:sz w:val="20"/>
          <w:szCs w:val="20"/>
          <w:lang w:eastAsia="en-US"/>
        </w:rPr>
        <w:t>3</w:t>
      </w:r>
      <w:r w:rsidRPr="00FE200E">
        <w:rPr>
          <w:sz w:val="20"/>
          <w:szCs w:val="20"/>
          <w:lang w:eastAsia="en-US"/>
        </w:rPr>
        <w:t>.</w:t>
      </w:r>
      <w:r>
        <w:rPr>
          <w:sz w:val="20"/>
          <w:szCs w:val="20"/>
          <w:lang w:eastAsia="en-US"/>
        </w:rPr>
        <w:t xml:space="preserve"> </w:t>
      </w:r>
      <w:r w:rsidRPr="00FE200E">
        <w:rPr>
          <w:sz w:val="20"/>
          <w:szCs w:val="20"/>
          <w:lang w:eastAsia="en-US"/>
        </w:rPr>
        <w:t>Każdorazowo po dokonaniu kontroli i stwierdzeniu nieprawidłowości kontrolujący sporządza „Raport kontroli”.</w:t>
      </w:r>
    </w:p>
    <w:p w14:paraId="17341829" w14:textId="7340F7BC" w:rsidR="00FE200E" w:rsidRPr="00FE200E" w:rsidRDefault="00FE200E" w:rsidP="00FE200E">
      <w:pPr>
        <w:pStyle w:val="Bezodstpw"/>
        <w:jc w:val="both"/>
        <w:rPr>
          <w:sz w:val="20"/>
          <w:szCs w:val="20"/>
          <w:lang w:eastAsia="en-US"/>
        </w:rPr>
      </w:pPr>
      <w:r>
        <w:rPr>
          <w:sz w:val="20"/>
          <w:szCs w:val="20"/>
          <w:lang w:eastAsia="en-US"/>
        </w:rPr>
        <w:t>4</w:t>
      </w:r>
      <w:r w:rsidRPr="00FE200E">
        <w:rPr>
          <w:sz w:val="20"/>
          <w:szCs w:val="20"/>
          <w:lang w:eastAsia="en-US"/>
        </w:rPr>
        <w:t>.</w:t>
      </w:r>
      <w:r>
        <w:rPr>
          <w:sz w:val="20"/>
          <w:szCs w:val="20"/>
          <w:lang w:eastAsia="en-US"/>
        </w:rPr>
        <w:t xml:space="preserve"> </w:t>
      </w:r>
      <w:r w:rsidRPr="00FE200E">
        <w:rPr>
          <w:sz w:val="20"/>
          <w:szCs w:val="20"/>
          <w:lang w:eastAsia="en-US"/>
        </w:rPr>
        <w:t>Kontrolerzy po wykonaniu kontroli sporządzają szczegółowy raport. Polecenia kontrolerów dotyczące realizacji usługi są wiążące dla pracowników Wykonawcy.</w:t>
      </w:r>
    </w:p>
    <w:p w14:paraId="448F9F95" w14:textId="1E6CCFC0" w:rsidR="00FE200E" w:rsidRPr="00FE200E" w:rsidRDefault="00FE200E" w:rsidP="00FE200E">
      <w:pPr>
        <w:pStyle w:val="Bezodstpw"/>
        <w:jc w:val="both"/>
        <w:rPr>
          <w:sz w:val="20"/>
          <w:szCs w:val="20"/>
          <w:lang w:eastAsia="en-US"/>
        </w:rPr>
      </w:pPr>
      <w:r>
        <w:rPr>
          <w:sz w:val="20"/>
          <w:szCs w:val="20"/>
          <w:lang w:eastAsia="en-US"/>
        </w:rPr>
        <w:t>5</w:t>
      </w:r>
      <w:r w:rsidRPr="00FE200E">
        <w:rPr>
          <w:sz w:val="20"/>
          <w:szCs w:val="20"/>
          <w:lang w:eastAsia="en-US"/>
        </w:rPr>
        <w:t>.</w:t>
      </w:r>
      <w:r>
        <w:rPr>
          <w:sz w:val="20"/>
          <w:szCs w:val="20"/>
          <w:lang w:eastAsia="en-US"/>
        </w:rPr>
        <w:t xml:space="preserve"> </w:t>
      </w:r>
      <w:r w:rsidRPr="00FE200E">
        <w:rPr>
          <w:sz w:val="20"/>
          <w:szCs w:val="20"/>
          <w:lang w:eastAsia="en-US"/>
        </w:rPr>
        <w:t>Raporty kontroli będą przekazywane do Wykonawcy, który w terminie 7-dni ma obowiązek pisemnie ustosunkować się do wyników kontroli.</w:t>
      </w:r>
    </w:p>
    <w:p w14:paraId="54E9E3EE" w14:textId="77777777" w:rsidR="00FE200E" w:rsidRPr="00FE200E" w:rsidRDefault="00FE200E" w:rsidP="00FE200E">
      <w:pPr>
        <w:pStyle w:val="Bezodstpw"/>
        <w:rPr>
          <w:sz w:val="20"/>
          <w:szCs w:val="20"/>
          <w:lang w:eastAsia="en-US"/>
        </w:rPr>
      </w:pPr>
    </w:p>
    <w:p w14:paraId="2BDA0245" w14:textId="77777777" w:rsidR="00FE200E" w:rsidRPr="00FE200E" w:rsidRDefault="00FE200E" w:rsidP="00FE200E">
      <w:pPr>
        <w:pStyle w:val="Bezodstpw"/>
        <w:jc w:val="center"/>
        <w:rPr>
          <w:sz w:val="20"/>
          <w:szCs w:val="20"/>
          <w:lang w:eastAsia="en-US"/>
        </w:rPr>
      </w:pPr>
      <w:r w:rsidRPr="00FE200E">
        <w:rPr>
          <w:sz w:val="20"/>
          <w:szCs w:val="20"/>
          <w:lang w:eastAsia="en-US"/>
        </w:rPr>
        <w:t>§ 4</w:t>
      </w:r>
    </w:p>
    <w:p w14:paraId="6595DE9D" w14:textId="77777777" w:rsidR="00FE200E" w:rsidRPr="00FE200E" w:rsidRDefault="00FE200E" w:rsidP="00FE200E">
      <w:pPr>
        <w:pStyle w:val="Bezodstpw"/>
        <w:rPr>
          <w:sz w:val="20"/>
          <w:szCs w:val="20"/>
          <w:lang w:eastAsia="en-US"/>
        </w:rPr>
      </w:pPr>
    </w:p>
    <w:p w14:paraId="418A2D2A" w14:textId="59E0D8EA" w:rsidR="00FE200E" w:rsidRPr="00FE200E" w:rsidRDefault="00FE200E" w:rsidP="00FE200E">
      <w:pPr>
        <w:pStyle w:val="Bezodstpw"/>
        <w:rPr>
          <w:sz w:val="20"/>
          <w:szCs w:val="20"/>
          <w:lang w:eastAsia="en-US"/>
        </w:rPr>
      </w:pPr>
      <w:r w:rsidRPr="00FE200E">
        <w:rPr>
          <w:sz w:val="20"/>
          <w:szCs w:val="20"/>
          <w:lang w:eastAsia="en-US"/>
        </w:rPr>
        <w:t xml:space="preserve">1.Umowa zostaje zawarta na okres </w:t>
      </w:r>
      <w:r>
        <w:rPr>
          <w:sz w:val="20"/>
          <w:szCs w:val="20"/>
          <w:lang w:eastAsia="en-US"/>
        </w:rPr>
        <w:t>……………</w:t>
      </w:r>
    </w:p>
    <w:p w14:paraId="6CF36EF5" w14:textId="77777777" w:rsidR="00FE200E" w:rsidRPr="00FE200E" w:rsidRDefault="00FE200E" w:rsidP="00FE200E">
      <w:pPr>
        <w:pStyle w:val="Bezodstpw"/>
        <w:rPr>
          <w:sz w:val="20"/>
          <w:szCs w:val="20"/>
          <w:lang w:eastAsia="en-US"/>
        </w:rPr>
      </w:pPr>
    </w:p>
    <w:p w14:paraId="51F4B0E0" w14:textId="405785E2" w:rsidR="00FE200E" w:rsidRPr="00FE200E" w:rsidRDefault="00FE200E" w:rsidP="00FE200E">
      <w:pPr>
        <w:pStyle w:val="Bezodstpw"/>
        <w:rPr>
          <w:sz w:val="20"/>
          <w:szCs w:val="20"/>
          <w:lang w:eastAsia="en-US"/>
        </w:rPr>
      </w:pPr>
      <w:r w:rsidRPr="00FE200E">
        <w:rPr>
          <w:sz w:val="20"/>
          <w:szCs w:val="20"/>
          <w:lang w:eastAsia="en-US"/>
        </w:rPr>
        <w:t xml:space="preserve">2.Umowa wygasa w terminie wcześniejszym w przypadku zrealizowania </w:t>
      </w:r>
      <w:r w:rsidR="00FC3FDA">
        <w:rPr>
          <w:sz w:val="20"/>
          <w:szCs w:val="20"/>
          <w:lang w:eastAsia="en-US"/>
        </w:rPr>
        <w:t>755</w:t>
      </w:r>
      <w:r w:rsidRPr="00FE200E">
        <w:rPr>
          <w:sz w:val="20"/>
          <w:szCs w:val="20"/>
          <w:lang w:eastAsia="en-US"/>
        </w:rPr>
        <w:t>000 wozokilometrów.</w:t>
      </w:r>
    </w:p>
    <w:p w14:paraId="33327597" w14:textId="77777777" w:rsidR="00FE200E" w:rsidRPr="00FE200E" w:rsidRDefault="00FE200E" w:rsidP="00FE200E">
      <w:pPr>
        <w:pStyle w:val="Bezodstpw"/>
        <w:rPr>
          <w:sz w:val="20"/>
          <w:szCs w:val="20"/>
          <w:lang w:eastAsia="en-US"/>
        </w:rPr>
      </w:pPr>
    </w:p>
    <w:p w14:paraId="31D5F121" w14:textId="77777777" w:rsidR="00FE200E" w:rsidRPr="00FE200E" w:rsidRDefault="00FE200E" w:rsidP="00FC3FDA">
      <w:pPr>
        <w:pStyle w:val="Bezodstpw"/>
        <w:jc w:val="center"/>
        <w:rPr>
          <w:sz w:val="20"/>
          <w:szCs w:val="20"/>
          <w:lang w:eastAsia="en-US"/>
        </w:rPr>
      </w:pPr>
      <w:r w:rsidRPr="00FE200E">
        <w:rPr>
          <w:sz w:val="20"/>
          <w:szCs w:val="20"/>
          <w:lang w:eastAsia="en-US"/>
        </w:rPr>
        <w:t>§ 5</w:t>
      </w:r>
    </w:p>
    <w:p w14:paraId="77905F91" w14:textId="77777777" w:rsidR="00FE200E" w:rsidRPr="00FE200E" w:rsidRDefault="00FE200E" w:rsidP="00FE200E">
      <w:pPr>
        <w:pStyle w:val="Bezodstpw"/>
        <w:rPr>
          <w:sz w:val="20"/>
          <w:szCs w:val="20"/>
          <w:lang w:eastAsia="en-US"/>
        </w:rPr>
      </w:pPr>
    </w:p>
    <w:p w14:paraId="78AF430C" w14:textId="77777777" w:rsidR="00FE200E" w:rsidRPr="00FE200E" w:rsidRDefault="00FE200E" w:rsidP="00FE200E">
      <w:pPr>
        <w:pStyle w:val="Bezodstpw"/>
        <w:rPr>
          <w:sz w:val="20"/>
          <w:szCs w:val="20"/>
          <w:lang w:eastAsia="en-US"/>
        </w:rPr>
      </w:pPr>
      <w:r w:rsidRPr="00FE200E">
        <w:rPr>
          <w:sz w:val="20"/>
          <w:szCs w:val="20"/>
          <w:lang w:eastAsia="en-US"/>
        </w:rPr>
        <w:t xml:space="preserve">1.Cena za jeden wozokilometr wynosi: </w:t>
      </w:r>
    </w:p>
    <w:p w14:paraId="76AC097C" w14:textId="77777777" w:rsidR="00FE200E" w:rsidRPr="00FE200E" w:rsidRDefault="00FE200E" w:rsidP="00FE200E">
      <w:pPr>
        <w:pStyle w:val="Bezodstpw"/>
        <w:rPr>
          <w:sz w:val="20"/>
          <w:szCs w:val="20"/>
          <w:lang w:eastAsia="en-US"/>
        </w:rPr>
      </w:pPr>
      <w:r w:rsidRPr="00FE200E">
        <w:rPr>
          <w:sz w:val="20"/>
          <w:szCs w:val="20"/>
          <w:lang w:eastAsia="en-US"/>
        </w:rPr>
        <w:t>…………….-zł  +VAT</w:t>
      </w:r>
    </w:p>
    <w:p w14:paraId="40F4CA11" w14:textId="77777777" w:rsidR="00FE200E" w:rsidRPr="00FE200E" w:rsidRDefault="00FE200E" w:rsidP="00FE200E">
      <w:pPr>
        <w:pStyle w:val="Bezodstpw"/>
        <w:rPr>
          <w:sz w:val="20"/>
          <w:szCs w:val="20"/>
          <w:lang w:eastAsia="en-US"/>
        </w:rPr>
      </w:pPr>
      <w:r w:rsidRPr="00FE200E">
        <w:rPr>
          <w:sz w:val="20"/>
          <w:szCs w:val="20"/>
          <w:lang w:eastAsia="en-US"/>
        </w:rPr>
        <w:t>słownie: …...............….. zł</w:t>
      </w:r>
    </w:p>
    <w:p w14:paraId="09F8B6EF" w14:textId="77777777" w:rsidR="00FE200E" w:rsidRPr="00FE200E" w:rsidRDefault="00FE200E" w:rsidP="00FE200E">
      <w:pPr>
        <w:pStyle w:val="Bezodstpw"/>
        <w:rPr>
          <w:sz w:val="20"/>
          <w:szCs w:val="20"/>
          <w:lang w:eastAsia="en-US"/>
        </w:rPr>
      </w:pPr>
    </w:p>
    <w:p w14:paraId="258EB09D" w14:textId="77777777" w:rsidR="00FE200E" w:rsidRPr="00FE200E" w:rsidRDefault="00FE200E" w:rsidP="00FE200E">
      <w:pPr>
        <w:pStyle w:val="Bezodstpw"/>
        <w:rPr>
          <w:sz w:val="20"/>
          <w:szCs w:val="20"/>
          <w:lang w:eastAsia="en-US"/>
        </w:rPr>
      </w:pPr>
      <w:r w:rsidRPr="00FE200E">
        <w:rPr>
          <w:sz w:val="20"/>
          <w:szCs w:val="20"/>
          <w:lang w:eastAsia="en-US"/>
        </w:rPr>
        <w:t xml:space="preserve">2.Kwota za całość realizacji zamówienia wynosi </w:t>
      </w:r>
    </w:p>
    <w:p w14:paraId="6E1A3CF1" w14:textId="77777777" w:rsidR="00FE200E" w:rsidRPr="00FE200E" w:rsidRDefault="00FE200E" w:rsidP="00FE200E">
      <w:pPr>
        <w:pStyle w:val="Bezodstpw"/>
        <w:rPr>
          <w:sz w:val="20"/>
          <w:szCs w:val="20"/>
          <w:lang w:eastAsia="en-US"/>
        </w:rPr>
      </w:pPr>
    </w:p>
    <w:p w14:paraId="7FA0D572" w14:textId="77777777" w:rsidR="00FE200E" w:rsidRPr="00FE200E" w:rsidRDefault="00FE200E" w:rsidP="00FE200E">
      <w:pPr>
        <w:pStyle w:val="Bezodstpw"/>
        <w:rPr>
          <w:sz w:val="20"/>
          <w:szCs w:val="20"/>
          <w:lang w:eastAsia="en-US"/>
        </w:rPr>
      </w:pPr>
      <w:r w:rsidRPr="00FE200E">
        <w:rPr>
          <w:sz w:val="20"/>
          <w:szCs w:val="20"/>
          <w:lang w:eastAsia="en-US"/>
        </w:rPr>
        <w:t xml:space="preserve">…………….-zł </w:t>
      </w:r>
    </w:p>
    <w:p w14:paraId="582965D5" w14:textId="77777777" w:rsidR="00FE200E" w:rsidRPr="00FE200E" w:rsidRDefault="00FE200E" w:rsidP="00FE200E">
      <w:pPr>
        <w:pStyle w:val="Bezodstpw"/>
        <w:rPr>
          <w:sz w:val="20"/>
          <w:szCs w:val="20"/>
          <w:lang w:eastAsia="en-US"/>
        </w:rPr>
      </w:pPr>
      <w:r w:rsidRPr="00FE200E">
        <w:rPr>
          <w:sz w:val="20"/>
          <w:szCs w:val="20"/>
          <w:lang w:eastAsia="en-US"/>
        </w:rPr>
        <w:lastRenderedPageBreak/>
        <w:t>słownie: …...............….. zł</w:t>
      </w:r>
    </w:p>
    <w:p w14:paraId="47347A1D" w14:textId="77777777" w:rsidR="00FE200E" w:rsidRPr="00FE200E" w:rsidRDefault="00FE200E" w:rsidP="00FE200E">
      <w:pPr>
        <w:pStyle w:val="Bezodstpw"/>
        <w:rPr>
          <w:sz w:val="20"/>
          <w:szCs w:val="20"/>
          <w:lang w:eastAsia="en-US"/>
        </w:rPr>
      </w:pPr>
    </w:p>
    <w:p w14:paraId="433D8D4A" w14:textId="37E133A3" w:rsidR="00FE200E" w:rsidRPr="00FE200E" w:rsidRDefault="00FE200E" w:rsidP="00FC3FDA">
      <w:pPr>
        <w:pStyle w:val="Bezodstpw"/>
        <w:jc w:val="both"/>
        <w:rPr>
          <w:sz w:val="20"/>
          <w:szCs w:val="20"/>
          <w:lang w:eastAsia="en-US"/>
        </w:rPr>
      </w:pPr>
      <w:r w:rsidRPr="00FE200E">
        <w:rPr>
          <w:sz w:val="20"/>
          <w:szCs w:val="20"/>
          <w:lang w:eastAsia="en-US"/>
        </w:rPr>
        <w:t>3.W przypadku realizacji zadania autobusem</w:t>
      </w:r>
      <w:r w:rsidR="00FC3FDA">
        <w:rPr>
          <w:sz w:val="20"/>
          <w:szCs w:val="20"/>
          <w:lang w:eastAsia="en-US"/>
        </w:rPr>
        <w:t xml:space="preserve"> </w:t>
      </w:r>
      <w:r w:rsidRPr="00FE200E">
        <w:rPr>
          <w:sz w:val="20"/>
          <w:szCs w:val="20"/>
          <w:lang w:eastAsia="en-US"/>
        </w:rPr>
        <w:t xml:space="preserve">nie zaakceptowanym przez Zamawiającego w formie o której mowa w § 2 </w:t>
      </w:r>
      <w:r w:rsidR="002813D0">
        <w:rPr>
          <w:sz w:val="20"/>
          <w:szCs w:val="20"/>
          <w:lang w:eastAsia="en-US"/>
        </w:rPr>
        <w:t xml:space="preserve">ustęp 2.13 </w:t>
      </w:r>
      <w:r w:rsidRPr="00FE200E">
        <w:rPr>
          <w:sz w:val="20"/>
          <w:szCs w:val="20"/>
          <w:lang w:eastAsia="en-US"/>
        </w:rPr>
        <w:t>stawka za wozokilometr wynosi 75 % stawki zaproponowanej w ofercie.</w:t>
      </w:r>
    </w:p>
    <w:p w14:paraId="2B623929" w14:textId="494CBF6D" w:rsidR="00FE200E" w:rsidRDefault="00FE200E" w:rsidP="00FE200E">
      <w:pPr>
        <w:pStyle w:val="Bezodstpw"/>
        <w:rPr>
          <w:sz w:val="20"/>
          <w:szCs w:val="20"/>
          <w:lang w:eastAsia="en-US"/>
        </w:rPr>
      </w:pPr>
    </w:p>
    <w:p w14:paraId="16843E92" w14:textId="3AC92590" w:rsidR="002813D0" w:rsidRPr="00790DAF" w:rsidRDefault="002813D0" w:rsidP="002813D0">
      <w:pPr>
        <w:pStyle w:val="Bezodstpw"/>
        <w:jc w:val="both"/>
        <w:rPr>
          <w:sz w:val="20"/>
          <w:szCs w:val="20"/>
          <w:lang w:eastAsia="en-US"/>
        </w:rPr>
      </w:pPr>
      <w:r>
        <w:rPr>
          <w:sz w:val="20"/>
          <w:szCs w:val="20"/>
          <w:lang w:eastAsia="en-US"/>
        </w:rPr>
        <w:t>3.</w:t>
      </w:r>
      <w:r w:rsidRPr="00790DAF">
        <w:rPr>
          <w:sz w:val="20"/>
          <w:szCs w:val="20"/>
          <w:lang w:eastAsia="en-US"/>
        </w:rPr>
        <w:t xml:space="preserve">W trakcie realizacji zamówienia dopuszcza się zmianę ceny wozokilometra poprzez zastosowanie korekty paliwowej do ceny wozokilometra podanej w ofercie. Jej zastosowanie poprzedza ustalenie w ostatnim dniu każdego roku kalendarzowego wskaźnika zmiany średniej ceny 1 metra sześciennego oleju napędowego za dany rok kalendarzowy (średnia cena 1 metra sześciennego oleju napędowego w danym roku), ogłoszonej przez PKN Orlen, w stosunku do ceny bazowej 1 metra sześciennego oleju napędowego. </w:t>
      </w:r>
      <w:r w:rsidR="004456B7" w:rsidRPr="004456B7">
        <w:rPr>
          <w:sz w:val="20"/>
          <w:szCs w:val="20"/>
          <w:lang w:eastAsia="en-US"/>
        </w:rPr>
        <w:t>Jako Cenę Bazową przyjęto średnią cenę 1 metra sześciennego oleju napędowego z września 2019 r., która wynosiła 4109 zł tj. 4,11 zł za litr.</w:t>
      </w:r>
      <w:r w:rsidRPr="00790DAF">
        <w:rPr>
          <w:sz w:val="20"/>
          <w:szCs w:val="20"/>
          <w:lang w:eastAsia="en-US"/>
        </w:rPr>
        <w:t>.</w:t>
      </w:r>
    </w:p>
    <w:p w14:paraId="6A611A10" w14:textId="15B799F8" w:rsidR="002813D0" w:rsidRPr="00790DAF" w:rsidRDefault="002813D0" w:rsidP="002813D0">
      <w:pPr>
        <w:pStyle w:val="Bezodstpw"/>
        <w:jc w:val="both"/>
        <w:rPr>
          <w:sz w:val="20"/>
          <w:szCs w:val="20"/>
          <w:lang w:eastAsia="en-US"/>
        </w:rPr>
      </w:pPr>
      <w:r w:rsidRPr="00790DAF">
        <w:rPr>
          <w:sz w:val="20"/>
          <w:szCs w:val="20"/>
          <w:lang w:eastAsia="en-US"/>
        </w:rPr>
        <w:t>Pierwsza korekta nastąpi na koniec roku 20</w:t>
      </w:r>
      <w:r w:rsidR="00343F1D">
        <w:rPr>
          <w:sz w:val="20"/>
          <w:szCs w:val="20"/>
          <w:lang w:eastAsia="en-US"/>
        </w:rPr>
        <w:t>20 r.</w:t>
      </w:r>
      <w:r>
        <w:rPr>
          <w:sz w:val="20"/>
          <w:szCs w:val="20"/>
          <w:lang w:eastAsia="en-US"/>
        </w:rPr>
        <w:t xml:space="preserve"> </w:t>
      </w:r>
      <w:r w:rsidRPr="00790DAF">
        <w:rPr>
          <w:sz w:val="20"/>
          <w:szCs w:val="20"/>
          <w:lang w:eastAsia="en-US"/>
        </w:rPr>
        <w:t>i będzie obowiązywać od 1.01.2021 r.</w:t>
      </w:r>
    </w:p>
    <w:p w14:paraId="2A31CC67" w14:textId="77777777" w:rsidR="002813D0" w:rsidRDefault="002813D0" w:rsidP="002813D0">
      <w:pPr>
        <w:pStyle w:val="Bezodstpw"/>
        <w:jc w:val="both"/>
        <w:rPr>
          <w:sz w:val="20"/>
          <w:szCs w:val="20"/>
          <w:lang w:eastAsia="en-US"/>
        </w:rPr>
      </w:pPr>
      <w:r w:rsidRPr="00790DAF">
        <w:rPr>
          <w:sz w:val="20"/>
          <w:szCs w:val="20"/>
          <w:lang w:eastAsia="en-US"/>
        </w:rPr>
        <w:t>Ustalanie Ceny wozokilometra z zastosowaniem korekty paliwowej przedstawia tabela będąca załącznikiem K do SIWZ. W przypadku większej zamiany cen oleju napędowego niż podane w tabeli, Zamawiający będzie przyjmował odpowiednio maksymalną i minimalną wartość podaną w tabeli.</w:t>
      </w:r>
    </w:p>
    <w:p w14:paraId="537B572B" w14:textId="77777777" w:rsidR="002813D0" w:rsidRDefault="002813D0" w:rsidP="002813D0">
      <w:pPr>
        <w:pStyle w:val="Bezodstpw"/>
        <w:rPr>
          <w:sz w:val="20"/>
          <w:szCs w:val="20"/>
          <w:lang w:eastAsia="en-US"/>
        </w:rPr>
      </w:pPr>
    </w:p>
    <w:p w14:paraId="33870A32" w14:textId="77777777" w:rsidR="00FE200E" w:rsidRPr="00FE200E" w:rsidRDefault="00FE200E" w:rsidP="00343F1D">
      <w:pPr>
        <w:pStyle w:val="Bezodstpw"/>
        <w:jc w:val="center"/>
        <w:rPr>
          <w:sz w:val="20"/>
          <w:szCs w:val="20"/>
          <w:lang w:eastAsia="en-US"/>
        </w:rPr>
      </w:pPr>
      <w:r w:rsidRPr="00FE200E">
        <w:rPr>
          <w:sz w:val="20"/>
          <w:szCs w:val="20"/>
          <w:lang w:eastAsia="en-US"/>
        </w:rPr>
        <w:t>§ 6</w:t>
      </w:r>
    </w:p>
    <w:p w14:paraId="5E9EE03A" w14:textId="77777777" w:rsidR="00FE200E" w:rsidRPr="00FE200E" w:rsidRDefault="00FE200E" w:rsidP="00FE200E">
      <w:pPr>
        <w:pStyle w:val="Bezodstpw"/>
        <w:rPr>
          <w:sz w:val="20"/>
          <w:szCs w:val="20"/>
          <w:lang w:eastAsia="en-US"/>
        </w:rPr>
      </w:pPr>
    </w:p>
    <w:p w14:paraId="100CF687" w14:textId="77777777" w:rsidR="00FE200E" w:rsidRPr="00FE200E" w:rsidRDefault="00FE200E" w:rsidP="00343F1D">
      <w:pPr>
        <w:pStyle w:val="Bezodstpw"/>
        <w:jc w:val="both"/>
        <w:rPr>
          <w:sz w:val="20"/>
          <w:szCs w:val="20"/>
          <w:lang w:eastAsia="en-US"/>
        </w:rPr>
      </w:pPr>
      <w:r w:rsidRPr="00FE200E">
        <w:rPr>
          <w:sz w:val="20"/>
          <w:szCs w:val="20"/>
          <w:lang w:eastAsia="en-US"/>
        </w:rPr>
        <w:t xml:space="preserve">1.Zamawiający określa następujące zasady zmian umowy w zakresie wynagrodzenia należnego Wykonawcy, w przypadku zmiany: </w:t>
      </w:r>
    </w:p>
    <w:p w14:paraId="5C5A4A45" w14:textId="77777777" w:rsidR="00FE200E" w:rsidRPr="00FE200E" w:rsidRDefault="00FE200E" w:rsidP="00343F1D">
      <w:pPr>
        <w:pStyle w:val="Bezodstpw"/>
        <w:jc w:val="both"/>
        <w:rPr>
          <w:sz w:val="20"/>
          <w:szCs w:val="20"/>
          <w:lang w:eastAsia="en-US"/>
        </w:rPr>
      </w:pPr>
      <w:r w:rsidRPr="00FE200E">
        <w:rPr>
          <w:sz w:val="20"/>
          <w:szCs w:val="20"/>
          <w:lang w:eastAsia="en-US"/>
        </w:rPr>
        <w:t>1)stawki podatku od towarów i usług – Strony ustalają protokolarnie wartość prac wykonanych wg stanu na dzień poprzedzający zmianę stawki podatku VAT. Nowa stawka podatku będzie miała zastosowanie do prac wykonywanych po dniu zmiany stawki podatku VAT,</w:t>
      </w:r>
    </w:p>
    <w:p w14:paraId="0EE01FDF" w14:textId="77777777" w:rsidR="00FE200E" w:rsidRPr="00FE200E" w:rsidRDefault="00FE200E" w:rsidP="00343F1D">
      <w:pPr>
        <w:pStyle w:val="Bezodstpw"/>
        <w:jc w:val="both"/>
        <w:rPr>
          <w:sz w:val="20"/>
          <w:szCs w:val="20"/>
          <w:lang w:eastAsia="en-US"/>
        </w:rPr>
      </w:pPr>
      <w:r w:rsidRPr="00FE200E">
        <w:rPr>
          <w:sz w:val="20"/>
          <w:szCs w:val="20"/>
          <w:lang w:eastAsia="en-US"/>
        </w:rPr>
        <w:t xml:space="preserve">2)wysokości minimalnego wynagrodzenia za pracę ustalonego na podstawie art. 2 ust. 3-5 ustawy z dnia 10 października 2002 r. o minimalnym wynagrodzeniu za pracę – Wykonawca przedkłada Zamawiającemu wykaz zatrudnionych do realizacji umowy pracowników, dla których ma zastosowanie zmiana wraz z kalkulacją kosztów wynikającą z przedmiotowej zmiany, które mają bezpośredni wpływ na zaoferowaną cenę jednostkową, </w:t>
      </w:r>
    </w:p>
    <w:p w14:paraId="47336994" w14:textId="77777777" w:rsidR="00FE200E" w:rsidRPr="00FE200E" w:rsidRDefault="00FE200E" w:rsidP="00343F1D">
      <w:pPr>
        <w:pStyle w:val="Bezodstpw"/>
        <w:jc w:val="both"/>
        <w:rPr>
          <w:sz w:val="20"/>
          <w:szCs w:val="20"/>
          <w:lang w:eastAsia="en-US"/>
        </w:rPr>
      </w:pPr>
      <w:r w:rsidRPr="00FE200E">
        <w:rPr>
          <w:sz w:val="20"/>
          <w:szCs w:val="20"/>
          <w:lang w:eastAsia="en-US"/>
        </w:rPr>
        <w:t>3)zasad podlegania ubezpieczeniom społecznym lub ubezpieczeniu zdrowotnemu lub wysokości stawki składki na ubezpieczenia społeczne lub zdrowotne – Wykonawca przedkłada Zamawiającemu wykaz personelu, który realizuje przedmiot umowy i dla którego ma zastosowanie zmiana wraz z kalkulacją kosztów wynikającą z przedmiotowej zmiany, które mają bezpośredni wpływ na zaoferowaną cenę jednostkową,</w:t>
      </w:r>
    </w:p>
    <w:p w14:paraId="1A663C1E" w14:textId="77777777" w:rsidR="00FE200E" w:rsidRPr="00FE200E" w:rsidRDefault="00FE200E" w:rsidP="00343F1D">
      <w:pPr>
        <w:pStyle w:val="Bezodstpw"/>
        <w:jc w:val="both"/>
        <w:rPr>
          <w:sz w:val="20"/>
          <w:szCs w:val="20"/>
          <w:lang w:eastAsia="en-US"/>
        </w:rPr>
      </w:pPr>
      <w:r w:rsidRPr="00FE200E">
        <w:rPr>
          <w:sz w:val="20"/>
          <w:szCs w:val="20"/>
          <w:lang w:eastAsia="en-US"/>
        </w:rPr>
        <w:t>2.Zmiany, o których mowa w ust. 1 będą wprowadzane do umowy na pisemny, uzasadniony i należycie udokumentowany wniosek Wykonawcy. Niezależnie od obowiązku załączenia do wniosku szczegółowej kalkulacji kosztów, o której mowa powyżej, Wykonawca zobowiązany jest wykazać i udowodnić Zamawiającemu wpływ zmian na wysokość wynagrodzenia należnego Wykonawcy z tytułu realizacji przedmiotu umowy. Wniosek wraz z załączonymi dokumentami będzie podlegać weryfikacji Zamawiającego, który zastrzega sobie prawo odmowy dokonania zmiany wysokości ceny jednostkowej w przypadku, gdy wniosek Wykonawcy nie będzie spełniał warunków opisanych w postanowieniach niniejszego paragrafu.</w:t>
      </w:r>
    </w:p>
    <w:p w14:paraId="5F1D0D35" w14:textId="77777777" w:rsidR="00FE200E" w:rsidRPr="00FE200E" w:rsidRDefault="00FE200E" w:rsidP="00343F1D">
      <w:pPr>
        <w:pStyle w:val="Bezodstpw"/>
        <w:jc w:val="both"/>
        <w:rPr>
          <w:sz w:val="20"/>
          <w:szCs w:val="20"/>
          <w:lang w:eastAsia="en-US"/>
        </w:rPr>
      </w:pPr>
      <w:r w:rsidRPr="00FE200E">
        <w:rPr>
          <w:sz w:val="20"/>
          <w:szCs w:val="20"/>
          <w:lang w:eastAsia="en-US"/>
        </w:rPr>
        <w:t>3.Wykonawca obowiązany jest przedstawić na każde żądanie Zamawiającego wszelkich informacji, danych, wyliczeń oraz stosownych dowodów potwierdzających zasadność żądania Wykonawcy.</w:t>
      </w:r>
    </w:p>
    <w:p w14:paraId="7890A0F0" w14:textId="77777777" w:rsidR="00FE200E" w:rsidRPr="00FE200E" w:rsidRDefault="00FE200E" w:rsidP="00343F1D">
      <w:pPr>
        <w:pStyle w:val="Bezodstpw"/>
        <w:jc w:val="both"/>
        <w:rPr>
          <w:sz w:val="20"/>
          <w:szCs w:val="20"/>
          <w:lang w:eastAsia="en-US"/>
        </w:rPr>
      </w:pPr>
      <w:r w:rsidRPr="00FE200E">
        <w:rPr>
          <w:sz w:val="20"/>
          <w:szCs w:val="20"/>
          <w:lang w:eastAsia="en-US"/>
        </w:rPr>
        <w:t>4.Wszelkie zmiany i uzupełnienia niniejszej umowy będą wprowadzane pisemnie w formie aneksu pod rygorem nieważności.</w:t>
      </w:r>
    </w:p>
    <w:p w14:paraId="5F7B0C99" w14:textId="77777777" w:rsidR="00FE200E" w:rsidRPr="00FE200E" w:rsidRDefault="00FE200E" w:rsidP="00FE200E">
      <w:pPr>
        <w:pStyle w:val="Bezodstpw"/>
        <w:rPr>
          <w:sz w:val="20"/>
          <w:szCs w:val="20"/>
          <w:lang w:eastAsia="en-US"/>
        </w:rPr>
      </w:pPr>
    </w:p>
    <w:p w14:paraId="0E9F3BB3" w14:textId="77777777" w:rsidR="00FE200E" w:rsidRPr="00FE200E" w:rsidRDefault="00FE200E" w:rsidP="00343F1D">
      <w:pPr>
        <w:pStyle w:val="Bezodstpw"/>
        <w:jc w:val="center"/>
        <w:rPr>
          <w:sz w:val="20"/>
          <w:szCs w:val="20"/>
          <w:lang w:eastAsia="en-US"/>
        </w:rPr>
      </w:pPr>
      <w:r w:rsidRPr="00FE200E">
        <w:rPr>
          <w:sz w:val="20"/>
          <w:szCs w:val="20"/>
          <w:lang w:eastAsia="en-US"/>
        </w:rPr>
        <w:t>§ 7</w:t>
      </w:r>
    </w:p>
    <w:p w14:paraId="0DC20E02" w14:textId="77777777" w:rsidR="00FE200E" w:rsidRPr="00FE200E" w:rsidRDefault="00FE200E" w:rsidP="00FE200E">
      <w:pPr>
        <w:pStyle w:val="Bezodstpw"/>
        <w:rPr>
          <w:sz w:val="20"/>
          <w:szCs w:val="20"/>
          <w:lang w:eastAsia="en-US"/>
        </w:rPr>
      </w:pPr>
    </w:p>
    <w:p w14:paraId="68A01D3E" w14:textId="77777777" w:rsidR="00FE200E" w:rsidRPr="00FE200E" w:rsidRDefault="00FE200E" w:rsidP="00343F1D">
      <w:pPr>
        <w:pStyle w:val="Bezodstpw"/>
        <w:jc w:val="both"/>
        <w:rPr>
          <w:sz w:val="20"/>
          <w:szCs w:val="20"/>
          <w:lang w:eastAsia="en-US"/>
        </w:rPr>
      </w:pPr>
      <w:r w:rsidRPr="00FE200E">
        <w:rPr>
          <w:sz w:val="20"/>
          <w:szCs w:val="20"/>
          <w:lang w:eastAsia="en-US"/>
        </w:rPr>
        <w:t>1.Płatność nastąpi na podstawie faktur, wystawianych za okres od 01 do 15 dnia danego miesiąca i od 16 do ostatniego dnia danego miesiąca.</w:t>
      </w:r>
    </w:p>
    <w:p w14:paraId="618ECE67" w14:textId="77777777" w:rsidR="00FE200E" w:rsidRPr="00FE200E" w:rsidRDefault="00FE200E" w:rsidP="00343F1D">
      <w:pPr>
        <w:pStyle w:val="Bezodstpw"/>
        <w:jc w:val="both"/>
        <w:rPr>
          <w:sz w:val="20"/>
          <w:szCs w:val="20"/>
          <w:lang w:eastAsia="en-US"/>
        </w:rPr>
      </w:pPr>
      <w:r w:rsidRPr="00FE200E">
        <w:rPr>
          <w:sz w:val="20"/>
          <w:szCs w:val="20"/>
          <w:lang w:eastAsia="en-US"/>
        </w:rPr>
        <w:t>2.Podstawą fakturowania są raporty z wykonanych przewozów. Wzór raportu stanowi załącznik RF.</w:t>
      </w:r>
    </w:p>
    <w:p w14:paraId="3E91416D" w14:textId="77777777" w:rsidR="00FE200E" w:rsidRPr="00FE200E" w:rsidRDefault="00FE200E" w:rsidP="00343F1D">
      <w:pPr>
        <w:pStyle w:val="Bezodstpw"/>
        <w:jc w:val="both"/>
        <w:rPr>
          <w:sz w:val="20"/>
          <w:szCs w:val="20"/>
          <w:lang w:eastAsia="en-US"/>
        </w:rPr>
      </w:pPr>
      <w:r w:rsidRPr="00FE200E">
        <w:rPr>
          <w:sz w:val="20"/>
          <w:szCs w:val="20"/>
          <w:lang w:eastAsia="en-US"/>
        </w:rPr>
        <w:t>3.Faktury płatne będą przelewem na konto Wykonawcy w terminie 7 dni od daty otrzymania prawidłowo wystawionej faktury.</w:t>
      </w:r>
    </w:p>
    <w:p w14:paraId="6587BDAD" w14:textId="77777777" w:rsidR="00FE200E" w:rsidRPr="00FE200E" w:rsidRDefault="00FE200E" w:rsidP="00343F1D">
      <w:pPr>
        <w:pStyle w:val="Bezodstpw"/>
        <w:jc w:val="both"/>
        <w:rPr>
          <w:sz w:val="20"/>
          <w:szCs w:val="20"/>
          <w:lang w:eastAsia="en-US"/>
        </w:rPr>
      </w:pPr>
      <w:r w:rsidRPr="00FE200E">
        <w:rPr>
          <w:sz w:val="20"/>
          <w:szCs w:val="20"/>
          <w:lang w:eastAsia="en-US"/>
        </w:rPr>
        <w:t>4.Wykonawca oświadcza, że jest płatnikiem podatku VAT i posiada nr identyfikacji podatkowej  NIP ……………………</w:t>
      </w:r>
    </w:p>
    <w:p w14:paraId="23846FD7" w14:textId="77777777" w:rsidR="00FE200E" w:rsidRPr="00FE200E" w:rsidRDefault="00FE200E" w:rsidP="00343F1D">
      <w:pPr>
        <w:pStyle w:val="Bezodstpw"/>
        <w:jc w:val="both"/>
        <w:rPr>
          <w:sz w:val="20"/>
          <w:szCs w:val="20"/>
          <w:lang w:eastAsia="en-US"/>
        </w:rPr>
      </w:pPr>
      <w:r w:rsidRPr="00FE200E">
        <w:rPr>
          <w:sz w:val="20"/>
          <w:szCs w:val="20"/>
          <w:lang w:eastAsia="en-US"/>
        </w:rPr>
        <w:t>5.Faktury będą wystawiane na: Nabywca Miasto Rybnik ul. Bolesława Chrobrego 2 44-200 Rybnik NIP: 642-001-07-58, Odbiorca: Zarząd Transportu Zbiorowego w Rybniku ul. Budowlanych 6 44-200 Rybnik.</w:t>
      </w:r>
    </w:p>
    <w:p w14:paraId="2AC3445A" w14:textId="77777777" w:rsidR="00FE200E" w:rsidRPr="00FE200E" w:rsidRDefault="00FE200E" w:rsidP="00FE200E">
      <w:pPr>
        <w:pStyle w:val="Bezodstpw"/>
        <w:rPr>
          <w:sz w:val="20"/>
          <w:szCs w:val="20"/>
          <w:lang w:eastAsia="en-US"/>
        </w:rPr>
      </w:pPr>
    </w:p>
    <w:p w14:paraId="202201D8" w14:textId="77777777" w:rsidR="00FE200E" w:rsidRPr="00FE200E" w:rsidRDefault="00FE200E" w:rsidP="00343F1D">
      <w:pPr>
        <w:pStyle w:val="Bezodstpw"/>
        <w:jc w:val="center"/>
        <w:rPr>
          <w:sz w:val="20"/>
          <w:szCs w:val="20"/>
          <w:lang w:eastAsia="en-US"/>
        </w:rPr>
      </w:pPr>
      <w:r w:rsidRPr="00FE200E">
        <w:rPr>
          <w:sz w:val="20"/>
          <w:szCs w:val="20"/>
          <w:lang w:eastAsia="en-US"/>
        </w:rPr>
        <w:t>§ 8</w:t>
      </w:r>
    </w:p>
    <w:p w14:paraId="53AD8A71" w14:textId="77777777" w:rsidR="00FE200E" w:rsidRPr="00FE200E" w:rsidRDefault="00FE200E" w:rsidP="00FE200E">
      <w:pPr>
        <w:pStyle w:val="Bezodstpw"/>
        <w:rPr>
          <w:sz w:val="20"/>
          <w:szCs w:val="20"/>
          <w:lang w:eastAsia="en-US"/>
        </w:rPr>
      </w:pPr>
    </w:p>
    <w:p w14:paraId="43A4FC20" w14:textId="77777777" w:rsidR="00FE200E" w:rsidRPr="00FE200E" w:rsidRDefault="00FE200E" w:rsidP="00343F1D">
      <w:pPr>
        <w:pStyle w:val="Bezodstpw"/>
        <w:jc w:val="both"/>
        <w:rPr>
          <w:sz w:val="20"/>
          <w:szCs w:val="20"/>
          <w:lang w:eastAsia="en-US"/>
        </w:rPr>
      </w:pPr>
      <w:r w:rsidRPr="00FE200E">
        <w:rPr>
          <w:sz w:val="20"/>
          <w:szCs w:val="20"/>
          <w:lang w:eastAsia="en-US"/>
        </w:rPr>
        <w:t>Upoważnieni pracownicy Zamawiającego mają prawo w każdym czasie do wglądu w dokumentację przewozową Wykonawcy w zakresie będącym przedmiotem umowy.</w:t>
      </w:r>
    </w:p>
    <w:p w14:paraId="2B6920C2" w14:textId="77777777" w:rsidR="00FE200E" w:rsidRPr="00FE200E" w:rsidRDefault="00FE200E" w:rsidP="00FE200E">
      <w:pPr>
        <w:pStyle w:val="Bezodstpw"/>
        <w:rPr>
          <w:sz w:val="20"/>
          <w:szCs w:val="20"/>
          <w:lang w:eastAsia="en-US"/>
        </w:rPr>
      </w:pPr>
    </w:p>
    <w:p w14:paraId="7B1A70BD" w14:textId="77777777" w:rsidR="00FE200E" w:rsidRPr="00FE200E" w:rsidRDefault="00FE200E" w:rsidP="00343F1D">
      <w:pPr>
        <w:pStyle w:val="Bezodstpw"/>
        <w:jc w:val="center"/>
        <w:rPr>
          <w:sz w:val="20"/>
          <w:szCs w:val="20"/>
          <w:lang w:eastAsia="en-US"/>
        </w:rPr>
      </w:pPr>
      <w:r w:rsidRPr="00FE200E">
        <w:rPr>
          <w:sz w:val="20"/>
          <w:szCs w:val="20"/>
          <w:lang w:eastAsia="en-US"/>
        </w:rPr>
        <w:t>§ 9</w:t>
      </w:r>
    </w:p>
    <w:p w14:paraId="406400B1" w14:textId="77777777" w:rsidR="00FE200E" w:rsidRPr="00FE200E" w:rsidRDefault="00FE200E" w:rsidP="00FE200E">
      <w:pPr>
        <w:pStyle w:val="Bezodstpw"/>
        <w:rPr>
          <w:sz w:val="20"/>
          <w:szCs w:val="20"/>
          <w:lang w:eastAsia="en-US"/>
        </w:rPr>
      </w:pPr>
    </w:p>
    <w:p w14:paraId="577B4DDB" w14:textId="77777777" w:rsidR="00FE200E" w:rsidRPr="00FE200E" w:rsidRDefault="00FE200E" w:rsidP="00343F1D">
      <w:pPr>
        <w:pStyle w:val="Bezodstpw"/>
        <w:jc w:val="both"/>
        <w:rPr>
          <w:sz w:val="20"/>
          <w:szCs w:val="20"/>
          <w:lang w:eastAsia="en-US"/>
        </w:rPr>
      </w:pPr>
      <w:r w:rsidRPr="00FE200E">
        <w:rPr>
          <w:sz w:val="20"/>
          <w:szCs w:val="20"/>
          <w:lang w:eastAsia="en-US"/>
        </w:rPr>
        <w:t>1. Wykonawca zapłaci Zamawiającemu karę umowną:</w:t>
      </w:r>
    </w:p>
    <w:p w14:paraId="3066B64F" w14:textId="77777777" w:rsidR="00FE200E" w:rsidRPr="00FE200E" w:rsidRDefault="00FE200E" w:rsidP="00343F1D">
      <w:pPr>
        <w:pStyle w:val="Bezodstpw"/>
        <w:jc w:val="both"/>
        <w:rPr>
          <w:sz w:val="20"/>
          <w:szCs w:val="20"/>
          <w:lang w:eastAsia="en-US"/>
        </w:rPr>
      </w:pPr>
      <w:r w:rsidRPr="00FE200E">
        <w:rPr>
          <w:sz w:val="20"/>
          <w:szCs w:val="20"/>
          <w:lang w:eastAsia="en-US"/>
        </w:rPr>
        <w:t xml:space="preserve">a) 15-to krotność ceny wozokilometra za każdorazowy stwierdzony i udokumentowany: za uszkodzone elementy wyposażenia pojazdu zagrażające bezpieczeństwu podróżnych, rażące zabrudzenia karoserii lub wnętrza pojazdu, brak : oświetlenia lub ogrzewania/klimatyzacji, niezatrzymanie się na planowanym przystanku, spożywanie przez kierowcę posiłków podczas jazdy lub palenie papierosów, </w:t>
      </w:r>
    </w:p>
    <w:p w14:paraId="6F6CAFD1" w14:textId="23131DBF" w:rsidR="00FE200E" w:rsidRPr="00FE200E" w:rsidRDefault="00FE200E" w:rsidP="00343F1D">
      <w:pPr>
        <w:pStyle w:val="Bezodstpw"/>
        <w:jc w:val="both"/>
        <w:rPr>
          <w:sz w:val="20"/>
          <w:szCs w:val="20"/>
          <w:lang w:eastAsia="en-US"/>
        </w:rPr>
      </w:pPr>
      <w:r w:rsidRPr="00FE200E">
        <w:rPr>
          <w:sz w:val="20"/>
          <w:szCs w:val="20"/>
          <w:lang w:eastAsia="en-US"/>
        </w:rPr>
        <w:t>b) 30-to krotność ceny wozokilometra za każdorazowe: nieuzasadnione opóźnienie od 2-20 min., przyśpieszenie wyjazdu z przystanku</w:t>
      </w:r>
      <w:r w:rsidR="00343F1D">
        <w:rPr>
          <w:sz w:val="20"/>
          <w:szCs w:val="20"/>
          <w:lang w:eastAsia="en-US"/>
        </w:rPr>
        <w:t xml:space="preserve"> </w:t>
      </w:r>
      <w:r w:rsidRPr="00FE200E">
        <w:rPr>
          <w:sz w:val="20"/>
          <w:szCs w:val="20"/>
          <w:lang w:eastAsia="en-US"/>
        </w:rPr>
        <w:t>powyżej 1 min.,</w:t>
      </w:r>
    </w:p>
    <w:p w14:paraId="37A1CAD4" w14:textId="77777777" w:rsidR="00FE200E" w:rsidRPr="00FE200E" w:rsidRDefault="00FE200E" w:rsidP="00343F1D">
      <w:pPr>
        <w:pStyle w:val="Bezodstpw"/>
        <w:jc w:val="both"/>
        <w:rPr>
          <w:sz w:val="20"/>
          <w:szCs w:val="20"/>
          <w:lang w:eastAsia="en-US"/>
        </w:rPr>
      </w:pPr>
      <w:r w:rsidRPr="00FE200E">
        <w:rPr>
          <w:sz w:val="20"/>
          <w:szCs w:val="20"/>
          <w:lang w:eastAsia="en-US"/>
        </w:rPr>
        <w:t>c) 50-cio krotność ceny wozokilometra za każdorazową obsługę kursu pojazdem o parametrach innych niż określony w § 2 pkt1 lub nie obsłużenie kursu,</w:t>
      </w:r>
    </w:p>
    <w:p w14:paraId="54EF020D" w14:textId="77777777" w:rsidR="00FE200E" w:rsidRPr="00FE200E" w:rsidRDefault="00FE200E" w:rsidP="00343F1D">
      <w:pPr>
        <w:pStyle w:val="Bezodstpw"/>
        <w:jc w:val="both"/>
        <w:rPr>
          <w:sz w:val="20"/>
          <w:szCs w:val="20"/>
          <w:lang w:eastAsia="en-US"/>
        </w:rPr>
      </w:pPr>
      <w:r w:rsidRPr="00FE200E">
        <w:rPr>
          <w:sz w:val="20"/>
          <w:szCs w:val="20"/>
          <w:lang w:eastAsia="en-US"/>
        </w:rPr>
        <w:t>d) 100-cio krotność ceny wozokilometra za każdorazowe: utrudnianie kontroli (nie wykonywanie poleceń osób uprawnionych), nie respektowanie poleceń służb kontrolerskich Zamawiającego, nie obsłużenie kursu, za każdą rozbieżność pomiędzy dokumentacją dotyczącą wykonanego przewozu a stanem faktycznym, stwierdzoną raportem organów kontrolnych Zamawiającego;</w:t>
      </w:r>
    </w:p>
    <w:p w14:paraId="702EA129" w14:textId="77777777" w:rsidR="00FE200E" w:rsidRPr="00FE200E" w:rsidRDefault="00FE200E" w:rsidP="00343F1D">
      <w:pPr>
        <w:pStyle w:val="Bezodstpw"/>
        <w:jc w:val="both"/>
        <w:rPr>
          <w:sz w:val="20"/>
          <w:szCs w:val="20"/>
          <w:lang w:eastAsia="en-US"/>
        </w:rPr>
      </w:pPr>
      <w:r w:rsidRPr="00FE200E">
        <w:rPr>
          <w:sz w:val="20"/>
          <w:szCs w:val="20"/>
          <w:lang w:eastAsia="en-US"/>
        </w:rPr>
        <w:t>e) 10-cio krotność średniego dziennego wynagrodzenia za odstąpienie od umowy. Do naliczenie kary zostanie przyjęte średnie dzienne wynagrodzenie za obsługę linii w miesiącu poprzedzającym odstąpienie od umowy.</w:t>
      </w:r>
    </w:p>
    <w:p w14:paraId="47E98613" w14:textId="08232A0F" w:rsidR="00FE200E" w:rsidRDefault="00FE200E" w:rsidP="00343F1D">
      <w:pPr>
        <w:pStyle w:val="Bezodstpw"/>
        <w:jc w:val="both"/>
        <w:rPr>
          <w:sz w:val="20"/>
          <w:szCs w:val="20"/>
          <w:lang w:eastAsia="en-US"/>
        </w:rPr>
      </w:pPr>
      <w:r w:rsidRPr="00FE200E">
        <w:rPr>
          <w:sz w:val="20"/>
          <w:szCs w:val="20"/>
          <w:lang w:eastAsia="en-US"/>
        </w:rPr>
        <w:t>f) w przypadku gdy Wykonawca nie będzie realizował Umowy zgodnie z zadeklarowanym w Ofercie kryterium, Zamawiający naliczy karę umowną za nierealizowanie przedmiotu zamówienia w określonej ilości wozokilometrów w skali jednego miesiąca kalendarzowego</w:t>
      </w:r>
      <w:r w:rsidR="00343F1D">
        <w:rPr>
          <w:sz w:val="20"/>
          <w:szCs w:val="20"/>
          <w:lang w:eastAsia="en-US"/>
        </w:rPr>
        <w:t xml:space="preserve"> </w:t>
      </w:r>
      <w:r w:rsidRPr="00FE200E">
        <w:rPr>
          <w:sz w:val="20"/>
          <w:szCs w:val="20"/>
          <w:lang w:eastAsia="en-US"/>
        </w:rPr>
        <w:t>w wysokości 40 % kwoty za realizację całości zadania podanej przez Wykonawcę w ofercie.</w:t>
      </w:r>
    </w:p>
    <w:p w14:paraId="48112DA8" w14:textId="2AA0543B" w:rsidR="008757DB" w:rsidRPr="00FE200E" w:rsidRDefault="008757DB" w:rsidP="00343F1D">
      <w:pPr>
        <w:pStyle w:val="Bezodstpw"/>
        <w:jc w:val="both"/>
        <w:rPr>
          <w:sz w:val="20"/>
          <w:szCs w:val="20"/>
          <w:lang w:eastAsia="en-US"/>
        </w:rPr>
      </w:pPr>
      <w:r w:rsidRPr="00294EF6">
        <w:rPr>
          <w:sz w:val="20"/>
          <w:szCs w:val="20"/>
          <w:lang w:eastAsia="en-US"/>
        </w:rPr>
        <w:t xml:space="preserve">Zamawiający wymaga </w:t>
      </w:r>
      <w:r w:rsidR="001A33FA">
        <w:rPr>
          <w:sz w:val="20"/>
          <w:szCs w:val="20"/>
          <w:lang w:eastAsia="en-US"/>
        </w:rPr>
        <w:t>spełnienia</w:t>
      </w:r>
      <w:r w:rsidRPr="00294EF6">
        <w:rPr>
          <w:sz w:val="20"/>
          <w:szCs w:val="20"/>
          <w:lang w:eastAsia="en-US"/>
        </w:rPr>
        <w:t xml:space="preserve"> warunku </w:t>
      </w:r>
      <w:r>
        <w:rPr>
          <w:sz w:val="20"/>
          <w:szCs w:val="20"/>
          <w:lang w:eastAsia="en-US"/>
        </w:rPr>
        <w:t xml:space="preserve">najpóźniej </w:t>
      </w:r>
      <w:r w:rsidRPr="00294EF6">
        <w:rPr>
          <w:sz w:val="20"/>
          <w:szCs w:val="20"/>
          <w:lang w:eastAsia="en-US"/>
        </w:rPr>
        <w:t>od 1.02.2020 r.</w:t>
      </w:r>
    </w:p>
    <w:p w14:paraId="64C95B32" w14:textId="77777777" w:rsidR="00FE200E" w:rsidRPr="00FE200E" w:rsidRDefault="00FE200E" w:rsidP="00FE200E">
      <w:pPr>
        <w:pStyle w:val="Bezodstpw"/>
        <w:rPr>
          <w:sz w:val="20"/>
          <w:szCs w:val="20"/>
          <w:lang w:eastAsia="en-US"/>
        </w:rPr>
      </w:pPr>
    </w:p>
    <w:p w14:paraId="1BBC7445" w14:textId="77777777" w:rsidR="00FE200E" w:rsidRPr="00FE200E" w:rsidRDefault="00FE200E" w:rsidP="00343F1D">
      <w:pPr>
        <w:pStyle w:val="Bezodstpw"/>
        <w:jc w:val="center"/>
        <w:rPr>
          <w:sz w:val="20"/>
          <w:szCs w:val="20"/>
          <w:lang w:eastAsia="en-US"/>
        </w:rPr>
      </w:pPr>
      <w:r w:rsidRPr="00FE200E">
        <w:rPr>
          <w:sz w:val="20"/>
          <w:szCs w:val="20"/>
          <w:lang w:eastAsia="en-US"/>
        </w:rPr>
        <w:t>§ 10</w:t>
      </w:r>
    </w:p>
    <w:p w14:paraId="27C52C25" w14:textId="69A706D4" w:rsidR="00FE200E" w:rsidRDefault="00FE200E" w:rsidP="00FE200E">
      <w:pPr>
        <w:pStyle w:val="Bezodstpw"/>
        <w:rPr>
          <w:sz w:val="20"/>
          <w:szCs w:val="20"/>
          <w:lang w:eastAsia="en-US"/>
        </w:rPr>
      </w:pPr>
    </w:p>
    <w:p w14:paraId="79F57434" w14:textId="77777777" w:rsidR="00343F1D" w:rsidRPr="004B5725" w:rsidRDefault="00343F1D" w:rsidP="00343F1D">
      <w:pPr>
        <w:pStyle w:val="Bezodstpw"/>
        <w:jc w:val="both"/>
        <w:rPr>
          <w:sz w:val="20"/>
          <w:szCs w:val="20"/>
          <w:lang w:eastAsia="en-US"/>
        </w:rPr>
      </w:pPr>
      <w:r w:rsidRPr="004B5725">
        <w:rPr>
          <w:sz w:val="20"/>
          <w:szCs w:val="20"/>
          <w:lang w:eastAsia="en-US"/>
        </w:rPr>
        <w:t>1. Wykonawca zobowiązuje się, że pracownicy świadczący czynności opisane w ust. 2 będą w okresie realizacji umowy zatrudnieni na podstawie umowy o pracę w rozumieniu przepisów ustawy z dnia 26 czerwca 1974 r. - Kodeks pracy.</w:t>
      </w:r>
    </w:p>
    <w:p w14:paraId="5877F7A2" w14:textId="77777777" w:rsidR="00343F1D" w:rsidRPr="004B5725" w:rsidRDefault="00343F1D" w:rsidP="00343F1D">
      <w:pPr>
        <w:pStyle w:val="Bezodstpw"/>
        <w:jc w:val="both"/>
        <w:rPr>
          <w:sz w:val="20"/>
          <w:szCs w:val="20"/>
          <w:lang w:eastAsia="en-US"/>
        </w:rPr>
      </w:pPr>
      <w:r w:rsidRPr="004B5725">
        <w:rPr>
          <w:sz w:val="20"/>
          <w:szCs w:val="20"/>
          <w:lang w:eastAsia="en-US"/>
        </w:rPr>
        <w:t>2. Czynności, które muszą być wykonywane przez pracowników Wykonawcy lub Podwykonawcy zatrudnionych na umowę o pracę:</w:t>
      </w:r>
    </w:p>
    <w:p w14:paraId="0D63EEBA" w14:textId="21D3A10F" w:rsidR="00343F1D" w:rsidRDefault="00343F1D" w:rsidP="00343F1D">
      <w:pPr>
        <w:pStyle w:val="Bezodstpw"/>
        <w:ind w:left="708"/>
        <w:jc w:val="both"/>
        <w:rPr>
          <w:sz w:val="20"/>
          <w:szCs w:val="20"/>
          <w:lang w:eastAsia="en-US"/>
        </w:rPr>
      </w:pPr>
      <w:r w:rsidRPr="004B5725">
        <w:rPr>
          <w:sz w:val="20"/>
          <w:szCs w:val="20"/>
          <w:lang w:eastAsia="en-US"/>
        </w:rPr>
        <w:t>1)</w:t>
      </w:r>
      <w:r>
        <w:rPr>
          <w:sz w:val="20"/>
          <w:szCs w:val="20"/>
          <w:lang w:eastAsia="en-US"/>
        </w:rPr>
        <w:t xml:space="preserve"> </w:t>
      </w:r>
      <w:r w:rsidRPr="004B5725">
        <w:rPr>
          <w:sz w:val="20"/>
          <w:szCs w:val="20"/>
          <w:lang w:eastAsia="en-US"/>
        </w:rPr>
        <w:t>kierowanie autobusem w ramach obsługi przewozów w transporcie zbiorowym na liniach komunikacji miejskiej, organizowanych przez Zarząd Transportu Zbiorowego w Rybniku minimum pięcioma autobusami</w:t>
      </w:r>
      <w:r w:rsidR="008757DB">
        <w:rPr>
          <w:sz w:val="20"/>
          <w:szCs w:val="20"/>
          <w:lang w:eastAsia="en-US"/>
        </w:rPr>
        <w:t>,</w:t>
      </w:r>
    </w:p>
    <w:p w14:paraId="2308C1AD" w14:textId="7047811A" w:rsidR="00343F1D" w:rsidRPr="004B5725" w:rsidRDefault="00343F1D" w:rsidP="00343F1D">
      <w:pPr>
        <w:pStyle w:val="Bezodstpw"/>
        <w:ind w:left="708"/>
        <w:jc w:val="both"/>
        <w:rPr>
          <w:sz w:val="20"/>
          <w:szCs w:val="20"/>
          <w:lang w:eastAsia="en-US"/>
        </w:rPr>
      </w:pPr>
      <w:r>
        <w:rPr>
          <w:sz w:val="20"/>
          <w:szCs w:val="20"/>
          <w:lang w:eastAsia="en-US"/>
        </w:rPr>
        <w:t xml:space="preserve">2) </w:t>
      </w:r>
      <w:r w:rsidR="008757DB" w:rsidRPr="00FE200E">
        <w:rPr>
          <w:sz w:val="20"/>
          <w:szCs w:val="20"/>
          <w:lang w:eastAsia="en-US"/>
        </w:rPr>
        <w:t>opieka nad dziećmi przez wykwalifikowane osoby, innej niż prowadzący autobus podczas realizacji kursu oraz podczas wsiadania i wysiadania z autobusu na przystankach i w innych wyznaczonych miejscach</w:t>
      </w:r>
      <w:r w:rsidR="008757DB">
        <w:rPr>
          <w:sz w:val="20"/>
          <w:szCs w:val="20"/>
          <w:lang w:eastAsia="en-US"/>
        </w:rPr>
        <w:t>.</w:t>
      </w:r>
    </w:p>
    <w:p w14:paraId="4DCA0620" w14:textId="77777777" w:rsidR="00343F1D" w:rsidRPr="004B5725" w:rsidRDefault="00343F1D" w:rsidP="00343F1D">
      <w:pPr>
        <w:pStyle w:val="Bezodstpw"/>
        <w:jc w:val="both"/>
        <w:rPr>
          <w:sz w:val="20"/>
          <w:szCs w:val="20"/>
          <w:lang w:eastAsia="en-US"/>
        </w:rPr>
      </w:pPr>
      <w:r w:rsidRPr="004B5725">
        <w:rPr>
          <w:sz w:val="20"/>
          <w:szCs w:val="20"/>
          <w:lang w:eastAsia="en-US"/>
        </w:rPr>
        <w:t>3.</w:t>
      </w:r>
      <w:r>
        <w:rPr>
          <w:sz w:val="20"/>
          <w:szCs w:val="20"/>
          <w:lang w:eastAsia="en-US"/>
        </w:rPr>
        <w:t xml:space="preserve"> </w:t>
      </w:r>
      <w:r w:rsidRPr="004B5725">
        <w:rPr>
          <w:sz w:val="20"/>
          <w:szCs w:val="20"/>
          <w:lang w:eastAsia="en-US"/>
        </w:rPr>
        <w:t xml:space="preserve">W trakcie realizacji zamówienia Zamawiający uprawniony jest do wykonywania czynności kontrolnych wobec wykonawcy odnośnie spełniania przez Wykonawcę lub Podwykonawcę wymogu zatrudnienia na podstawie umowy o pracę osób wykonujących wskazane w ust. 2 czynności. Zamawiający uprawniony jest w szczególności do: </w:t>
      </w:r>
    </w:p>
    <w:p w14:paraId="5A59C813" w14:textId="77777777" w:rsidR="00343F1D" w:rsidRPr="004B5725" w:rsidRDefault="00343F1D" w:rsidP="00343F1D">
      <w:pPr>
        <w:pStyle w:val="Bezodstpw"/>
        <w:ind w:left="708"/>
        <w:jc w:val="both"/>
        <w:rPr>
          <w:sz w:val="20"/>
          <w:szCs w:val="20"/>
          <w:lang w:eastAsia="en-US"/>
        </w:rPr>
      </w:pPr>
      <w:r w:rsidRPr="004B5725">
        <w:rPr>
          <w:sz w:val="20"/>
          <w:szCs w:val="20"/>
          <w:lang w:eastAsia="en-US"/>
        </w:rPr>
        <w:t>1)</w:t>
      </w:r>
      <w:r>
        <w:rPr>
          <w:sz w:val="20"/>
          <w:szCs w:val="20"/>
          <w:lang w:eastAsia="en-US"/>
        </w:rPr>
        <w:t xml:space="preserve"> </w:t>
      </w:r>
      <w:r w:rsidRPr="004B5725">
        <w:rPr>
          <w:sz w:val="20"/>
          <w:szCs w:val="20"/>
          <w:lang w:eastAsia="en-US"/>
        </w:rPr>
        <w:t>żądania oświadczeń i dokumentów w zakresie potwierdzenia spełniania ww. wymogów i dokonywania ich oceny,</w:t>
      </w:r>
    </w:p>
    <w:p w14:paraId="415D618F" w14:textId="77777777" w:rsidR="00343F1D" w:rsidRPr="004B5725" w:rsidRDefault="00343F1D" w:rsidP="00343F1D">
      <w:pPr>
        <w:pStyle w:val="Bezodstpw"/>
        <w:ind w:left="708"/>
        <w:jc w:val="both"/>
        <w:rPr>
          <w:sz w:val="20"/>
          <w:szCs w:val="20"/>
          <w:lang w:eastAsia="en-US"/>
        </w:rPr>
      </w:pPr>
      <w:r w:rsidRPr="004B5725">
        <w:rPr>
          <w:sz w:val="20"/>
          <w:szCs w:val="20"/>
          <w:lang w:eastAsia="en-US"/>
        </w:rPr>
        <w:t>2)</w:t>
      </w:r>
      <w:r>
        <w:rPr>
          <w:sz w:val="20"/>
          <w:szCs w:val="20"/>
          <w:lang w:eastAsia="en-US"/>
        </w:rPr>
        <w:t xml:space="preserve"> </w:t>
      </w:r>
      <w:r w:rsidRPr="004B5725">
        <w:rPr>
          <w:sz w:val="20"/>
          <w:szCs w:val="20"/>
          <w:lang w:eastAsia="en-US"/>
        </w:rPr>
        <w:t>żądania wyjaśnień w przypadku wątpliwości w zakresie potwierdzenia spełniania ww. wymogów,</w:t>
      </w:r>
    </w:p>
    <w:p w14:paraId="367490ED" w14:textId="77777777" w:rsidR="00343F1D" w:rsidRPr="004B5725" w:rsidRDefault="00343F1D" w:rsidP="00343F1D">
      <w:pPr>
        <w:pStyle w:val="Bezodstpw"/>
        <w:ind w:left="708"/>
        <w:jc w:val="both"/>
        <w:rPr>
          <w:sz w:val="20"/>
          <w:szCs w:val="20"/>
          <w:lang w:eastAsia="en-US"/>
        </w:rPr>
      </w:pPr>
      <w:r w:rsidRPr="004B5725">
        <w:rPr>
          <w:sz w:val="20"/>
          <w:szCs w:val="20"/>
          <w:lang w:eastAsia="en-US"/>
        </w:rPr>
        <w:t>3)</w:t>
      </w:r>
      <w:r>
        <w:rPr>
          <w:sz w:val="20"/>
          <w:szCs w:val="20"/>
          <w:lang w:eastAsia="en-US"/>
        </w:rPr>
        <w:t xml:space="preserve"> </w:t>
      </w:r>
      <w:r w:rsidRPr="004B5725">
        <w:rPr>
          <w:sz w:val="20"/>
          <w:szCs w:val="20"/>
          <w:lang w:eastAsia="en-US"/>
        </w:rPr>
        <w:t>przeprowadzania kontroli na miejscu wykonywania świadczenia.</w:t>
      </w:r>
    </w:p>
    <w:p w14:paraId="30E8B61B" w14:textId="77777777" w:rsidR="00343F1D" w:rsidRPr="004B5725" w:rsidRDefault="00343F1D" w:rsidP="00343F1D">
      <w:pPr>
        <w:pStyle w:val="Bezodstpw"/>
        <w:jc w:val="both"/>
        <w:rPr>
          <w:sz w:val="20"/>
          <w:szCs w:val="20"/>
          <w:lang w:eastAsia="en-US"/>
        </w:rPr>
      </w:pPr>
      <w:r w:rsidRPr="004B5725">
        <w:rPr>
          <w:sz w:val="20"/>
          <w:szCs w:val="20"/>
          <w:lang w:eastAsia="en-US"/>
        </w:rPr>
        <w:t>4.</w:t>
      </w:r>
      <w:r>
        <w:rPr>
          <w:sz w:val="20"/>
          <w:szCs w:val="20"/>
          <w:lang w:eastAsia="en-US"/>
        </w:rPr>
        <w:t xml:space="preserve"> </w:t>
      </w:r>
      <w:r w:rsidRPr="004B5725">
        <w:rPr>
          <w:sz w:val="20"/>
          <w:szCs w:val="20"/>
          <w:lang w:eastAsia="en-US"/>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14:paraId="6A9EF3C3" w14:textId="77777777" w:rsidR="00343F1D" w:rsidRPr="004B5725" w:rsidRDefault="00343F1D" w:rsidP="00343F1D">
      <w:pPr>
        <w:pStyle w:val="Bezodstpw"/>
        <w:ind w:left="708"/>
        <w:jc w:val="both"/>
        <w:rPr>
          <w:sz w:val="20"/>
          <w:szCs w:val="20"/>
          <w:lang w:eastAsia="en-US"/>
        </w:rPr>
      </w:pPr>
      <w:r w:rsidRPr="004B5725">
        <w:rPr>
          <w:sz w:val="20"/>
          <w:szCs w:val="20"/>
          <w:lang w:eastAsia="en-US"/>
        </w:rPr>
        <w:t>1)</w:t>
      </w:r>
      <w:r>
        <w:rPr>
          <w:sz w:val="20"/>
          <w:szCs w:val="20"/>
          <w:lang w:eastAsia="en-US"/>
        </w:rPr>
        <w:t xml:space="preserve"> </w:t>
      </w:r>
      <w:r w:rsidRPr="004B5725">
        <w:rPr>
          <w:sz w:val="20"/>
          <w:szCs w:val="20"/>
          <w:lang w:eastAsia="en-US"/>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6EFA6464" w14:textId="77777777" w:rsidR="00343F1D" w:rsidRPr="004B5725" w:rsidRDefault="00343F1D" w:rsidP="00343F1D">
      <w:pPr>
        <w:pStyle w:val="Bezodstpw"/>
        <w:ind w:left="708"/>
        <w:jc w:val="both"/>
        <w:rPr>
          <w:sz w:val="20"/>
          <w:szCs w:val="20"/>
          <w:lang w:eastAsia="en-US"/>
        </w:rPr>
      </w:pPr>
      <w:r w:rsidRPr="004B5725">
        <w:rPr>
          <w:sz w:val="20"/>
          <w:szCs w:val="20"/>
          <w:lang w:eastAsia="en-US"/>
        </w:rPr>
        <w:t>2)</w:t>
      </w:r>
      <w:r>
        <w:rPr>
          <w:sz w:val="20"/>
          <w:szCs w:val="20"/>
          <w:lang w:eastAsia="en-US"/>
        </w:rPr>
        <w:t xml:space="preserve"> </w:t>
      </w:r>
      <w:r w:rsidRPr="004B5725">
        <w:rPr>
          <w:sz w:val="20"/>
          <w:szCs w:val="20"/>
          <w:lang w:eastAsia="en-US"/>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w:t>
      </w:r>
      <w:r w:rsidRPr="004B5725">
        <w:rPr>
          <w:sz w:val="20"/>
          <w:szCs w:val="20"/>
          <w:lang w:eastAsia="en-US"/>
        </w:rPr>
        <w:lastRenderedPageBreak/>
        <w:t xml:space="preserve">sposób zapewniający ochronę danych osobowych pracowników, zgodnie z obowiązującymi przepisami. Imię i nazwisko pracownika nie podlega </w:t>
      </w:r>
      <w:proofErr w:type="spellStart"/>
      <w:r w:rsidRPr="004B5725">
        <w:rPr>
          <w:sz w:val="20"/>
          <w:szCs w:val="20"/>
          <w:lang w:eastAsia="en-US"/>
        </w:rPr>
        <w:t>anonimizacji</w:t>
      </w:r>
      <w:proofErr w:type="spellEnd"/>
      <w:r w:rsidRPr="004B5725">
        <w:rPr>
          <w:sz w:val="20"/>
          <w:szCs w:val="20"/>
          <w:lang w:eastAsia="en-US"/>
        </w:rPr>
        <w:t>. Informacje takie jak: data zawarcia umowy, rodzaj umowy o pracę i wymiar etatu powinny być możliwe do zidentyfikowania;</w:t>
      </w:r>
    </w:p>
    <w:p w14:paraId="16EA4764" w14:textId="77777777" w:rsidR="00343F1D" w:rsidRPr="004B5725" w:rsidRDefault="00343F1D" w:rsidP="00343F1D">
      <w:pPr>
        <w:pStyle w:val="Bezodstpw"/>
        <w:ind w:left="708"/>
        <w:jc w:val="both"/>
        <w:rPr>
          <w:sz w:val="20"/>
          <w:szCs w:val="20"/>
          <w:lang w:eastAsia="en-US"/>
        </w:rPr>
      </w:pPr>
      <w:r w:rsidRPr="004B5725">
        <w:rPr>
          <w:sz w:val="20"/>
          <w:szCs w:val="20"/>
          <w:lang w:eastAsia="en-US"/>
        </w:rPr>
        <w:t>3)</w:t>
      </w:r>
      <w:r>
        <w:rPr>
          <w:sz w:val="20"/>
          <w:szCs w:val="20"/>
          <w:lang w:eastAsia="en-US"/>
        </w:rPr>
        <w:t xml:space="preserve"> </w:t>
      </w:r>
      <w:r w:rsidRPr="004B5725">
        <w:rPr>
          <w:sz w:val="20"/>
          <w:szCs w:val="20"/>
          <w:lang w:eastAsia="en-US"/>
        </w:rPr>
        <w:t>zaświadczenie właściwego oddziału ZUS, potwierdzające opłacanie przez Wykonawcę lub Podwykonawcę składek na ubezpieczenia społeczne i zdrowotne z tytułu zatrudnienia na podstawie umów o pracę za ostatni okres rozliczeniowy;</w:t>
      </w:r>
    </w:p>
    <w:p w14:paraId="34C192EF" w14:textId="77777777" w:rsidR="00343F1D" w:rsidRPr="004B5725" w:rsidRDefault="00343F1D" w:rsidP="00343F1D">
      <w:pPr>
        <w:pStyle w:val="Bezodstpw"/>
        <w:ind w:left="708"/>
        <w:jc w:val="both"/>
        <w:rPr>
          <w:sz w:val="20"/>
          <w:szCs w:val="20"/>
          <w:lang w:eastAsia="en-US"/>
        </w:rPr>
      </w:pPr>
      <w:r w:rsidRPr="004B5725">
        <w:rPr>
          <w:sz w:val="20"/>
          <w:szCs w:val="20"/>
          <w:lang w:eastAsia="en-US"/>
        </w:rPr>
        <w:t>4)</w:t>
      </w:r>
      <w:r>
        <w:rPr>
          <w:sz w:val="20"/>
          <w:szCs w:val="20"/>
          <w:lang w:eastAsia="en-US"/>
        </w:rPr>
        <w:t xml:space="preserve"> </w:t>
      </w:r>
      <w:r w:rsidRPr="004B5725">
        <w:rPr>
          <w:sz w:val="20"/>
          <w:szCs w:val="20"/>
          <w:lang w:eastAsia="en-U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Imię i nazwisko pracownika nie podlega </w:t>
      </w:r>
      <w:proofErr w:type="spellStart"/>
      <w:r w:rsidRPr="004B5725">
        <w:rPr>
          <w:sz w:val="20"/>
          <w:szCs w:val="20"/>
          <w:lang w:eastAsia="en-US"/>
        </w:rPr>
        <w:t>anonimizacji</w:t>
      </w:r>
      <w:proofErr w:type="spellEnd"/>
      <w:r w:rsidRPr="004B5725">
        <w:rPr>
          <w:sz w:val="20"/>
          <w:szCs w:val="20"/>
          <w:lang w:eastAsia="en-US"/>
        </w:rPr>
        <w:t>.</w:t>
      </w:r>
    </w:p>
    <w:p w14:paraId="012E98DE" w14:textId="77777777" w:rsidR="00343F1D" w:rsidRPr="004B5725" w:rsidRDefault="00343F1D" w:rsidP="00343F1D">
      <w:pPr>
        <w:pStyle w:val="Bezodstpw"/>
        <w:jc w:val="both"/>
        <w:rPr>
          <w:sz w:val="20"/>
          <w:szCs w:val="20"/>
          <w:lang w:eastAsia="en-US"/>
        </w:rPr>
      </w:pPr>
      <w:r w:rsidRPr="004B5725">
        <w:rPr>
          <w:sz w:val="20"/>
          <w:szCs w:val="20"/>
          <w:lang w:eastAsia="en-US"/>
        </w:rPr>
        <w:t>5.</w:t>
      </w:r>
      <w:r>
        <w:rPr>
          <w:sz w:val="20"/>
          <w:szCs w:val="20"/>
          <w:lang w:eastAsia="en-US"/>
        </w:rPr>
        <w:t xml:space="preserve"> </w:t>
      </w:r>
      <w:r w:rsidRPr="004B5725">
        <w:rPr>
          <w:sz w:val="20"/>
          <w:szCs w:val="20"/>
          <w:lang w:eastAsia="en-US"/>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2 czynności.</w:t>
      </w:r>
    </w:p>
    <w:p w14:paraId="73AB3F68" w14:textId="77777777" w:rsidR="00343F1D" w:rsidRPr="004B5725" w:rsidRDefault="00343F1D" w:rsidP="00343F1D">
      <w:pPr>
        <w:pStyle w:val="Bezodstpw"/>
        <w:jc w:val="both"/>
        <w:rPr>
          <w:sz w:val="20"/>
          <w:szCs w:val="20"/>
          <w:lang w:eastAsia="en-US"/>
        </w:rPr>
      </w:pPr>
      <w:r w:rsidRPr="004B5725">
        <w:rPr>
          <w:sz w:val="20"/>
          <w:szCs w:val="20"/>
          <w:lang w:eastAsia="en-US"/>
        </w:rPr>
        <w:t>6.</w:t>
      </w:r>
      <w:r>
        <w:rPr>
          <w:sz w:val="20"/>
          <w:szCs w:val="20"/>
          <w:lang w:eastAsia="en-US"/>
        </w:rPr>
        <w:t xml:space="preserve"> </w:t>
      </w:r>
      <w:r w:rsidRPr="004B5725">
        <w:rPr>
          <w:sz w:val="20"/>
          <w:szCs w:val="20"/>
          <w:lang w:eastAsia="en-US"/>
        </w:rPr>
        <w:t>W przypadku uzasadnionych wątpliwości co do przestrzegania prawa pracy przez Wykonawcę lub Podwykonawcę, Zamawiający może zwrócić się o przeprowadzenie kontroli przez Państwową Inspekcję Pracy.</w:t>
      </w:r>
    </w:p>
    <w:p w14:paraId="03C24EB5" w14:textId="77777777" w:rsidR="00FE200E" w:rsidRPr="00FE200E" w:rsidRDefault="00FE200E" w:rsidP="00FE200E">
      <w:pPr>
        <w:pStyle w:val="Bezodstpw"/>
        <w:rPr>
          <w:sz w:val="20"/>
          <w:szCs w:val="20"/>
          <w:lang w:eastAsia="en-US"/>
        </w:rPr>
      </w:pPr>
    </w:p>
    <w:p w14:paraId="50522E79" w14:textId="77777777" w:rsidR="00FE200E" w:rsidRPr="00FE200E" w:rsidRDefault="00FE200E" w:rsidP="008757DB">
      <w:pPr>
        <w:pStyle w:val="Bezodstpw"/>
        <w:jc w:val="center"/>
        <w:rPr>
          <w:sz w:val="20"/>
          <w:szCs w:val="20"/>
          <w:lang w:eastAsia="en-US"/>
        </w:rPr>
      </w:pPr>
      <w:r w:rsidRPr="00FE200E">
        <w:rPr>
          <w:sz w:val="20"/>
          <w:szCs w:val="20"/>
          <w:lang w:eastAsia="en-US"/>
        </w:rPr>
        <w:t>§ 11</w:t>
      </w:r>
    </w:p>
    <w:p w14:paraId="7BCDC50D" w14:textId="77777777" w:rsidR="00FE200E" w:rsidRPr="00FE200E" w:rsidRDefault="00FE200E" w:rsidP="00FE200E">
      <w:pPr>
        <w:pStyle w:val="Bezodstpw"/>
        <w:rPr>
          <w:sz w:val="20"/>
          <w:szCs w:val="20"/>
          <w:lang w:eastAsia="en-US"/>
        </w:rPr>
      </w:pPr>
    </w:p>
    <w:p w14:paraId="200D6F8C" w14:textId="4B9A735E" w:rsidR="00FE200E" w:rsidRPr="00FE200E" w:rsidRDefault="00FE200E" w:rsidP="008757DB">
      <w:pPr>
        <w:pStyle w:val="Bezodstpw"/>
        <w:jc w:val="both"/>
        <w:rPr>
          <w:sz w:val="20"/>
          <w:szCs w:val="20"/>
          <w:lang w:eastAsia="en-US"/>
        </w:rPr>
      </w:pPr>
      <w:r w:rsidRPr="00FE200E">
        <w:rPr>
          <w:sz w:val="20"/>
          <w:szCs w:val="20"/>
          <w:lang w:eastAsia="en-US"/>
        </w:rPr>
        <w:t>1.Zakazuje si</w:t>
      </w:r>
      <w:r w:rsidR="008757DB">
        <w:rPr>
          <w:sz w:val="20"/>
          <w:szCs w:val="20"/>
          <w:lang w:eastAsia="en-US"/>
        </w:rPr>
        <w:t>ę</w:t>
      </w:r>
      <w:r w:rsidRPr="00FE200E">
        <w:rPr>
          <w:sz w:val="20"/>
          <w:szCs w:val="20"/>
          <w:lang w:eastAsia="en-US"/>
        </w:rPr>
        <w:t xml:space="preserve"> istotnych zmian postanowień zawartej umowy w stosunku do treści oferty, na podstawie której dokonano wyboru wykonawcy, chyba że zamawiający przewidział możliwość dokonania takiej zmiany w ogłoszeniu o zamówieniu lub w specyfikacji istotnych warunków zamówienia oraz określił warunki takiej zmiany.</w:t>
      </w:r>
    </w:p>
    <w:p w14:paraId="3E7D1005" w14:textId="77777777" w:rsidR="00FE200E" w:rsidRPr="00FE200E" w:rsidRDefault="00FE200E" w:rsidP="008757DB">
      <w:pPr>
        <w:pStyle w:val="Bezodstpw"/>
        <w:jc w:val="both"/>
        <w:rPr>
          <w:sz w:val="20"/>
          <w:szCs w:val="20"/>
          <w:lang w:eastAsia="en-US"/>
        </w:rPr>
      </w:pPr>
      <w:r w:rsidRPr="00FE200E">
        <w:rPr>
          <w:sz w:val="20"/>
          <w:szCs w:val="20"/>
          <w:lang w:eastAsia="en-US"/>
        </w:rPr>
        <w:t>2.Zmiana umowy dokonana z naruszeniem ust. 1 podlega unieważnieniu.</w:t>
      </w:r>
    </w:p>
    <w:p w14:paraId="5EDC7891" w14:textId="77777777" w:rsidR="00FE200E" w:rsidRPr="00FE200E" w:rsidRDefault="00FE200E" w:rsidP="008757DB">
      <w:pPr>
        <w:pStyle w:val="Bezodstpw"/>
        <w:jc w:val="both"/>
        <w:rPr>
          <w:sz w:val="20"/>
          <w:szCs w:val="20"/>
          <w:lang w:eastAsia="en-US"/>
        </w:rPr>
      </w:pPr>
      <w:r w:rsidRPr="00FE200E">
        <w:rPr>
          <w:sz w:val="20"/>
          <w:szCs w:val="20"/>
          <w:lang w:eastAsia="en-US"/>
        </w:rPr>
        <w:t>3.Wierzytelność wynikająca z niniejszej umowy nie może być przedmiotem cesji na rzecz osób trzecich bez zgody Zamawiającego.</w:t>
      </w:r>
    </w:p>
    <w:p w14:paraId="4B0A29F8" w14:textId="77777777" w:rsidR="00FE200E" w:rsidRPr="00FE200E" w:rsidRDefault="00FE200E" w:rsidP="00FE200E">
      <w:pPr>
        <w:pStyle w:val="Bezodstpw"/>
        <w:rPr>
          <w:sz w:val="20"/>
          <w:szCs w:val="20"/>
          <w:lang w:eastAsia="en-US"/>
        </w:rPr>
      </w:pPr>
    </w:p>
    <w:p w14:paraId="5FF8DA05" w14:textId="77777777" w:rsidR="00FE200E" w:rsidRPr="00FE200E" w:rsidRDefault="00FE200E" w:rsidP="008757DB">
      <w:pPr>
        <w:pStyle w:val="Bezodstpw"/>
        <w:jc w:val="center"/>
        <w:rPr>
          <w:sz w:val="20"/>
          <w:szCs w:val="20"/>
          <w:lang w:eastAsia="en-US"/>
        </w:rPr>
      </w:pPr>
      <w:r w:rsidRPr="00FE200E">
        <w:rPr>
          <w:sz w:val="20"/>
          <w:szCs w:val="20"/>
          <w:lang w:eastAsia="en-US"/>
        </w:rPr>
        <w:t>§ 12</w:t>
      </w:r>
    </w:p>
    <w:p w14:paraId="68D0E43B" w14:textId="77777777" w:rsidR="00FE200E" w:rsidRPr="00FE200E" w:rsidRDefault="00FE200E" w:rsidP="00FE200E">
      <w:pPr>
        <w:pStyle w:val="Bezodstpw"/>
        <w:rPr>
          <w:sz w:val="20"/>
          <w:szCs w:val="20"/>
          <w:lang w:eastAsia="en-US"/>
        </w:rPr>
      </w:pPr>
    </w:p>
    <w:p w14:paraId="30D09349" w14:textId="77777777" w:rsidR="00FE200E" w:rsidRPr="00FE200E" w:rsidRDefault="00FE200E" w:rsidP="008757DB">
      <w:pPr>
        <w:pStyle w:val="Bezodstpw"/>
        <w:jc w:val="both"/>
        <w:rPr>
          <w:sz w:val="20"/>
          <w:szCs w:val="20"/>
          <w:lang w:eastAsia="en-US"/>
        </w:rPr>
      </w:pPr>
      <w:r w:rsidRPr="00FE200E">
        <w:rPr>
          <w:sz w:val="20"/>
          <w:szCs w:val="20"/>
          <w:lang w:eastAsia="en-US"/>
        </w:rPr>
        <w:t>1.Zamawiający zastrzega sobie prawo do natychmiastowego rozwiązania umowy w przypadku:</w:t>
      </w:r>
    </w:p>
    <w:p w14:paraId="4CAF27EB" w14:textId="77777777" w:rsidR="00FE200E" w:rsidRPr="00FE200E" w:rsidRDefault="00FE200E" w:rsidP="008757DB">
      <w:pPr>
        <w:pStyle w:val="Bezodstpw"/>
        <w:jc w:val="both"/>
        <w:rPr>
          <w:sz w:val="20"/>
          <w:szCs w:val="20"/>
          <w:lang w:eastAsia="en-US"/>
        </w:rPr>
      </w:pPr>
      <w:r w:rsidRPr="00FE200E">
        <w:rPr>
          <w:sz w:val="20"/>
          <w:szCs w:val="20"/>
          <w:lang w:eastAsia="en-US"/>
        </w:rPr>
        <w:t>- wystąpienia w ciągu dwóch kolejnych dni więcej niż 15% niezrealizowanych wozokilometrów pracy dziennej, z winy Wykonawcy</w:t>
      </w:r>
    </w:p>
    <w:p w14:paraId="769B3863" w14:textId="77777777" w:rsidR="00FE200E" w:rsidRPr="00FE200E" w:rsidRDefault="00FE200E" w:rsidP="008757DB">
      <w:pPr>
        <w:pStyle w:val="Bezodstpw"/>
        <w:jc w:val="both"/>
        <w:rPr>
          <w:sz w:val="20"/>
          <w:szCs w:val="20"/>
          <w:lang w:eastAsia="en-US"/>
        </w:rPr>
      </w:pPr>
      <w:r w:rsidRPr="00FE200E">
        <w:rPr>
          <w:sz w:val="20"/>
          <w:szCs w:val="20"/>
          <w:lang w:eastAsia="en-US"/>
        </w:rPr>
        <w:t>- niższego niż 95% stopnia realizacji przewozów w skali jednego miesiąca z winy Wykonawcy,</w:t>
      </w:r>
    </w:p>
    <w:p w14:paraId="3BCF1BE3" w14:textId="77777777" w:rsidR="00FE200E" w:rsidRPr="00FE200E" w:rsidRDefault="00FE200E" w:rsidP="008757DB">
      <w:pPr>
        <w:pStyle w:val="Bezodstpw"/>
        <w:jc w:val="both"/>
        <w:rPr>
          <w:sz w:val="20"/>
          <w:szCs w:val="20"/>
          <w:lang w:eastAsia="en-US"/>
        </w:rPr>
      </w:pPr>
      <w:r w:rsidRPr="00FE200E">
        <w:rPr>
          <w:sz w:val="20"/>
          <w:szCs w:val="20"/>
          <w:lang w:eastAsia="en-US"/>
        </w:rPr>
        <w:t>- przekroczenia w danym miesiącu 15% wykonanych wozokilometrów autobusem nie zaakceptowanym przez Zamawiającego w formie o której mowa w ustęp 3</w:t>
      </w:r>
    </w:p>
    <w:p w14:paraId="136D98ED" w14:textId="77777777" w:rsidR="00FE200E" w:rsidRPr="00FE200E" w:rsidRDefault="00FE200E" w:rsidP="008757DB">
      <w:pPr>
        <w:pStyle w:val="Bezodstpw"/>
        <w:jc w:val="both"/>
        <w:rPr>
          <w:sz w:val="20"/>
          <w:szCs w:val="20"/>
          <w:lang w:eastAsia="en-US"/>
        </w:rPr>
      </w:pPr>
      <w:r w:rsidRPr="00FE200E">
        <w:rPr>
          <w:sz w:val="20"/>
          <w:szCs w:val="20"/>
          <w:lang w:eastAsia="en-US"/>
        </w:rPr>
        <w:t>2. Zamawiający zastrzega sobie prawo do rozwiązania umowy z trzymiesięcznym okresem wypowiedzenia przypadającym na koniec miesiąca w przypadku ograniczenia liczby wykonywanych wozokilometrów do 80% planu w skali miesiąca.</w:t>
      </w:r>
    </w:p>
    <w:p w14:paraId="6E907E2F" w14:textId="77777777" w:rsidR="00FE200E" w:rsidRPr="00FE200E" w:rsidRDefault="00FE200E" w:rsidP="008757DB">
      <w:pPr>
        <w:pStyle w:val="Bezodstpw"/>
        <w:jc w:val="both"/>
        <w:rPr>
          <w:sz w:val="20"/>
          <w:szCs w:val="20"/>
          <w:lang w:eastAsia="en-US"/>
        </w:rPr>
      </w:pPr>
      <w:r w:rsidRPr="00FE200E">
        <w:rPr>
          <w:sz w:val="20"/>
          <w:szCs w:val="20"/>
          <w:lang w:eastAsia="en-US"/>
        </w:rPr>
        <w:t>3.Każda ze stron może rozwiązać umowę w trybie natychmiastowym, w przypadku rażącego naruszenia postanowień umowy.</w:t>
      </w:r>
    </w:p>
    <w:p w14:paraId="3845B2DB" w14:textId="77777777" w:rsidR="00FE200E" w:rsidRPr="00FE200E" w:rsidRDefault="00FE200E" w:rsidP="00FE200E">
      <w:pPr>
        <w:pStyle w:val="Bezodstpw"/>
        <w:rPr>
          <w:sz w:val="20"/>
          <w:szCs w:val="20"/>
          <w:lang w:eastAsia="en-US"/>
        </w:rPr>
      </w:pPr>
    </w:p>
    <w:p w14:paraId="64EB570B" w14:textId="77777777" w:rsidR="00FE200E" w:rsidRPr="00FE200E" w:rsidRDefault="00FE200E" w:rsidP="008757DB">
      <w:pPr>
        <w:pStyle w:val="Bezodstpw"/>
        <w:jc w:val="center"/>
        <w:rPr>
          <w:sz w:val="20"/>
          <w:szCs w:val="20"/>
          <w:lang w:eastAsia="en-US"/>
        </w:rPr>
      </w:pPr>
      <w:r w:rsidRPr="00FE200E">
        <w:rPr>
          <w:sz w:val="20"/>
          <w:szCs w:val="20"/>
          <w:lang w:eastAsia="en-US"/>
        </w:rPr>
        <w:t>§ 13</w:t>
      </w:r>
    </w:p>
    <w:p w14:paraId="337738E2" w14:textId="77777777" w:rsidR="00FE200E" w:rsidRPr="00FE200E" w:rsidRDefault="00FE200E" w:rsidP="00FE200E">
      <w:pPr>
        <w:pStyle w:val="Bezodstpw"/>
        <w:rPr>
          <w:sz w:val="20"/>
          <w:szCs w:val="20"/>
          <w:lang w:eastAsia="en-US"/>
        </w:rPr>
      </w:pPr>
    </w:p>
    <w:p w14:paraId="7FCE018D" w14:textId="77777777" w:rsidR="00FE200E" w:rsidRPr="00FE200E" w:rsidRDefault="00FE200E" w:rsidP="008757DB">
      <w:pPr>
        <w:pStyle w:val="Bezodstpw"/>
        <w:jc w:val="both"/>
        <w:rPr>
          <w:sz w:val="20"/>
          <w:szCs w:val="20"/>
          <w:lang w:eastAsia="en-US"/>
        </w:rPr>
      </w:pPr>
      <w:r w:rsidRPr="00FE200E">
        <w:rPr>
          <w:sz w:val="20"/>
          <w:szCs w:val="20"/>
          <w:lang w:eastAsia="en-US"/>
        </w:rPr>
        <w:t xml:space="preserve">Sprawy sporne mogące wyniknąć na tle realizacji niniejszej umowy, rozstrzygane będą przez sąd właściwy ze względu na siedzibę Zamawiającego. </w:t>
      </w:r>
    </w:p>
    <w:p w14:paraId="1D1E7B0E" w14:textId="77777777" w:rsidR="00FE200E" w:rsidRPr="00FE200E" w:rsidRDefault="00FE200E" w:rsidP="00FE200E">
      <w:pPr>
        <w:pStyle w:val="Bezodstpw"/>
        <w:rPr>
          <w:sz w:val="20"/>
          <w:szCs w:val="20"/>
          <w:lang w:eastAsia="en-US"/>
        </w:rPr>
      </w:pPr>
    </w:p>
    <w:p w14:paraId="3563933D" w14:textId="77777777" w:rsidR="00FE200E" w:rsidRPr="00FE200E" w:rsidRDefault="00FE200E" w:rsidP="008757DB">
      <w:pPr>
        <w:pStyle w:val="Bezodstpw"/>
        <w:jc w:val="center"/>
        <w:rPr>
          <w:sz w:val="20"/>
          <w:szCs w:val="20"/>
          <w:lang w:eastAsia="en-US"/>
        </w:rPr>
      </w:pPr>
      <w:r w:rsidRPr="00FE200E">
        <w:rPr>
          <w:sz w:val="20"/>
          <w:szCs w:val="20"/>
          <w:lang w:eastAsia="en-US"/>
        </w:rPr>
        <w:t>§ 14</w:t>
      </w:r>
    </w:p>
    <w:p w14:paraId="48146C1E" w14:textId="77777777" w:rsidR="00FE200E" w:rsidRPr="00FE200E" w:rsidRDefault="00FE200E" w:rsidP="00FE200E">
      <w:pPr>
        <w:pStyle w:val="Bezodstpw"/>
        <w:rPr>
          <w:sz w:val="20"/>
          <w:szCs w:val="20"/>
          <w:lang w:eastAsia="en-US"/>
        </w:rPr>
      </w:pPr>
    </w:p>
    <w:p w14:paraId="52849663" w14:textId="77777777" w:rsidR="00FE200E" w:rsidRPr="00FE200E" w:rsidRDefault="00FE200E" w:rsidP="008757DB">
      <w:pPr>
        <w:pStyle w:val="Bezodstpw"/>
        <w:jc w:val="both"/>
        <w:rPr>
          <w:sz w:val="20"/>
          <w:szCs w:val="20"/>
          <w:lang w:eastAsia="en-US"/>
        </w:rPr>
      </w:pPr>
      <w:r w:rsidRPr="00FE200E">
        <w:rPr>
          <w:sz w:val="20"/>
          <w:szCs w:val="20"/>
          <w:lang w:eastAsia="en-US"/>
        </w:rPr>
        <w:t>W sprawach nie uregulowanych niniejszą umową stosuje się przepisy Prawa Przewozowego, Kodeksu Cywilnego oraz Ustawy Prawo Zamówień Publicznych.</w:t>
      </w:r>
    </w:p>
    <w:p w14:paraId="438A257D" w14:textId="77777777" w:rsidR="00FE200E" w:rsidRPr="00FE200E" w:rsidRDefault="00FE200E" w:rsidP="00FE200E">
      <w:pPr>
        <w:pStyle w:val="Bezodstpw"/>
        <w:rPr>
          <w:sz w:val="20"/>
          <w:szCs w:val="20"/>
          <w:lang w:eastAsia="en-US"/>
        </w:rPr>
      </w:pPr>
    </w:p>
    <w:p w14:paraId="25CCF7DD" w14:textId="77777777" w:rsidR="00FE200E" w:rsidRPr="00FE200E" w:rsidRDefault="00FE200E" w:rsidP="008757DB">
      <w:pPr>
        <w:pStyle w:val="Bezodstpw"/>
        <w:jc w:val="center"/>
        <w:rPr>
          <w:sz w:val="20"/>
          <w:szCs w:val="20"/>
          <w:lang w:eastAsia="en-US"/>
        </w:rPr>
      </w:pPr>
      <w:r w:rsidRPr="00FE200E">
        <w:rPr>
          <w:sz w:val="20"/>
          <w:szCs w:val="20"/>
          <w:lang w:eastAsia="en-US"/>
        </w:rPr>
        <w:t>§ 15</w:t>
      </w:r>
    </w:p>
    <w:p w14:paraId="434DAFC1" w14:textId="77777777" w:rsidR="00FE200E" w:rsidRPr="00FE200E" w:rsidRDefault="00FE200E" w:rsidP="00FE200E">
      <w:pPr>
        <w:pStyle w:val="Bezodstpw"/>
        <w:rPr>
          <w:sz w:val="20"/>
          <w:szCs w:val="20"/>
          <w:lang w:eastAsia="en-US"/>
        </w:rPr>
      </w:pPr>
    </w:p>
    <w:p w14:paraId="165C4A1F" w14:textId="77777777" w:rsidR="00FE200E" w:rsidRPr="00FE200E" w:rsidRDefault="00FE200E" w:rsidP="00FE200E">
      <w:pPr>
        <w:pStyle w:val="Bezodstpw"/>
        <w:rPr>
          <w:sz w:val="20"/>
          <w:szCs w:val="20"/>
          <w:lang w:eastAsia="en-US"/>
        </w:rPr>
      </w:pPr>
      <w:r w:rsidRPr="00FE200E">
        <w:rPr>
          <w:sz w:val="20"/>
          <w:szCs w:val="20"/>
          <w:lang w:eastAsia="en-US"/>
        </w:rPr>
        <w:t>Umowę sporządzono w dwóch jednobrzmiących egzemplarzach, po jednym dla każdej z umawiających się stron.</w:t>
      </w:r>
    </w:p>
    <w:p w14:paraId="6D9433EB" w14:textId="7F48BF87" w:rsidR="00FE200E" w:rsidRDefault="00FE200E" w:rsidP="00FE200E">
      <w:pPr>
        <w:pStyle w:val="Bezodstpw"/>
        <w:rPr>
          <w:sz w:val="20"/>
          <w:szCs w:val="20"/>
          <w:lang w:eastAsia="en-US"/>
        </w:rPr>
      </w:pPr>
    </w:p>
    <w:p w14:paraId="24E88AD7" w14:textId="77777777" w:rsidR="008757DB" w:rsidRPr="00FE200E" w:rsidRDefault="008757DB" w:rsidP="00FE200E">
      <w:pPr>
        <w:pStyle w:val="Bezodstpw"/>
        <w:rPr>
          <w:sz w:val="20"/>
          <w:szCs w:val="20"/>
          <w:lang w:eastAsia="en-US"/>
        </w:rPr>
      </w:pPr>
    </w:p>
    <w:p w14:paraId="6998A219" w14:textId="77777777" w:rsidR="00FE200E" w:rsidRPr="00FE200E" w:rsidRDefault="00FE200E" w:rsidP="00FE200E">
      <w:pPr>
        <w:pStyle w:val="Bezodstpw"/>
        <w:rPr>
          <w:sz w:val="20"/>
          <w:szCs w:val="20"/>
          <w:lang w:eastAsia="en-US"/>
        </w:rPr>
      </w:pPr>
      <w:r w:rsidRPr="00FE200E">
        <w:rPr>
          <w:sz w:val="20"/>
          <w:szCs w:val="20"/>
          <w:lang w:eastAsia="en-US"/>
        </w:rPr>
        <w:t>Załącznikami do umowy są:</w:t>
      </w:r>
    </w:p>
    <w:p w14:paraId="6DE07B47" w14:textId="77777777" w:rsidR="00F95F3C" w:rsidRDefault="00F95F3C" w:rsidP="00FE200E">
      <w:pPr>
        <w:pStyle w:val="Bezodstpw"/>
        <w:rPr>
          <w:sz w:val="20"/>
          <w:szCs w:val="20"/>
          <w:lang w:eastAsia="en-US"/>
        </w:rPr>
      </w:pPr>
    </w:p>
    <w:p w14:paraId="36D1D76D" w14:textId="77777777" w:rsidR="00F95F3C" w:rsidRDefault="00F95F3C" w:rsidP="00FE200E">
      <w:pPr>
        <w:pStyle w:val="Bezodstpw"/>
        <w:rPr>
          <w:sz w:val="20"/>
          <w:szCs w:val="20"/>
          <w:lang w:eastAsia="en-US"/>
        </w:rPr>
      </w:pPr>
    </w:p>
    <w:p w14:paraId="5C77611B" w14:textId="77777777" w:rsidR="00F95F3C" w:rsidRPr="008701D0" w:rsidRDefault="00F95F3C" w:rsidP="00F95F3C">
      <w:pPr>
        <w:pStyle w:val="Bezodstpw"/>
        <w:jc w:val="both"/>
        <w:rPr>
          <w:sz w:val="20"/>
          <w:szCs w:val="20"/>
          <w:lang w:eastAsia="en-US"/>
        </w:rPr>
      </w:pPr>
      <w:r w:rsidRPr="008701D0">
        <w:rPr>
          <w:sz w:val="20"/>
          <w:szCs w:val="20"/>
          <w:lang w:eastAsia="en-US"/>
        </w:rPr>
        <w:t>Załącznikami do umowy są:</w:t>
      </w:r>
    </w:p>
    <w:p w14:paraId="6AD53501" w14:textId="77777777" w:rsidR="00F95F3C" w:rsidRPr="00F95F3C" w:rsidRDefault="00F95F3C" w:rsidP="00F95F3C">
      <w:pPr>
        <w:pStyle w:val="Bezodstpw"/>
        <w:jc w:val="both"/>
        <w:rPr>
          <w:sz w:val="20"/>
          <w:szCs w:val="20"/>
          <w:lang w:eastAsia="en-US"/>
        </w:rPr>
      </w:pPr>
      <w:r w:rsidRPr="00F95F3C">
        <w:rPr>
          <w:sz w:val="20"/>
          <w:szCs w:val="20"/>
          <w:lang w:eastAsia="en-US"/>
        </w:rPr>
        <w:t>1. Specyfikacja istotnych warunków zamówienia.</w:t>
      </w:r>
    </w:p>
    <w:p w14:paraId="105F4C4C" w14:textId="77777777" w:rsidR="00F95F3C" w:rsidRPr="00F95F3C" w:rsidRDefault="00F95F3C" w:rsidP="00F95F3C">
      <w:pPr>
        <w:pStyle w:val="Bezodstpw"/>
        <w:jc w:val="both"/>
        <w:rPr>
          <w:sz w:val="20"/>
          <w:szCs w:val="20"/>
          <w:lang w:eastAsia="en-US"/>
        </w:rPr>
      </w:pPr>
      <w:r w:rsidRPr="00F95F3C">
        <w:rPr>
          <w:sz w:val="20"/>
          <w:szCs w:val="20"/>
          <w:lang w:eastAsia="en-US"/>
        </w:rPr>
        <w:t>2. Oferta.</w:t>
      </w:r>
    </w:p>
    <w:p w14:paraId="32FEA680" w14:textId="77777777" w:rsidR="00F95F3C" w:rsidRPr="00F95F3C" w:rsidRDefault="00F95F3C" w:rsidP="00F95F3C">
      <w:pPr>
        <w:pStyle w:val="Bezodstpw"/>
        <w:jc w:val="both"/>
        <w:rPr>
          <w:sz w:val="20"/>
          <w:szCs w:val="20"/>
          <w:lang w:eastAsia="en-US"/>
        </w:rPr>
      </w:pPr>
      <w:r w:rsidRPr="00F95F3C">
        <w:rPr>
          <w:sz w:val="20"/>
          <w:szCs w:val="20"/>
          <w:lang w:eastAsia="en-US"/>
        </w:rPr>
        <w:t>3. Załącznik T Potwierdzenie wymogów Specyfikacji Istotnych Warunków Zamówienia przetargu nieograniczonego ZTZ PN 01/2019.</w:t>
      </w:r>
    </w:p>
    <w:p w14:paraId="6E463A63" w14:textId="77777777" w:rsidR="00F95F3C" w:rsidRPr="00F95F3C" w:rsidRDefault="00F95F3C" w:rsidP="00F95F3C">
      <w:pPr>
        <w:pStyle w:val="Bezodstpw"/>
        <w:jc w:val="both"/>
        <w:rPr>
          <w:sz w:val="20"/>
          <w:szCs w:val="20"/>
          <w:lang w:eastAsia="en-US"/>
        </w:rPr>
      </w:pPr>
      <w:r w:rsidRPr="00F95F3C">
        <w:rPr>
          <w:sz w:val="20"/>
          <w:szCs w:val="20"/>
          <w:lang w:eastAsia="en-US"/>
        </w:rPr>
        <w:t>4. Załącznik „P” – Umowa dwustronnego powierzenia przetwarzania danych osobowych.</w:t>
      </w:r>
    </w:p>
    <w:p w14:paraId="173AE985" w14:textId="3B3F9E81" w:rsidR="00F95F3C" w:rsidRPr="00F95F3C" w:rsidRDefault="00F95F3C" w:rsidP="00F95F3C">
      <w:pPr>
        <w:pStyle w:val="Bezodstpw"/>
        <w:jc w:val="both"/>
        <w:rPr>
          <w:sz w:val="20"/>
          <w:szCs w:val="20"/>
          <w:lang w:eastAsia="en-US"/>
        </w:rPr>
      </w:pPr>
      <w:r w:rsidRPr="00F95F3C">
        <w:rPr>
          <w:sz w:val="20"/>
          <w:szCs w:val="20"/>
          <w:lang w:eastAsia="en-US"/>
        </w:rPr>
        <w:t>5. Wzór raportu załącznik RF.</w:t>
      </w:r>
    </w:p>
    <w:p w14:paraId="28232863" w14:textId="77777777" w:rsidR="00F95F3C" w:rsidRDefault="00F95F3C" w:rsidP="00FE200E">
      <w:pPr>
        <w:pStyle w:val="Bezodstpw"/>
        <w:rPr>
          <w:sz w:val="20"/>
          <w:szCs w:val="20"/>
          <w:lang w:eastAsia="en-US"/>
        </w:rPr>
      </w:pPr>
    </w:p>
    <w:p w14:paraId="60370CEE" w14:textId="77777777" w:rsidR="00F95F3C" w:rsidRDefault="00F95F3C" w:rsidP="00FE200E">
      <w:pPr>
        <w:pStyle w:val="Bezodstpw"/>
        <w:rPr>
          <w:sz w:val="20"/>
          <w:szCs w:val="20"/>
          <w:lang w:eastAsia="en-US"/>
        </w:rPr>
      </w:pPr>
    </w:p>
    <w:p w14:paraId="535ED064" w14:textId="77777777" w:rsidR="00F95F3C" w:rsidRDefault="00F95F3C" w:rsidP="00FE200E">
      <w:pPr>
        <w:pStyle w:val="Bezodstpw"/>
        <w:rPr>
          <w:sz w:val="20"/>
          <w:szCs w:val="20"/>
          <w:lang w:eastAsia="en-US"/>
        </w:rPr>
      </w:pPr>
    </w:p>
    <w:p w14:paraId="3EA706BF" w14:textId="77777777" w:rsidR="00F95F3C" w:rsidRDefault="00F95F3C" w:rsidP="00FE200E">
      <w:pPr>
        <w:pStyle w:val="Bezodstpw"/>
        <w:rPr>
          <w:sz w:val="20"/>
          <w:szCs w:val="20"/>
          <w:lang w:eastAsia="en-US"/>
        </w:rPr>
      </w:pPr>
    </w:p>
    <w:p w14:paraId="19A8C506" w14:textId="77777777" w:rsidR="00F95F3C" w:rsidRDefault="00F95F3C" w:rsidP="00FE200E">
      <w:pPr>
        <w:pStyle w:val="Bezodstpw"/>
        <w:rPr>
          <w:sz w:val="20"/>
          <w:szCs w:val="20"/>
          <w:lang w:eastAsia="en-US"/>
        </w:rPr>
      </w:pPr>
    </w:p>
    <w:p w14:paraId="2F9D6B3C" w14:textId="77777777" w:rsidR="00F95F3C" w:rsidRDefault="00F95F3C" w:rsidP="00FE200E">
      <w:pPr>
        <w:pStyle w:val="Bezodstpw"/>
        <w:rPr>
          <w:sz w:val="20"/>
          <w:szCs w:val="20"/>
          <w:lang w:eastAsia="en-US"/>
        </w:rPr>
      </w:pPr>
    </w:p>
    <w:p w14:paraId="6732AC0D" w14:textId="739A2323" w:rsidR="00FE200E" w:rsidRDefault="00FE200E" w:rsidP="00294EF6">
      <w:pPr>
        <w:pStyle w:val="Bezodstpw"/>
        <w:rPr>
          <w:sz w:val="20"/>
          <w:szCs w:val="20"/>
          <w:lang w:eastAsia="en-US"/>
        </w:rPr>
      </w:pPr>
    </w:p>
    <w:p w14:paraId="7B42EF3F" w14:textId="51E135B4" w:rsidR="00DC26FE" w:rsidRDefault="00DC26FE" w:rsidP="00294EF6">
      <w:pPr>
        <w:pStyle w:val="Bezodstpw"/>
        <w:rPr>
          <w:sz w:val="20"/>
          <w:szCs w:val="20"/>
          <w:lang w:eastAsia="en-US"/>
        </w:rPr>
      </w:pPr>
    </w:p>
    <w:p w14:paraId="47D610EF" w14:textId="7A5472CB" w:rsidR="00DC26FE" w:rsidRDefault="00DC26FE" w:rsidP="00294EF6">
      <w:pPr>
        <w:pStyle w:val="Bezodstpw"/>
        <w:rPr>
          <w:sz w:val="20"/>
          <w:szCs w:val="20"/>
          <w:lang w:eastAsia="en-US"/>
        </w:rPr>
      </w:pPr>
    </w:p>
    <w:p w14:paraId="14C4CB03" w14:textId="5CACEFE7" w:rsidR="00DC26FE" w:rsidRDefault="00DC26FE" w:rsidP="00294EF6">
      <w:pPr>
        <w:pStyle w:val="Bezodstpw"/>
        <w:rPr>
          <w:sz w:val="20"/>
          <w:szCs w:val="20"/>
          <w:lang w:eastAsia="en-US"/>
        </w:rPr>
      </w:pPr>
    </w:p>
    <w:p w14:paraId="717C6B7F" w14:textId="4D34EDA2" w:rsidR="00DC26FE" w:rsidRDefault="00DC26FE" w:rsidP="00294EF6">
      <w:pPr>
        <w:pStyle w:val="Bezodstpw"/>
        <w:rPr>
          <w:sz w:val="20"/>
          <w:szCs w:val="20"/>
          <w:lang w:eastAsia="en-US"/>
        </w:rPr>
      </w:pPr>
    </w:p>
    <w:p w14:paraId="028D3B7E" w14:textId="7F3009DE" w:rsidR="00DC26FE" w:rsidRDefault="00DC26FE" w:rsidP="00294EF6">
      <w:pPr>
        <w:pStyle w:val="Bezodstpw"/>
        <w:rPr>
          <w:sz w:val="20"/>
          <w:szCs w:val="20"/>
          <w:lang w:eastAsia="en-US"/>
        </w:rPr>
      </w:pPr>
    </w:p>
    <w:p w14:paraId="70F77339" w14:textId="600C3FED" w:rsidR="00DC26FE" w:rsidRDefault="00DC26FE" w:rsidP="00294EF6">
      <w:pPr>
        <w:pStyle w:val="Bezodstpw"/>
        <w:rPr>
          <w:sz w:val="20"/>
          <w:szCs w:val="20"/>
          <w:lang w:eastAsia="en-US"/>
        </w:rPr>
      </w:pPr>
    </w:p>
    <w:p w14:paraId="50FD486E" w14:textId="1FD07BEE" w:rsidR="00DC26FE" w:rsidRDefault="00DC26FE" w:rsidP="00294EF6">
      <w:pPr>
        <w:pStyle w:val="Bezodstpw"/>
        <w:rPr>
          <w:sz w:val="20"/>
          <w:szCs w:val="20"/>
          <w:lang w:eastAsia="en-US"/>
        </w:rPr>
      </w:pPr>
    </w:p>
    <w:p w14:paraId="1C2F1661" w14:textId="557A5490" w:rsidR="00DC26FE" w:rsidRDefault="00DC26FE" w:rsidP="00294EF6">
      <w:pPr>
        <w:pStyle w:val="Bezodstpw"/>
        <w:rPr>
          <w:sz w:val="20"/>
          <w:szCs w:val="20"/>
          <w:lang w:eastAsia="en-US"/>
        </w:rPr>
      </w:pPr>
    </w:p>
    <w:p w14:paraId="510B0389" w14:textId="2E9375D6" w:rsidR="00DC26FE" w:rsidRDefault="00DC26FE" w:rsidP="00294EF6">
      <w:pPr>
        <w:pStyle w:val="Bezodstpw"/>
        <w:rPr>
          <w:sz w:val="20"/>
          <w:szCs w:val="20"/>
          <w:lang w:eastAsia="en-US"/>
        </w:rPr>
      </w:pPr>
    </w:p>
    <w:p w14:paraId="6A1C6F20" w14:textId="5FE01D67" w:rsidR="00DC26FE" w:rsidRDefault="00DC26FE" w:rsidP="00294EF6">
      <w:pPr>
        <w:pStyle w:val="Bezodstpw"/>
        <w:rPr>
          <w:sz w:val="20"/>
          <w:szCs w:val="20"/>
          <w:lang w:eastAsia="en-US"/>
        </w:rPr>
      </w:pPr>
    </w:p>
    <w:p w14:paraId="33D4DF25" w14:textId="08816968" w:rsidR="00DC26FE" w:rsidRDefault="00DC26FE" w:rsidP="00294EF6">
      <w:pPr>
        <w:pStyle w:val="Bezodstpw"/>
        <w:rPr>
          <w:sz w:val="20"/>
          <w:szCs w:val="20"/>
          <w:lang w:eastAsia="en-US"/>
        </w:rPr>
      </w:pPr>
    </w:p>
    <w:p w14:paraId="67B581E3" w14:textId="3944C9C4" w:rsidR="00DC26FE" w:rsidRDefault="00DC26FE" w:rsidP="00294EF6">
      <w:pPr>
        <w:pStyle w:val="Bezodstpw"/>
        <w:rPr>
          <w:sz w:val="20"/>
          <w:szCs w:val="20"/>
          <w:lang w:eastAsia="en-US"/>
        </w:rPr>
      </w:pPr>
    </w:p>
    <w:p w14:paraId="1EFD380D" w14:textId="735C0803" w:rsidR="00DC26FE" w:rsidRDefault="00DC26FE" w:rsidP="00294EF6">
      <w:pPr>
        <w:pStyle w:val="Bezodstpw"/>
        <w:rPr>
          <w:sz w:val="20"/>
          <w:szCs w:val="20"/>
          <w:lang w:eastAsia="en-US"/>
        </w:rPr>
      </w:pPr>
    </w:p>
    <w:p w14:paraId="2CAC4B42" w14:textId="68CFF9AB" w:rsidR="00DC26FE" w:rsidRDefault="00DC26FE" w:rsidP="00294EF6">
      <w:pPr>
        <w:pStyle w:val="Bezodstpw"/>
        <w:rPr>
          <w:sz w:val="20"/>
          <w:szCs w:val="20"/>
          <w:lang w:eastAsia="en-US"/>
        </w:rPr>
      </w:pPr>
    </w:p>
    <w:p w14:paraId="0DA9F508" w14:textId="4C29FA90" w:rsidR="00DC26FE" w:rsidRDefault="00DC26FE" w:rsidP="00294EF6">
      <w:pPr>
        <w:pStyle w:val="Bezodstpw"/>
        <w:rPr>
          <w:sz w:val="20"/>
          <w:szCs w:val="20"/>
          <w:lang w:eastAsia="en-US"/>
        </w:rPr>
      </w:pPr>
    </w:p>
    <w:p w14:paraId="017E4B2C" w14:textId="651676D4" w:rsidR="00DC26FE" w:rsidRDefault="00DC26FE" w:rsidP="00294EF6">
      <w:pPr>
        <w:pStyle w:val="Bezodstpw"/>
        <w:rPr>
          <w:sz w:val="20"/>
          <w:szCs w:val="20"/>
          <w:lang w:eastAsia="en-US"/>
        </w:rPr>
      </w:pPr>
    </w:p>
    <w:p w14:paraId="29D9846D" w14:textId="18BA0DA3" w:rsidR="00DC26FE" w:rsidRDefault="00DC26FE" w:rsidP="00294EF6">
      <w:pPr>
        <w:pStyle w:val="Bezodstpw"/>
        <w:rPr>
          <w:sz w:val="20"/>
          <w:szCs w:val="20"/>
          <w:lang w:eastAsia="en-US"/>
        </w:rPr>
      </w:pPr>
    </w:p>
    <w:p w14:paraId="34A9D6FF" w14:textId="72A9B1A0" w:rsidR="00DC26FE" w:rsidRDefault="00DC26FE" w:rsidP="00294EF6">
      <w:pPr>
        <w:pStyle w:val="Bezodstpw"/>
        <w:rPr>
          <w:sz w:val="20"/>
          <w:szCs w:val="20"/>
          <w:lang w:eastAsia="en-US"/>
        </w:rPr>
      </w:pPr>
    </w:p>
    <w:p w14:paraId="731041C8" w14:textId="51B87CD5" w:rsidR="00DC26FE" w:rsidRDefault="00DC26FE" w:rsidP="00294EF6">
      <w:pPr>
        <w:pStyle w:val="Bezodstpw"/>
        <w:rPr>
          <w:sz w:val="20"/>
          <w:szCs w:val="20"/>
          <w:lang w:eastAsia="en-US"/>
        </w:rPr>
      </w:pPr>
    </w:p>
    <w:p w14:paraId="2D99D5DD" w14:textId="01AE5B00" w:rsidR="00DC26FE" w:rsidRDefault="00DC26FE" w:rsidP="00294EF6">
      <w:pPr>
        <w:pStyle w:val="Bezodstpw"/>
        <w:rPr>
          <w:sz w:val="20"/>
          <w:szCs w:val="20"/>
          <w:lang w:eastAsia="en-US"/>
        </w:rPr>
      </w:pPr>
    </w:p>
    <w:p w14:paraId="18E5CF11" w14:textId="43457E45" w:rsidR="00DC26FE" w:rsidRDefault="00DC26FE" w:rsidP="00294EF6">
      <w:pPr>
        <w:pStyle w:val="Bezodstpw"/>
        <w:rPr>
          <w:sz w:val="20"/>
          <w:szCs w:val="20"/>
          <w:lang w:eastAsia="en-US"/>
        </w:rPr>
      </w:pPr>
    </w:p>
    <w:p w14:paraId="5C09E54C" w14:textId="02AE7259" w:rsidR="00DC26FE" w:rsidRDefault="00DC26FE" w:rsidP="00294EF6">
      <w:pPr>
        <w:pStyle w:val="Bezodstpw"/>
        <w:rPr>
          <w:sz w:val="20"/>
          <w:szCs w:val="20"/>
          <w:lang w:eastAsia="en-US"/>
        </w:rPr>
      </w:pPr>
    </w:p>
    <w:p w14:paraId="79657CB9" w14:textId="456EAE7C" w:rsidR="00DC26FE" w:rsidRDefault="00DC26FE" w:rsidP="00294EF6">
      <w:pPr>
        <w:pStyle w:val="Bezodstpw"/>
        <w:rPr>
          <w:sz w:val="20"/>
          <w:szCs w:val="20"/>
          <w:lang w:eastAsia="en-US"/>
        </w:rPr>
      </w:pPr>
    </w:p>
    <w:p w14:paraId="42289D65" w14:textId="2B2AF712" w:rsidR="00DC26FE" w:rsidRDefault="00DC26FE" w:rsidP="00294EF6">
      <w:pPr>
        <w:pStyle w:val="Bezodstpw"/>
        <w:rPr>
          <w:sz w:val="20"/>
          <w:szCs w:val="20"/>
          <w:lang w:eastAsia="en-US"/>
        </w:rPr>
      </w:pPr>
    </w:p>
    <w:p w14:paraId="2A553D0A" w14:textId="231377C2" w:rsidR="00DC26FE" w:rsidRDefault="00DC26FE" w:rsidP="00294EF6">
      <w:pPr>
        <w:pStyle w:val="Bezodstpw"/>
        <w:rPr>
          <w:sz w:val="20"/>
          <w:szCs w:val="20"/>
          <w:lang w:eastAsia="en-US"/>
        </w:rPr>
      </w:pPr>
    </w:p>
    <w:p w14:paraId="3CE6201F" w14:textId="636B2C83" w:rsidR="00DC26FE" w:rsidRDefault="00DC26FE" w:rsidP="00294EF6">
      <w:pPr>
        <w:pStyle w:val="Bezodstpw"/>
        <w:rPr>
          <w:sz w:val="20"/>
          <w:szCs w:val="20"/>
          <w:lang w:eastAsia="en-US"/>
        </w:rPr>
      </w:pPr>
    </w:p>
    <w:p w14:paraId="219782F8" w14:textId="4C8834B7" w:rsidR="00DC26FE" w:rsidRDefault="00DC26FE" w:rsidP="00294EF6">
      <w:pPr>
        <w:pStyle w:val="Bezodstpw"/>
        <w:rPr>
          <w:sz w:val="20"/>
          <w:szCs w:val="20"/>
          <w:lang w:eastAsia="en-US"/>
        </w:rPr>
      </w:pPr>
    </w:p>
    <w:p w14:paraId="205B3B68" w14:textId="6702BFF9" w:rsidR="00DC26FE" w:rsidRDefault="00DC26FE" w:rsidP="00294EF6">
      <w:pPr>
        <w:pStyle w:val="Bezodstpw"/>
        <w:rPr>
          <w:sz w:val="20"/>
          <w:szCs w:val="20"/>
          <w:lang w:eastAsia="en-US"/>
        </w:rPr>
      </w:pPr>
    </w:p>
    <w:p w14:paraId="6F8BA053" w14:textId="5A928D6E" w:rsidR="00DC26FE" w:rsidRDefault="00DC26FE" w:rsidP="00294EF6">
      <w:pPr>
        <w:pStyle w:val="Bezodstpw"/>
        <w:rPr>
          <w:sz w:val="20"/>
          <w:szCs w:val="20"/>
          <w:lang w:eastAsia="en-US"/>
        </w:rPr>
      </w:pPr>
    </w:p>
    <w:p w14:paraId="4348A9C6" w14:textId="55A5F196" w:rsidR="00DC26FE" w:rsidRDefault="00DC26FE" w:rsidP="00294EF6">
      <w:pPr>
        <w:pStyle w:val="Bezodstpw"/>
        <w:rPr>
          <w:sz w:val="20"/>
          <w:szCs w:val="20"/>
          <w:lang w:eastAsia="en-US"/>
        </w:rPr>
      </w:pPr>
    </w:p>
    <w:p w14:paraId="5A31ED78" w14:textId="486FF69A" w:rsidR="00DC26FE" w:rsidRDefault="00DC26FE" w:rsidP="00294EF6">
      <w:pPr>
        <w:pStyle w:val="Bezodstpw"/>
        <w:rPr>
          <w:sz w:val="20"/>
          <w:szCs w:val="20"/>
          <w:lang w:eastAsia="en-US"/>
        </w:rPr>
      </w:pPr>
    </w:p>
    <w:p w14:paraId="0A543BE7" w14:textId="5C8ACB1B" w:rsidR="00DC26FE" w:rsidRDefault="00DC26FE" w:rsidP="00294EF6">
      <w:pPr>
        <w:pStyle w:val="Bezodstpw"/>
        <w:rPr>
          <w:sz w:val="20"/>
          <w:szCs w:val="20"/>
          <w:lang w:eastAsia="en-US"/>
        </w:rPr>
      </w:pPr>
    </w:p>
    <w:p w14:paraId="539EC1DE" w14:textId="0C80538B" w:rsidR="00DC26FE" w:rsidRDefault="00DC26FE" w:rsidP="00294EF6">
      <w:pPr>
        <w:pStyle w:val="Bezodstpw"/>
        <w:rPr>
          <w:sz w:val="20"/>
          <w:szCs w:val="20"/>
          <w:lang w:eastAsia="en-US"/>
        </w:rPr>
      </w:pPr>
    </w:p>
    <w:p w14:paraId="3211B292" w14:textId="52202D5D" w:rsidR="00DC26FE" w:rsidRDefault="00DC26FE" w:rsidP="00294EF6">
      <w:pPr>
        <w:pStyle w:val="Bezodstpw"/>
        <w:rPr>
          <w:sz w:val="20"/>
          <w:szCs w:val="20"/>
          <w:lang w:eastAsia="en-US"/>
        </w:rPr>
      </w:pPr>
    </w:p>
    <w:p w14:paraId="37793A14" w14:textId="40B5DD51" w:rsidR="00DC26FE" w:rsidRDefault="00DC26FE" w:rsidP="00294EF6">
      <w:pPr>
        <w:pStyle w:val="Bezodstpw"/>
        <w:rPr>
          <w:sz w:val="20"/>
          <w:szCs w:val="20"/>
          <w:lang w:eastAsia="en-US"/>
        </w:rPr>
      </w:pPr>
    </w:p>
    <w:p w14:paraId="1BF85447" w14:textId="20C5F831" w:rsidR="00DC26FE" w:rsidRDefault="00DC26FE" w:rsidP="00294EF6">
      <w:pPr>
        <w:pStyle w:val="Bezodstpw"/>
        <w:rPr>
          <w:sz w:val="20"/>
          <w:szCs w:val="20"/>
          <w:lang w:eastAsia="en-US"/>
        </w:rPr>
      </w:pPr>
    </w:p>
    <w:p w14:paraId="65CF45D1" w14:textId="5BB650D8" w:rsidR="00DC26FE" w:rsidRDefault="00DC26FE" w:rsidP="00294EF6">
      <w:pPr>
        <w:pStyle w:val="Bezodstpw"/>
        <w:rPr>
          <w:sz w:val="20"/>
          <w:szCs w:val="20"/>
          <w:lang w:eastAsia="en-US"/>
        </w:rPr>
      </w:pPr>
    </w:p>
    <w:p w14:paraId="7C485A36" w14:textId="7EB9D175" w:rsidR="00DC26FE" w:rsidRDefault="00DC26FE" w:rsidP="00294EF6">
      <w:pPr>
        <w:pStyle w:val="Bezodstpw"/>
        <w:rPr>
          <w:sz w:val="20"/>
          <w:szCs w:val="20"/>
          <w:lang w:eastAsia="en-US"/>
        </w:rPr>
      </w:pPr>
    </w:p>
    <w:p w14:paraId="39A581D8" w14:textId="1D731D8D" w:rsidR="00DC26FE" w:rsidRDefault="00DC26FE" w:rsidP="00294EF6">
      <w:pPr>
        <w:pStyle w:val="Bezodstpw"/>
        <w:rPr>
          <w:sz w:val="20"/>
          <w:szCs w:val="20"/>
          <w:lang w:eastAsia="en-US"/>
        </w:rPr>
      </w:pPr>
    </w:p>
    <w:p w14:paraId="64417B25" w14:textId="3F1E1AE0" w:rsidR="00DC26FE" w:rsidRDefault="00DC26FE" w:rsidP="00294EF6">
      <w:pPr>
        <w:pStyle w:val="Bezodstpw"/>
        <w:rPr>
          <w:sz w:val="20"/>
          <w:szCs w:val="20"/>
          <w:lang w:eastAsia="en-US"/>
        </w:rPr>
      </w:pPr>
    </w:p>
    <w:p w14:paraId="00F9D474" w14:textId="77777777" w:rsidR="00DC26FE" w:rsidRDefault="00DC26FE" w:rsidP="00294EF6">
      <w:pPr>
        <w:pStyle w:val="Bezodstpw"/>
        <w:rPr>
          <w:sz w:val="20"/>
          <w:szCs w:val="20"/>
          <w:lang w:eastAsia="en-US"/>
        </w:rPr>
      </w:pPr>
    </w:p>
    <w:p w14:paraId="49DF9E21" w14:textId="22C23846" w:rsidR="00DC26FE" w:rsidRDefault="00DC26FE" w:rsidP="00294EF6">
      <w:pPr>
        <w:pStyle w:val="Bezodstpw"/>
        <w:rPr>
          <w:sz w:val="20"/>
          <w:szCs w:val="20"/>
          <w:lang w:eastAsia="en-US"/>
        </w:rPr>
      </w:pPr>
    </w:p>
    <w:p w14:paraId="0FF59892" w14:textId="5BEAC2EC" w:rsidR="00DC26FE" w:rsidRDefault="00DC26FE" w:rsidP="00294EF6">
      <w:pPr>
        <w:pStyle w:val="Bezodstpw"/>
        <w:rPr>
          <w:sz w:val="20"/>
          <w:szCs w:val="20"/>
          <w:lang w:eastAsia="en-US"/>
        </w:rPr>
      </w:pPr>
    </w:p>
    <w:p w14:paraId="5844C62D" w14:textId="6173A282" w:rsidR="00DC26FE" w:rsidRDefault="00DC26FE" w:rsidP="00294EF6">
      <w:pPr>
        <w:pStyle w:val="Bezodstpw"/>
        <w:rPr>
          <w:sz w:val="20"/>
          <w:szCs w:val="20"/>
          <w:lang w:eastAsia="en-US"/>
        </w:rPr>
      </w:pPr>
    </w:p>
    <w:p w14:paraId="2C2E403A" w14:textId="0562B33C" w:rsidR="00DC26FE" w:rsidRDefault="00DC26FE" w:rsidP="00294EF6">
      <w:pPr>
        <w:pStyle w:val="Bezodstpw"/>
        <w:rPr>
          <w:sz w:val="20"/>
          <w:szCs w:val="20"/>
          <w:lang w:eastAsia="en-US"/>
        </w:rPr>
      </w:pPr>
    </w:p>
    <w:p w14:paraId="3682C72F" w14:textId="77777777" w:rsidR="00DC26FE" w:rsidRDefault="00DC26FE" w:rsidP="00294EF6">
      <w:pPr>
        <w:pStyle w:val="Bezodstpw"/>
        <w:rPr>
          <w:sz w:val="20"/>
          <w:szCs w:val="20"/>
          <w:lang w:eastAsia="en-US"/>
        </w:rPr>
      </w:pPr>
    </w:p>
    <w:p w14:paraId="6A9D13C9" w14:textId="270CF8BD" w:rsidR="00FE200E" w:rsidRDefault="00FE200E" w:rsidP="00294EF6">
      <w:pPr>
        <w:pStyle w:val="Bezodstpw"/>
        <w:rPr>
          <w:sz w:val="20"/>
          <w:szCs w:val="20"/>
          <w:lang w:eastAsia="en-US"/>
        </w:rPr>
      </w:pPr>
    </w:p>
    <w:p w14:paraId="37AF21A9" w14:textId="54AB104F" w:rsidR="00FE200E" w:rsidRDefault="00FE200E" w:rsidP="00294EF6">
      <w:pPr>
        <w:pStyle w:val="Bezodstpw"/>
        <w:rPr>
          <w:sz w:val="20"/>
          <w:szCs w:val="20"/>
          <w:lang w:eastAsia="en-US"/>
        </w:rPr>
      </w:pPr>
    </w:p>
    <w:p w14:paraId="419D7E37" w14:textId="51FFE3D0" w:rsidR="00FE200E" w:rsidRDefault="00FE200E" w:rsidP="00294EF6">
      <w:pPr>
        <w:pStyle w:val="Bezodstpw"/>
        <w:rPr>
          <w:sz w:val="20"/>
          <w:szCs w:val="20"/>
          <w:lang w:eastAsia="en-US"/>
        </w:rPr>
      </w:pPr>
    </w:p>
    <w:p w14:paraId="60D3889D" w14:textId="2E2CD803" w:rsidR="00FE200E" w:rsidRDefault="00FE200E" w:rsidP="00294EF6">
      <w:pPr>
        <w:pStyle w:val="Bezodstpw"/>
        <w:rPr>
          <w:sz w:val="20"/>
          <w:szCs w:val="20"/>
          <w:lang w:eastAsia="en-US"/>
        </w:rPr>
      </w:pPr>
    </w:p>
    <w:p w14:paraId="61A12635" w14:textId="77777777" w:rsidR="008757DB" w:rsidRPr="008757DB" w:rsidRDefault="008757DB" w:rsidP="008757DB">
      <w:pPr>
        <w:rPr>
          <w:b/>
          <w:sz w:val="20"/>
          <w:szCs w:val="20"/>
        </w:rPr>
      </w:pPr>
      <w:r w:rsidRPr="008757DB">
        <w:rPr>
          <w:b/>
          <w:sz w:val="20"/>
          <w:szCs w:val="20"/>
        </w:rPr>
        <w:t>Załącznik T/……. do umowy.</w:t>
      </w:r>
    </w:p>
    <w:p w14:paraId="7E43A2FB" w14:textId="77777777" w:rsidR="008757DB" w:rsidRPr="008757DB" w:rsidRDefault="008757DB" w:rsidP="008757DB">
      <w:pPr>
        <w:rPr>
          <w:sz w:val="20"/>
          <w:szCs w:val="20"/>
        </w:rPr>
      </w:pPr>
    </w:p>
    <w:p w14:paraId="03D06E53" w14:textId="77777777" w:rsidR="008757DB" w:rsidRPr="008757DB" w:rsidRDefault="008757DB" w:rsidP="008757DB">
      <w:pPr>
        <w:rPr>
          <w:sz w:val="20"/>
          <w:szCs w:val="20"/>
        </w:rPr>
      </w:pPr>
      <w:r w:rsidRPr="008757DB">
        <w:rPr>
          <w:sz w:val="20"/>
          <w:szCs w:val="20"/>
        </w:rPr>
        <w:t>potwierdzenie wymogów Specyfikacji Istotnych Warunków Zamówienia przetargu nieograniczonego</w:t>
      </w:r>
    </w:p>
    <w:p w14:paraId="6E25126F" w14:textId="1F177EBC" w:rsidR="008757DB" w:rsidRPr="008757DB" w:rsidRDefault="008757DB" w:rsidP="008757DB">
      <w:pPr>
        <w:rPr>
          <w:sz w:val="20"/>
          <w:szCs w:val="20"/>
        </w:rPr>
      </w:pPr>
      <w:r w:rsidRPr="008757DB">
        <w:rPr>
          <w:sz w:val="20"/>
          <w:szCs w:val="20"/>
        </w:rPr>
        <w:t>ZTZ PN 01/2019</w:t>
      </w:r>
    </w:p>
    <w:p w14:paraId="1F411394" w14:textId="61AB49F5" w:rsidR="008757DB" w:rsidRPr="008757DB" w:rsidRDefault="008757DB" w:rsidP="008757DB">
      <w:pPr>
        <w:rPr>
          <w:sz w:val="20"/>
          <w:szCs w:val="20"/>
        </w:rPr>
      </w:pPr>
      <w:r w:rsidRPr="008757DB">
        <w:rPr>
          <w:sz w:val="20"/>
          <w:szCs w:val="20"/>
        </w:rPr>
        <w:t xml:space="preserve">Zadanie </w:t>
      </w:r>
      <w:r w:rsidR="00F95F3C">
        <w:rPr>
          <w:sz w:val="20"/>
          <w:szCs w:val="20"/>
        </w:rPr>
        <w:t>……………</w:t>
      </w:r>
    </w:p>
    <w:p w14:paraId="50726D9F" w14:textId="77777777" w:rsidR="008757DB" w:rsidRPr="008757DB" w:rsidRDefault="008757DB" w:rsidP="008757DB">
      <w:pPr>
        <w:rPr>
          <w:sz w:val="20"/>
          <w:szCs w:val="20"/>
        </w:rPr>
      </w:pPr>
    </w:p>
    <w:p w14:paraId="1E98D3EF" w14:textId="77777777" w:rsidR="008757DB" w:rsidRPr="008757DB" w:rsidRDefault="008757DB" w:rsidP="008757DB">
      <w:pPr>
        <w:rPr>
          <w:sz w:val="20"/>
          <w:szCs w:val="20"/>
        </w:rPr>
      </w:pPr>
      <w:r w:rsidRPr="008757DB">
        <w:rPr>
          <w:sz w:val="20"/>
          <w:szCs w:val="20"/>
        </w:rPr>
        <w:t>Nazwa Wykonawcy</w:t>
      </w:r>
    </w:p>
    <w:p w14:paraId="68073005" w14:textId="77777777" w:rsidR="008757DB" w:rsidRPr="008757DB" w:rsidRDefault="008757DB" w:rsidP="008757DB">
      <w:pPr>
        <w:rPr>
          <w:sz w:val="20"/>
          <w:szCs w:val="20"/>
        </w:rPr>
      </w:pPr>
    </w:p>
    <w:p w14:paraId="76CA127E" w14:textId="77777777" w:rsidR="008757DB" w:rsidRPr="008757DB" w:rsidRDefault="008757DB" w:rsidP="008757DB">
      <w:pPr>
        <w:rPr>
          <w:sz w:val="20"/>
          <w:szCs w:val="20"/>
        </w:rPr>
      </w:pPr>
      <w:r w:rsidRPr="008757DB">
        <w:rPr>
          <w:sz w:val="20"/>
          <w:szCs w:val="20"/>
        </w:rPr>
        <w:t>1.Autbus (typ, marka, numer)</w:t>
      </w:r>
    </w:p>
    <w:p w14:paraId="41347471" w14:textId="77777777" w:rsidR="008757DB" w:rsidRPr="008757DB" w:rsidRDefault="008757DB" w:rsidP="008757DB">
      <w:pPr>
        <w:rPr>
          <w:sz w:val="20"/>
          <w:szCs w:val="20"/>
        </w:rPr>
      </w:pPr>
      <w:r w:rsidRPr="008757DB">
        <w:rPr>
          <w:sz w:val="20"/>
          <w:szCs w:val="20"/>
        </w:rPr>
        <w:t>-……………………………………………….</w:t>
      </w:r>
    </w:p>
    <w:p w14:paraId="1463F8E2" w14:textId="77777777" w:rsidR="008757DB" w:rsidRPr="008757DB" w:rsidRDefault="008757DB" w:rsidP="008757DB">
      <w:pPr>
        <w:rPr>
          <w:sz w:val="20"/>
          <w:szCs w:val="20"/>
        </w:rPr>
      </w:pPr>
      <w:r w:rsidRPr="008757DB">
        <w:rPr>
          <w:sz w:val="20"/>
          <w:szCs w:val="20"/>
        </w:rPr>
        <w:t>-……………………………………………….</w:t>
      </w:r>
    </w:p>
    <w:p w14:paraId="5A4FA3CE" w14:textId="77777777" w:rsidR="008757DB" w:rsidRPr="008757DB" w:rsidRDefault="008757DB" w:rsidP="008757DB">
      <w:pPr>
        <w:rPr>
          <w:sz w:val="20"/>
          <w:szCs w:val="20"/>
        </w:rPr>
      </w:pPr>
      <w:r w:rsidRPr="008757DB">
        <w:rPr>
          <w:sz w:val="20"/>
          <w:szCs w:val="20"/>
        </w:rPr>
        <w:t>-……………………………………………….</w:t>
      </w:r>
    </w:p>
    <w:p w14:paraId="3C4C0E65" w14:textId="77777777" w:rsidR="008757DB" w:rsidRPr="008757DB" w:rsidRDefault="008757DB" w:rsidP="008757DB">
      <w:pPr>
        <w:rPr>
          <w:sz w:val="20"/>
          <w:szCs w:val="20"/>
        </w:rPr>
      </w:pPr>
      <w:r w:rsidRPr="008757DB">
        <w:rPr>
          <w:sz w:val="20"/>
          <w:szCs w:val="20"/>
        </w:rPr>
        <w:t>-……………………………………………….</w:t>
      </w:r>
    </w:p>
    <w:p w14:paraId="4CD11C7F" w14:textId="77777777" w:rsidR="008757DB" w:rsidRPr="008757DB" w:rsidRDefault="008757DB" w:rsidP="008757DB">
      <w:pPr>
        <w:rPr>
          <w:sz w:val="20"/>
          <w:szCs w:val="20"/>
        </w:rPr>
      </w:pPr>
    </w:p>
    <w:p w14:paraId="0D3F0BE2" w14:textId="77777777" w:rsidR="008757DB" w:rsidRPr="008757DB" w:rsidRDefault="008757DB" w:rsidP="008757DB">
      <w:pPr>
        <w:rPr>
          <w:sz w:val="20"/>
          <w:szCs w:val="20"/>
        </w:rPr>
      </w:pPr>
    </w:p>
    <w:p w14:paraId="3C090BCE" w14:textId="77777777" w:rsidR="008757DB" w:rsidRPr="008757DB" w:rsidRDefault="008757DB" w:rsidP="008757DB">
      <w:pPr>
        <w:rPr>
          <w:sz w:val="20"/>
          <w:szCs w:val="20"/>
        </w:rPr>
      </w:pPr>
    </w:p>
    <w:p w14:paraId="4216BF78" w14:textId="77777777" w:rsidR="008757DB" w:rsidRPr="008757DB" w:rsidRDefault="008757DB" w:rsidP="008757DB">
      <w:pPr>
        <w:rPr>
          <w:sz w:val="20"/>
          <w:szCs w:val="20"/>
        </w:rPr>
      </w:pPr>
    </w:p>
    <w:p w14:paraId="7DBC2C11" w14:textId="77777777" w:rsidR="008757DB" w:rsidRPr="008757DB" w:rsidRDefault="008757DB" w:rsidP="008757DB">
      <w:pPr>
        <w:rPr>
          <w:sz w:val="20"/>
          <w:szCs w:val="20"/>
        </w:rPr>
      </w:pPr>
      <w:r w:rsidRPr="008757DB">
        <w:rPr>
          <w:sz w:val="20"/>
          <w:szCs w:val="20"/>
        </w:rPr>
        <w:t>UWAGI: …………………………………………………………………………………………………………………………………………………………………………………………………………………………………………………………………………………………………………………………………………………………………….</w:t>
      </w:r>
    </w:p>
    <w:p w14:paraId="36F38156" w14:textId="77777777" w:rsidR="008757DB" w:rsidRPr="008757DB" w:rsidRDefault="008757DB" w:rsidP="008757DB">
      <w:pPr>
        <w:rPr>
          <w:sz w:val="20"/>
          <w:szCs w:val="20"/>
        </w:rPr>
      </w:pPr>
    </w:p>
    <w:p w14:paraId="36B58F24" w14:textId="77777777" w:rsidR="008757DB" w:rsidRPr="008757DB" w:rsidRDefault="008757DB" w:rsidP="008757DB">
      <w:pPr>
        <w:rPr>
          <w:sz w:val="20"/>
          <w:szCs w:val="20"/>
        </w:rPr>
      </w:pPr>
    </w:p>
    <w:p w14:paraId="6E413C2E" w14:textId="77777777" w:rsidR="008757DB" w:rsidRPr="008757DB" w:rsidRDefault="008757DB" w:rsidP="008757DB">
      <w:pPr>
        <w:rPr>
          <w:sz w:val="20"/>
          <w:szCs w:val="20"/>
        </w:rPr>
      </w:pPr>
    </w:p>
    <w:p w14:paraId="57AEA453" w14:textId="77777777" w:rsidR="008757DB" w:rsidRPr="008757DB" w:rsidRDefault="008757DB" w:rsidP="008757DB">
      <w:pPr>
        <w:rPr>
          <w:sz w:val="20"/>
          <w:szCs w:val="20"/>
        </w:rPr>
      </w:pPr>
    </w:p>
    <w:p w14:paraId="58FD98D7" w14:textId="77777777" w:rsidR="008757DB" w:rsidRPr="008757DB" w:rsidRDefault="008757DB" w:rsidP="008757DB">
      <w:pPr>
        <w:rPr>
          <w:sz w:val="20"/>
          <w:szCs w:val="20"/>
        </w:rPr>
      </w:pPr>
    </w:p>
    <w:p w14:paraId="13DD4800" w14:textId="77777777" w:rsidR="008757DB" w:rsidRPr="008757DB" w:rsidRDefault="008757DB" w:rsidP="008757DB">
      <w:pPr>
        <w:rPr>
          <w:sz w:val="20"/>
          <w:szCs w:val="20"/>
        </w:rPr>
      </w:pPr>
    </w:p>
    <w:p w14:paraId="2B1FDDF3" w14:textId="77777777" w:rsidR="008757DB" w:rsidRPr="008757DB" w:rsidRDefault="008757DB" w:rsidP="008757DB">
      <w:pPr>
        <w:rPr>
          <w:sz w:val="20"/>
          <w:szCs w:val="20"/>
        </w:rPr>
      </w:pPr>
      <w:r w:rsidRPr="008757DB">
        <w:rPr>
          <w:sz w:val="20"/>
          <w:szCs w:val="20"/>
        </w:rPr>
        <w:t>Załącznik podpisano w dniu:…….…</w:t>
      </w:r>
    </w:p>
    <w:p w14:paraId="009284BB" w14:textId="77777777" w:rsidR="008757DB" w:rsidRPr="008757DB" w:rsidRDefault="008757DB" w:rsidP="008757DB">
      <w:pPr>
        <w:rPr>
          <w:sz w:val="20"/>
          <w:szCs w:val="20"/>
        </w:rPr>
      </w:pPr>
    </w:p>
    <w:p w14:paraId="0FFA980F" w14:textId="77777777" w:rsidR="008757DB" w:rsidRPr="008757DB" w:rsidRDefault="008757DB" w:rsidP="008757DB">
      <w:pPr>
        <w:rPr>
          <w:sz w:val="20"/>
          <w:szCs w:val="20"/>
        </w:rPr>
      </w:pPr>
    </w:p>
    <w:p w14:paraId="1BA82BAE" w14:textId="77777777" w:rsidR="008757DB" w:rsidRPr="008757DB" w:rsidRDefault="008757DB" w:rsidP="008757DB">
      <w:pPr>
        <w:jc w:val="center"/>
        <w:rPr>
          <w:sz w:val="20"/>
          <w:szCs w:val="20"/>
        </w:rPr>
      </w:pPr>
      <w:r w:rsidRPr="008757DB">
        <w:rPr>
          <w:sz w:val="20"/>
          <w:szCs w:val="20"/>
        </w:rPr>
        <w:t>Zamawiający                                                                                                   Wykonawca</w:t>
      </w:r>
    </w:p>
    <w:p w14:paraId="1DA061FB" w14:textId="77777777" w:rsidR="008757DB" w:rsidRPr="008757DB" w:rsidRDefault="008757DB" w:rsidP="008757DB">
      <w:pPr>
        <w:rPr>
          <w:sz w:val="20"/>
          <w:szCs w:val="20"/>
        </w:rPr>
      </w:pPr>
    </w:p>
    <w:p w14:paraId="0967B0ED" w14:textId="69FB32A9" w:rsidR="00FE200E" w:rsidRPr="008757DB" w:rsidRDefault="00FE200E" w:rsidP="00294EF6">
      <w:pPr>
        <w:pStyle w:val="Bezodstpw"/>
        <w:rPr>
          <w:sz w:val="20"/>
          <w:szCs w:val="20"/>
          <w:lang w:eastAsia="en-US"/>
        </w:rPr>
      </w:pPr>
    </w:p>
    <w:p w14:paraId="64D370EF" w14:textId="1EA05E1D" w:rsidR="00FE200E" w:rsidRPr="008757DB" w:rsidRDefault="00FE200E" w:rsidP="00294EF6">
      <w:pPr>
        <w:pStyle w:val="Bezodstpw"/>
        <w:rPr>
          <w:sz w:val="20"/>
          <w:szCs w:val="20"/>
          <w:lang w:eastAsia="en-US"/>
        </w:rPr>
      </w:pPr>
    </w:p>
    <w:p w14:paraId="0947377C" w14:textId="0C284553" w:rsidR="00FE200E" w:rsidRDefault="00FE200E" w:rsidP="00294EF6">
      <w:pPr>
        <w:pStyle w:val="Bezodstpw"/>
        <w:rPr>
          <w:sz w:val="20"/>
          <w:szCs w:val="20"/>
          <w:lang w:eastAsia="en-US"/>
        </w:rPr>
      </w:pPr>
    </w:p>
    <w:p w14:paraId="7FF83A3E" w14:textId="0B5807C9" w:rsidR="00FE200E" w:rsidRDefault="00FE200E" w:rsidP="00294EF6">
      <w:pPr>
        <w:pStyle w:val="Bezodstpw"/>
        <w:rPr>
          <w:sz w:val="20"/>
          <w:szCs w:val="20"/>
          <w:lang w:eastAsia="en-US"/>
        </w:rPr>
      </w:pPr>
    </w:p>
    <w:p w14:paraId="4B2F72DA" w14:textId="7655E973" w:rsidR="00DC26FE" w:rsidRDefault="00DC26FE" w:rsidP="00294EF6">
      <w:pPr>
        <w:pStyle w:val="Bezodstpw"/>
        <w:rPr>
          <w:sz w:val="20"/>
          <w:szCs w:val="20"/>
          <w:lang w:eastAsia="en-US"/>
        </w:rPr>
      </w:pPr>
    </w:p>
    <w:p w14:paraId="58E9D79D" w14:textId="1E017F2C" w:rsidR="00DC26FE" w:rsidRDefault="00DC26FE" w:rsidP="00294EF6">
      <w:pPr>
        <w:pStyle w:val="Bezodstpw"/>
        <w:rPr>
          <w:sz w:val="20"/>
          <w:szCs w:val="20"/>
          <w:lang w:eastAsia="en-US"/>
        </w:rPr>
      </w:pPr>
    </w:p>
    <w:p w14:paraId="3A788C5B" w14:textId="3DAD62F0" w:rsidR="00DC26FE" w:rsidRDefault="00DC26FE" w:rsidP="00294EF6">
      <w:pPr>
        <w:pStyle w:val="Bezodstpw"/>
        <w:rPr>
          <w:sz w:val="20"/>
          <w:szCs w:val="20"/>
          <w:lang w:eastAsia="en-US"/>
        </w:rPr>
      </w:pPr>
    </w:p>
    <w:p w14:paraId="3FB96FE6" w14:textId="480694CF" w:rsidR="00DC26FE" w:rsidRDefault="00DC26FE" w:rsidP="00294EF6">
      <w:pPr>
        <w:pStyle w:val="Bezodstpw"/>
        <w:rPr>
          <w:sz w:val="20"/>
          <w:szCs w:val="20"/>
          <w:lang w:eastAsia="en-US"/>
        </w:rPr>
      </w:pPr>
    </w:p>
    <w:p w14:paraId="3F87A343" w14:textId="518F27EA" w:rsidR="00DC26FE" w:rsidRDefault="00DC26FE" w:rsidP="00294EF6">
      <w:pPr>
        <w:pStyle w:val="Bezodstpw"/>
        <w:rPr>
          <w:sz w:val="20"/>
          <w:szCs w:val="20"/>
          <w:lang w:eastAsia="en-US"/>
        </w:rPr>
      </w:pPr>
    </w:p>
    <w:p w14:paraId="7BFB2F65" w14:textId="6E562B67" w:rsidR="00DC26FE" w:rsidRDefault="00DC26FE" w:rsidP="00294EF6">
      <w:pPr>
        <w:pStyle w:val="Bezodstpw"/>
        <w:rPr>
          <w:sz w:val="20"/>
          <w:szCs w:val="20"/>
          <w:lang w:eastAsia="en-US"/>
        </w:rPr>
      </w:pPr>
    </w:p>
    <w:p w14:paraId="7ACBF60A" w14:textId="7DAAE5ED" w:rsidR="00DC26FE" w:rsidRDefault="00DC26FE" w:rsidP="00294EF6">
      <w:pPr>
        <w:pStyle w:val="Bezodstpw"/>
        <w:rPr>
          <w:sz w:val="20"/>
          <w:szCs w:val="20"/>
          <w:lang w:eastAsia="en-US"/>
        </w:rPr>
      </w:pPr>
    </w:p>
    <w:p w14:paraId="20439E86" w14:textId="5D254408" w:rsidR="00DC26FE" w:rsidRDefault="00DC26FE" w:rsidP="00294EF6">
      <w:pPr>
        <w:pStyle w:val="Bezodstpw"/>
        <w:rPr>
          <w:sz w:val="20"/>
          <w:szCs w:val="20"/>
          <w:lang w:eastAsia="en-US"/>
        </w:rPr>
      </w:pPr>
    </w:p>
    <w:p w14:paraId="79AFE070" w14:textId="6B421A5A" w:rsidR="00DC26FE" w:rsidRDefault="00DC26FE" w:rsidP="00294EF6">
      <w:pPr>
        <w:pStyle w:val="Bezodstpw"/>
        <w:rPr>
          <w:sz w:val="20"/>
          <w:szCs w:val="20"/>
          <w:lang w:eastAsia="en-US"/>
        </w:rPr>
      </w:pPr>
    </w:p>
    <w:p w14:paraId="61F9DDAA" w14:textId="49B99D0C" w:rsidR="00DC26FE" w:rsidRDefault="00DC26FE" w:rsidP="00294EF6">
      <w:pPr>
        <w:pStyle w:val="Bezodstpw"/>
        <w:rPr>
          <w:sz w:val="20"/>
          <w:szCs w:val="20"/>
          <w:lang w:eastAsia="en-US"/>
        </w:rPr>
      </w:pPr>
    </w:p>
    <w:p w14:paraId="70CAAA7A" w14:textId="29FAF159" w:rsidR="00DC26FE" w:rsidRDefault="00DC26FE" w:rsidP="00294EF6">
      <w:pPr>
        <w:pStyle w:val="Bezodstpw"/>
        <w:rPr>
          <w:sz w:val="20"/>
          <w:szCs w:val="20"/>
          <w:lang w:eastAsia="en-US"/>
        </w:rPr>
      </w:pPr>
    </w:p>
    <w:p w14:paraId="1B09B3E2" w14:textId="5E46A2B1" w:rsidR="00DC26FE" w:rsidRDefault="00DC26FE" w:rsidP="00294EF6">
      <w:pPr>
        <w:pStyle w:val="Bezodstpw"/>
        <w:rPr>
          <w:sz w:val="20"/>
          <w:szCs w:val="20"/>
          <w:lang w:eastAsia="en-US"/>
        </w:rPr>
      </w:pPr>
    </w:p>
    <w:p w14:paraId="56DC45FA" w14:textId="5B757451" w:rsidR="00DC26FE" w:rsidRDefault="00DC26FE" w:rsidP="00294EF6">
      <w:pPr>
        <w:pStyle w:val="Bezodstpw"/>
        <w:rPr>
          <w:sz w:val="20"/>
          <w:szCs w:val="20"/>
          <w:lang w:eastAsia="en-US"/>
        </w:rPr>
      </w:pPr>
    </w:p>
    <w:p w14:paraId="43FC21DD" w14:textId="3AABFE57" w:rsidR="00DC26FE" w:rsidRDefault="00DC26FE" w:rsidP="00294EF6">
      <w:pPr>
        <w:pStyle w:val="Bezodstpw"/>
        <w:rPr>
          <w:sz w:val="20"/>
          <w:szCs w:val="20"/>
          <w:lang w:eastAsia="en-US"/>
        </w:rPr>
      </w:pPr>
    </w:p>
    <w:p w14:paraId="73492E63" w14:textId="5985838D" w:rsidR="00DC26FE" w:rsidRDefault="00DC26FE" w:rsidP="00294EF6">
      <w:pPr>
        <w:pStyle w:val="Bezodstpw"/>
        <w:rPr>
          <w:sz w:val="20"/>
          <w:szCs w:val="20"/>
          <w:lang w:eastAsia="en-US"/>
        </w:rPr>
      </w:pPr>
    </w:p>
    <w:p w14:paraId="72148E2A" w14:textId="199EC836" w:rsidR="00DC26FE" w:rsidRDefault="00DC26FE" w:rsidP="00294EF6">
      <w:pPr>
        <w:pStyle w:val="Bezodstpw"/>
        <w:rPr>
          <w:sz w:val="20"/>
          <w:szCs w:val="20"/>
          <w:lang w:eastAsia="en-US"/>
        </w:rPr>
      </w:pPr>
    </w:p>
    <w:p w14:paraId="7B738945" w14:textId="1A660B1D" w:rsidR="00DC26FE" w:rsidRDefault="00DC26FE" w:rsidP="00294EF6">
      <w:pPr>
        <w:pStyle w:val="Bezodstpw"/>
        <w:rPr>
          <w:sz w:val="20"/>
          <w:szCs w:val="20"/>
          <w:lang w:eastAsia="en-US"/>
        </w:rPr>
      </w:pPr>
    </w:p>
    <w:p w14:paraId="57C51281" w14:textId="3E63B6D4" w:rsidR="00DC26FE" w:rsidRDefault="00DC26FE" w:rsidP="00294EF6">
      <w:pPr>
        <w:pStyle w:val="Bezodstpw"/>
        <w:rPr>
          <w:sz w:val="20"/>
          <w:szCs w:val="20"/>
          <w:lang w:eastAsia="en-US"/>
        </w:rPr>
      </w:pPr>
    </w:p>
    <w:p w14:paraId="1269C64C" w14:textId="7EE91EEF" w:rsidR="00DC26FE" w:rsidRDefault="00DC26FE" w:rsidP="00294EF6">
      <w:pPr>
        <w:pStyle w:val="Bezodstpw"/>
        <w:rPr>
          <w:sz w:val="20"/>
          <w:szCs w:val="20"/>
          <w:lang w:eastAsia="en-US"/>
        </w:rPr>
      </w:pPr>
    </w:p>
    <w:p w14:paraId="5054A20C" w14:textId="59D97D80" w:rsidR="00DC26FE" w:rsidRDefault="00DC26FE" w:rsidP="00294EF6">
      <w:pPr>
        <w:pStyle w:val="Bezodstpw"/>
        <w:rPr>
          <w:sz w:val="20"/>
          <w:szCs w:val="20"/>
          <w:lang w:eastAsia="en-US"/>
        </w:rPr>
      </w:pPr>
    </w:p>
    <w:p w14:paraId="07B07ADC" w14:textId="1865F7DB" w:rsidR="00DC26FE" w:rsidRDefault="00DC26FE" w:rsidP="00294EF6">
      <w:pPr>
        <w:pStyle w:val="Bezodstpw"/>
        <w:rPr>
          <w:sz w:val="20"/>
          <w:szCs w:val="20"/>
          <w:lang w:eastAsia="en-US"/>
        </w:rPr>
      </w:pPr>
    </w:p>
    <w:p w14:paraId="1AE24D4D" w14:textId="77777777" w:rsidR="00DC26FE" w:rsidRDefault="00DC26FE" w:rsidP="00294EF6">
      <w:pPr>
        <w:pStyle w:val="Bezodstpw"/>
        <w:rPr>
          <w:sz w:val="20"/>
          <w:szCs w:val="20"/>
          <w:lang w:eastAsia="en-US"/>
        </w:rPr>
      </w:pPr>
    </w:p>
    <w:p w14:paraId="4650C229" w14:textId="233569E6" w:rsidR="00FE200E" w:rsidRDefault="00FE200E" w:rsidP="00294EF6">
      <w:pPr>
        <w:pStyle w:val="Bezodstpw"/>
        <w:rPr>
          <w:sz w:val="20"/>
          <w:szCs w:val="20"/>
          <w:lang w:eastAsia="en-US"/>
        </w:rPr>
      </w:pPr>
    </w:p>
    <w:p w14:paraId="532C6F93" w14:textId="6AC13E21" w:rsidR="00FE200E" w:rsidRDefault="00FE200E" w:rsidP="00294EF6">
      <w:pPr>
        <w:pStyle w:val="Bezodstpw"/>
        <w:rPr>
          <w:sz w:val="20"/>
          <w:szCs w:val="20"/>
          <w:lang w:eastAsia="en-US"/>
        </w:rPr>
      </w:pPr>
    </w:p>
    <w:p w14:paraId="12796F21" w14:textId="57A8F11F" w:rsidR="00FE200E" w:rsidRDefault="00FE200E" w:rsidP="00294EF6">
      <w:pPr>
        <w:pStyle w:val="Bezodstpw"/>
        <w:rPr>
          <w:sz w:val="20"/>
          <w:szCs w:val="20"/>
          <w:lang w:eastAsia="en-US"/>
        </w:rPr>
      </w:pPr>
    </w:p>
    <w:p w14:paraId="07370B94" w14:textId="65C3F405" w:rsidR="00FE200E" w:rsidRDefault="00FE200E" w:rsidP="00294EF6">
      <w:pPr>
        <w:pStyle w:val="Bezodstpw"/>
        <w:rPr>
          <w:sz w:val="20"/>
          <w:szCs w:val="20"/>
          <w:lang w:eastAsia="en-US"/>
        </w:rPr>
      </w:pPr>
    </w:p>
    <w:p w14:paraId="29755A0E" w14:textId="71CD4AA8" w:rsidR="00FE200E" w:rsidRDefault="00FE200E" w:rsidP="00294EF6">
      <w:pPr>
        <w:pStyle w:val="Bezodstpw"/>
        <w:rPr>
          <w:sz w:val="20"/>
          <w:szCs w:val="20"/>
          <w:lang w:eastAsia="en-US"/>
        </w:rPr>
      </w:pPr>
    </w:p>
    <w:p w14:paraId="6BB61586" w14:textId="2D8DA43A" w:rsidR="00F95F3C" w:rsidRPr="00F95F3C" w:rsidRDefault="00F95F3C" w:rsidP="00294EF6">
      <w:pPr>
        <w:pStyle w:val="Bezodstpw"/>
        <w:rPr>
          <w:b/>
          <w:bCs/>
          <w:sz w:val="20"/>
          <w:szCs w:val="20"/>
          <w:lang w:eastAsia="en-US"/>
        </w:rPr>
      </w:pPr>
      <w:r w:rsidRPr="00F95F3C">
        <w:rPr>
          <w:b/>
          <w:bCs/>
          <w:sz w:val="20"/>
          <w:szCs w:val="20"/>
          <w:lang w:eastAsia="en-US"/>
        </w:rPr>
        <w:t>Załącznik do Umowy dla zadania nr 3.</w:t>
      </w:r>
    </w:p>
    <w:p w14:paraId="64203BA8" w14:textId="68C1E724" w:rsidR="00F95F3C" w:rsidRPr="00F95F3C" w:rsidRDefault="00F95F3C" w:rsidP="00F95F3C">
      <w:pPr>
        <w:jc w:val="both"/>
        <w:rPr>
          <w:b/>
          <w:sz w:val="16"/>
          <w:szCs w:val="16"/>
        </w:rPr>
      </w:pPr>
      <w:r w:rsidRPr="00F95F3C">
        <w:rPr>
          <w:b/>
          <w:sz w:val="16"/>
          <w:szCs w:val="16"/>
        </w:rPr>
        <w:t>Wzór raportu załącznik RF.</w:t>
      </w:r>
    </w:p>
    <w:p w14:paraId="439D847B" w14:textId="77777777" w:rsidR="00F95F3C" w:rsidRPr="00F95F3C" w:rsidRDefault="00F95F3C" w:rsidP="00F95F3C">
      <w:pPr>
        <w:jc w:val="both"/>
        <w:rPr>
          <w:sz w:val="16"/>
          <w:szCs w:val="16"/>
        </w:rPr>
      </w:pPr>
    </w:p>
    <w:p w14:paraId="0CF04478" w14:textId="77777777" w:rsidR="00F95F3C" w:rsidRPr="00F95F3C" w:rsidRDefault="00F95F3C" w:rsidP="00F95F3C">
      <w:pPr>
        <w:jc w:val="center"/>
        <w:rPr>
          <w:sz w:val="16"/>
          <w:szCs w:val="16"/>
        </w:rPr>
      </w:pPr>
      <w:r w:rsidRPr="00F95F3C">
        <w:rPr>
          <w:sz w:val="16"/>
          <w:szCs w:val="16"/>
        </w:rPr>
        <w:t>Zestawienie wykonanych wozokilometrów w miesiącu …………………..</w:t>
      </w:r>
    </w:p>
    <w:p w14:paraId="787F64A4" w14:textId="77777777" w:rsidR="00F95F3C" w:rsidRPr="00F95F3C" w:rsidRDefault="00F95F3C" w:rsidP="00F95F3C">
      <w:pPr>
        <w:jc w:val="center"/>
        <w:rPr>
          <w:sz w:val="16"/>
          <w:szCs w:val="16"/>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
        <w:gridCol w:w="1221"/>
        <w:gridCol w:w="1255"/>
        <w:gridCol w:w="1274"/>
        <w:gridCol w:w="1221"/>
        <w:gridCol w:w="1475"/>
        <w:gridCol w:w="2126"/>
      </w:tblGrid>
      <w:tr w:rsidR="00F95F3C" w:rsidRPr="00F95F3C" w14:paraId="33AED33F" w14:textId="77777777" w:rsidTr="00F95F3C">
        <w:tc>
          <w:tcPr>
            <w:tcW w:w="608" w:type="dxa"/>
          </w:tcPr>
          <w:p w14:paraId="4A44D87F" w14:textId="77777777" w:rsidR="00F95F3C" w:rsidRPr="00F95F3C" w:rsidRDefault="00F95F3C" w:rsidP="004456B7">
            <w:pPr>
              <w:jc w:val="center"/>
              <w:rPr>
                <w:sz w:val="16"/>
                <w:szCs w:val="16"/>
              </w:rPr>
            </w:pPr>
            <w:r w:rsidRPr="00F95F3C">
              <w:rPr>
                <w:sz w:val="16"/>
                <w:szCs w:val="16"/>
              </w:rPr>
              <w:t>dzień</w:t>
            </w:r>
          </w:p>
        </w:tc>
        <w:tc>
          <w:tcPr>
            <w:tcW w:w="1221" w:type="dxa"/>
          </w:tcPr>
          <w:p w14:paraId="4E324FC9" w14:textId="77777777" w:rsidR="00F95F3C" w:rsidRPr="00F95F3C" w:rsidRDefault="00F95F3C" w:rsidP="004456B7">
            <w:pPr>
              <w:jc w:val="center"/>
              <w:rPr>
                <w:sz w:val="16"/>
                <w:szCs w:val="16"/>
              </w:rPr>
            </w:pPr>
            <w:r w:rsidRPr="00F95F3C">
              <w:rPr>
                <w:sz w:val="16"/>
                <w:szCs w:val="16"/>
              </w:rPr>
              <w:t xml:space="preserve">Wozokilometry </w:t>
            </w:r>
          </w:p>
          <w:p w14:paraId="7B2BAF14" w14:textId="77777777" w:rsidR="00F95F3C" w:rsidRPr="00F95F3C" w:rsidRDefault="00F95F3C" w:rsidP="004456B7">
            <w:pPr>
              <w:jc w:val="center"/>
              <w:rPr>
                <w:sz w:val="16"/>
                <w:szCs w:val="16"/>
              </w:rPr>
            </w:pPr>
            <w:r w:rsidRPr="00F95F3C">
              <w:rPr>
                <w:sz w:val="16"/>
                <w:szCs w:val="16"/>
              </w:rPr>
              <w:t>autobus 1</w:t>
            </w:r>
          </w:p>
        </w:tc>
        <w:tc>
          <w:tcPr>
            <w:tcW w:w="1255" w:type="dxa"/>
          </w:tcPr>
          <w:p w14:paraId="55E88308" w14:textId="77777777" w:rsidR="00F95F3C" w:rsidRPr="00F95F3C" w:rsidRDefault="00F95F3C" w:rsidP="004456B7">
            <w:pPr>
              <w:jc w:val="center"/>
              <w:rPr>
                <w:sz w:val="16"/>
                <w:szCs w:val="16"/>
              </w:rPr>
            </w:pPr>
            <w:r w:rsidRPr="00F95F3C">
              <w:rPr>
                <w:sz w:val="16"/>
                <w:szCs w:val="16"/>
              </w:rPr>
              <w:t xml:space="preserve">Wozokilometry </w:t>
            </w:r>
          </w:p>
          <w:p w14:paraId="53F7B1FB" w14:textId="77777777" w:rsidR="00F95F3C" w:rsidRPr="00F95F3C" w:rsidRDefault="00F95F3C" w:rsidP="004456B7">
            <w:pPr>
              <w:jc w:val="center"/>
              <w:rPr>
                <w:sz w:val="16"/>
                <w:szCs w:val="16"/>
              </w:rPr>
            </w:pPr>
            <w:r w:rsidRPr="00F95F3C">
              <w:rPr>
                <w:sz w:val="16"/>
                <w:szCs w:val="16"/>
              </w:rPr>
              <w:t>autobus 2</w:t>
            </w:r>
          </w:p>
        </w:tc>
        <w:tc>
          <w:tcPr>
            <w:tcW w:w="1274" w:type="dxa"/>
          </w:tcPr>
          <w:p w14:paraId="6073CF7C" w14:textId="77777777" w:rsidR="00F95F3C" w:rsidRPr="00F95F3C" w:rsidRDefault="00F95F3C" w:rsidP="004456B7">
            <w:pPr>
              <w:jc w:val="center"/>
              <w:rPr>
                <w:sz w:val="16"/>
                <w:szCs w:val="16"/>
              </w:rPr>
            </w:pPr>
            <w:r w:rsidRPr="00F95F3C">
              <w:rPr>
                <w:sz w:val="16"/>
                <w:szCs w:val="16"/>
              </w:rPr>
              <w:t xml:space="preserve">Wozokilometry </w:t>
            </w:r>
          </w:p>
          <w:p w14:paraId="55EBB810" w14:textId="77777777" w:rsidR="00F95F3C" w:rsidRPr="00F95F3C" w:rsidRDefault="00F95F3C" w:rsidP="004456B7">
            <w:pPr>
              <w:jc w:val="center"/>
              <w:rPr>
                <w:sz w:val="16"/>
                <w:szCs w:val="16"/>
              </w:rPr>
            </w:pPr>
            <w:r w:rsidRPr="00F95F3C">
              <w:rPr>
                <w:sz w:val="16"/>
                <w:szCs w:val="16"/>
              </w:rPr>
              <w:t>autobus 3</w:t>
            </w:r>
          </w:p>
        </w:tc>
        <w:tc>
          <w:tcPr>
            <w:tcW w:w="1221" w:type="dxa"/>
          </w:tcPr>
          <w:p w14:paraId="4F012CDB" w14:textId="77777777" w:rsidR="00F95F3C" w:rsidRPr="00F95F3C" w:rsidRDefault="00F95F3C" w:rsidP="004456B7">
            <w:pPr>
              <w:jc w:val="center"/>
              <w:rPr>
                <w:sz w:val="16"/>
                <w:szCs w:val="16"/>
              </w:rPr>
            </w:pPr>
            <w:r w:rsidRPr="00F95F3C">
              <w:rPr>
                <w:sz w:val="16"/>
                <w:szCs w:val="16"/>
              </w:rPr>
              <w:t xml:space="preserve">Wozokilometry </w:t>
            </w:r>
          </w:p>
          <w:p w14:paraId="7B22AEBD" w14:textId="77777777" w:rsidR="00F95F3C" w:rsidRPr="00F95F3C" w:rsidRDefault="00F95F3C" w:rsidP="004456B7">
            <w:pPr>
              <w:jc w:val="center"/>
              <w:rPr>
                <w:sz w:val="16"/>
                <w:szCs w:val="16"/>
              </w:rPr>
            </w:pPr>
            <w:r w:rsidRPr="00F95F3C">
              <w:rPr>
                <w:sz w:val="16"/>
                <w:szCs w:val="16"/>
              </w:rPr>
              <w:t>autobus 4</w:t>
            </w:r>
          </w:p>
        </w:tc>
        <w:tc>
          <w:tcPr>
            <w:tcW w:w="1475" w:type="dxa"/>
          </w:tcPr>
          <w:p w14:paraId="3F052050" w14:textId="77777777" w:rsidR="00F95F3C" w:rsidRPr="00F95F3C" w:rsidRDefault="00F95F3C" w:rsidP="00F95F3C">
            <w:pPr>
              <w:jc w:val="center"/>
              <w:rPr>
                <w:sz w:val="16"/>
                <w:szCs w:val="16"/>
              </w:rPr>
            </w:pPr>
            <w:r w:rsidRPr="00F95F3C">
              <w:rPr>
                <w:sz w:val="16"/>
                <w:szCs w:val="16"/>
              </w:rPr>
              <w:t xml:space="preserve">Wozokilometry </w:t>
            </w:r>
          </w:p>
          <w:p w14:paraId="5E0877FE" w14:textId="605B5B1A" w:rsidR="00F95F3C" w:rsidRPr="00F95F3C" w:rsidRDefault="00F95F3C" w:rsidP="00F95F3C">
            <w:pPr>
              <w:jc w:val="center"/>
              <w:rPr>
                <w:sz w:val="16"/>
                <w:szCs w:val="16"/>
              </w:rPr>
            </w:pPr>
            <w:r w:rsidRPr="00F95F3C">
              <w:rPr>
                <w:sz w:val="16"/>
                <w:szCs w:val="16"/>
              </w:rPr>
              <w:t>Autobus</w:t>
            </w:r>
            <w:r>
              <w:rPr>
                <w:sz w:val="16"/>
                <w:szCs w:val="16"/>
              </w:rPr>
              <w:t xml:space="preserve"> …</w:t>
            </w:r>
          </w:p>
        </w:tc>
        <w:tc>
          <w:tcPr>
            <w:tcW w:w="2126" w:type="dxa"/>
          </w:tcPr>
          <w:p w14:paraId="7C96790D" w14:textId="589B6F44" w:rsidR="00F95F3C" w:rsidRPr="00F95F3C" w:rsidRDefault="00F95F3C" w:rsidP="004456B7">
            <w:pPr>
              <w:jc w:val="center"/>
              <w:rPr>
                <w:sz w:val="16"/>
                <w:szCs w:val="16"/>
              </w:rPr>
            </w:pPr>
            <w:r w:rsidRPr="00F95F3C">
              <w:rPr>
                <w:sz w:val="16"/>
                <w:szCs w:val="16"/>
              </w:rPr>
              <w:t>Ilości wozokilometrów zrealizowana autobusami wyposażonymi w jednostkę napędową spełniającą minimum normy EURO 6.</w:t>
            </w:r>
          </w:p>
        </w:tc>
      </w:tr>
      <w:tr w:rsidR="00F95F3C" w:rsidRPr="00F95F3C" w14:paraId="0A89A861" w14:textId="77777777" w:rsidTr="00F95F3C">
        <w:tc>
          <w:tcPr>
            <w:tcW w:w="608" w:type="dxa"/>
          </w:tcPr>
          <w:p w14:paraId="54EAE48A" w14:textId="77777777" w:rsidR="00F95F3C" w:rsidRPr="00F95F3C" w:rsidRDefault="00F95F3C" w:rsidP="004456B7">
            <w:pPr>
              <w:jc w:val="center"/>
              <w:rPr>
                <w:sz w:val="16"/>
                <w:szCs w:val="16"/>
              </w:rPr>
            </w:pPr>
            <w:r w:rsidRPr="00F95F3C">
              <w:rPr>
                <w:sz w:val="16"/>
                <w:szCs w:val="16"/>
              </w:rPr>
              <w:t>1</w:t>
            </w:r>
          </w:p>
        </w:tc>
        <w:tc>
          <w:tcPr>
            <w:tcW w:w="1221" w:type="dxa"/>
          </w:tcPr>
          <w:p w14:paraId="524E5501" w14:textId="77777777" w:rsidR="00F95F3C" w:rsidRPr="00F95F3C" w:rsidRDefault="00F95F3C" w:rsidP="004456B7">
            <w:pPr>
              <w:jc w:val="center"/>
              <w:rPr>
                <w:sz w:val="16"/>
                <w:szCs w:val="16"/>
              </w:rPr>
            </w:pPr>
          </w:p>
        </w:tc>
        <w:tc>
          <w:tcPr>
            <w:tcW w:w="1255" w:type="dxa"/>
          </w:tcPr>
          <w:p w14:paraId="221FDD29" w14:textId="77777777" w:rsidR="00F95F3C" w:rsidRPr="00F95F3C" w:rsidRDefault="00F95F3C" w:rsidP="004456B7">
            <w:pPr>
              <w:jc w:val="center"/>
              <w:rPr>
                <w:sz w:val="16"/>
                <w:szCs w:val="16"/>
              </w:rPr>
            </w:pPr>
          </w:p>
        </w:tc>
        <w:tc>
          <w:tcPr>
            <w:tcW w:w="1274" w:type="dxa"/>
          </w:tcPr>
          <w:p w14:paraId="3B74208C" w14:textId="77777777" w:rsidR="00F95F3C" w:rsidRPr="00F95F3C" w:rsidRDefault="00F95F3C" w:rsidP="004456B7">
            <w:pPr>
              <w:jc w:val="center"/>
              <w:rPr>
                <w:sz w:val="16"/>
                <w:szCs w:val="16"/>
              </w:rPr>
            </w:pPr>
          </w:p>
        </w:tc>
        <w:tc>
          <w:tcPr>
            <w:tcW w:w="1221" w:type="dxa"/>
          </w:tcPr>
          <w:p w14:paraId="71116C9A" w14:textId="77777777" w:rsidR="00F95F3C" w:rsidRPr="00F95F3C" w:rsidRDefault="00F95F3C" w:rsidP="004456B7">
            <w:pPr>
              <w:jc w:val="center"/>
              <w:rPr>
                <w:sz w:val="16"/>
                <w:szCs w:val="16"/>
              </w:rPr>
            </w:pPr>
          </w:p>
        </w:tc>
        <w:tc>
          <w:tcPr>
            <w:tcW w:w="1475" w:type="dxa"/>
          </w:tcPr>
          <w:p w14:paraId="6842A16A" w14:textId="77777777" w:rsidR="00F95F3C" w:rsidRPr="00F95F3C" w:rsidRDefault="00F95F3C" w:rsidP="004456B7">
            <w:pPr>
              <w:jc w:val="center"/>
              <w:rPr>
                <w:sz w:val="16"/>
                <w:szCs w:val="16"/>
              </w:rPr>
            </w:pPr>
          </w:p>
        </w:tc>
        <w:tc>
          <w:tcPr>
            <w:tcW w:w="2126" w:type="dxa"/>
          </w:tcPr>
          <w:p w14:paraId="448056AB" w14:textId="05F02185" w:rsidR="00F95F3C" w:rsidRPr="00F95F3C" w:rsidRDefault="00F95F3C" w:rsidP="004456B7">
            <w:pPr>
              <w:jc w:val="center"/>
              <w:rPr>
                <w:sz w:val="16"/>
                <w:szCs w:val="16"/>
              </w:rPr>
            </w:pPr>
          </w:p>
        </w:tc>
      </w:tr>
      <w:tr w:rsidR="00F95F3C" w:rsidRPr="00F95F3C" w14:paraId="1B44AEA8" w14:textId="77777777" w:rsidTr="00F95F3C">
        <w:tc>
          <w:tcPr>
            <w:tcW w:w="608" w:type="dxa"/>
          </w:tcPr>
          <w:p w14:paraId="5E0D44F0" w14:textId="77777777" w:rsidR="00F95F3C" w:rsidRPr="00F95F3C" w:rsidRDefault="00F95F3C" w:rsidP="004456B7">
            <w:pPr>
              <w:jc w:val="center"/>
              <w:rPr>
                <w:sz w:val="16"/>
                <w:szCs w:val="16"/>
              </w:rPr>
            </w:pPr>
            <w:r w:rsidRPr="00F95F3C">
              <w:rPr>
                <w:sz w:val="16"/>
                <w:szCs w:val="16"/>
              </w:rPr>
              <w:t>2</w:t>
            </w:r>
          </w:p>
        </w:tc>
        <w:tc>
          <w:tcPr>
            <w:tcW w:w="1221" w:type="dxa"/>
          </w:tcPr>
          <w:p w14:paraId="3E1A91C4" w14:textId="77777777" w:rsidR="00F95F3C" w:rsidRPr="00F95F3C" w:rsidRDefault="00F95F3C" w:rsidP="004456B7">
            <w:pPr>
              <w:jc w:val="center"/>
              <w:rPr>
                <w:sz w:val="16"/>
                <w:szCs w:val="16"/>
              </w:rPr>
            </w:pPr>
          </w:p>
        </w:tc>
        <w:tc>
          <w:tcPr>
            <w:tcW w:w="1255" w:type="dxa"/>
          </w:tcPr>
          <w:p w14:paraId="1C56D93B" w14:textId="77777777" w:rsidR="00F95F3C" w:rsidRPr="00F95F3C" w:rsidRDefault="00F95F3C" w:rsidP="004456B7">
            <w:pPr>
              <w:jc w:val="center"/>
              <w:rPr>
                <w:sz w:val="16"/>
                <w:szCs w:val="16"/>
              </w:rPr>
            </w:pPr>
          </w:p>
        </w:tc>
        <w:tc>
          <w:tcPr>
            <w:tcW w:w="1274" w:type="dxa"/>
          </w:tcPr>
          <w:p w14:paraId="4AD87BC8" w14:textId="77777777" w:rsidR="00F95F3C" w:rsidRPr="00F95F3C" w:rsidRDefault="00F95F3C" w:rsidP="004456B7">
            <w:pPr>
              <w:jc w:val="center"/>
              <w:rPr>
                <w:sz w:val="16"/>
                <w:szCs w:val="16"/>
              </w:rPr>
            </w:pPr>
          </w:p>
        </w:tc>
        <w:tc>
          <w:tcPr>
            <w:tcW w:w="1221" w:type="dxa"/>
          </w:tcPr>
          <w:p w14:paraId="6E118F34" w14:textId="77777777" w:rsidR="00F95F3C" w:rsidRPr="00F95F3C" w:rsidRDefault="00F95F3C" w:rsidP="004456B7">
            <w:pPr>
              <w:jc w:val="center"/>
              <w:rPr>
                <w:sz w:val="16"/>
                <w:szCs w:val="16"/>
              </w:rPr>
            </w:pPr>
          </w:p>
        </w:tc>
        <w:tc>
          <w:tcPr>
            <w:tcW w:w="1475" w:type="dxa"/>
          </w:tcPr>
          <w:p w14:paraId="6574936F" w14:textId="77777777" w:rsidR="00F95F3C" w:rsidRPr="00F95F3C" w:rsidRDefault="00F95F3C" w:rsidP="004456B7">
            <w:pPr>
              <w:jc w:val="center"/>
              <w:rPr>
                <w:sz w:val="16"/>
                <w:szCs w:val="16"/>
              </w:rPr>
            </w:pPr>
          </w:p>
        </w:tc>
        <w:tc>
          <w:tcPr>
            <w:tcW w:w="2126" w:type="dxa"/>
          </w:tcPr>
          <w:p w14:paraId="32AFBF25" w14:textId="5F373EE4" w:rsidR="00F95F3C" w:rsidRPr="00F95F3C" w:rsidRDefault="00F95F3C" w:rsidP="004456B7">
            <w:pPr>
              <w:jc w:val="center"/>
              <w:rPr>
                <w:sz w:val="16"/>
                <w:szCs w:val="16"/>
              </w:rPr>
            </w:pPr>
          </w:p>
        </w:tc>
      </w:tr>
      <w:tr w:rsidR="00F95F3C" w:rsidRPr="00F95F3C" w14:paraId="3571CF9D" w14:textId="77777777" w:rsidTr="00F95F3C">
        <w:tc>
          <w:tcPr>
            <w:tcW w:w="608" w:type="dxa"/>
          </w:tcPr>
          <w:p w14:paraId="34ED300F" w14:textId="77777777" w:rsidR="00F95F3C" w:rsidRPr="00F95F3C" w:rsidRDefault="00F95F3C" w:rsidP="004456B7">
            <w:pPr>
              <w:jc w:val="center"/>
              <w:rPr>
                <w:sz w:val="16"/>
                <w:szCs w:val="16"/>
              </w:rPr>
            </w:pPr>
            <w:r w:rsidRPr="00F95F3C">
              <w:rPr>
                <w:sz w:val="16"/>
                <w:szCs w:val="16"/>
              </w:rPr>
              <w:t>3</w:t>
            </w:r>
          </w:p>
        </w:tc>
        <w:tc>
          <w:tcPr>
            <w:tcW w:w="1221" w:type="dxa"/>
          </w:tcPr>
          <w:p w14:paraId="0A597ECD" w14:textId="77777777" w:rsidR="00F95F3C" w:rsidRPr="00F95F3C" w:rsidRDefault="00F95F3C" w:rsidP="004456B7">
            <w:pPr>
              <w:jc w:val="center"/>
              <w:rPr>
                <w:sz w:val="16"/>
                <w:szCs w:val="16"/>
              </w:rPr>
            </w:pPr>
          </w:p>
        </w:tc>
        <w:tc>
          <w:tcPr>
            <w:tcW w:w="1255" w:type="dxa"/>
          </w:tcPr>
          <w:p w14:paraId="26623FAA" w14:textId="77777777" w:rsidR="00F95F3C" w:rsidRPr="00F95F3C" w:rsidRDefault="00F95F3C" w:rsidP="004456B7">
            <w:pPr>
              <w:jc w:val="center"/>
              <w:rPr>
                <w:sz w:val="16"/>
                <w:szCs w:val="16"/>
              </w:rPr>
            </w:pPr>
          </w:p>
        </w:tc>
        <w:tc>
          <w:tcPr>
            <w:tcW w:w="1274" w:type="dxa"/>
          </w:tcPr>
          <w:p w14:paraId="22311149" w14:textId="77777777" w:rsidR="00F95F3C" w:rsidRPr="00F95F3C" w:rsidRDefault="00F95F3C" w:rsidP="004456B7">
            <w:pPr>
              <w:jc w:val="center"/>
              <w:rPr>
                <w:sz w:val="16"/>
                <w:szCs w:val="16"/>
              </w:rPr>
            </w:pPr>
          </w:p>
        </w:tc>
        <w:tc>
          <w:tcPr>
            <w:tcW w:w="1221" w:type="dxa"/>
          </w:tcPr>
          <w:p w14:paraId="4F70DDA8" w14:textId="77777777" w:rsidR="00F95F3C" w:rsidRPr="00F95F3C" w:rsidRDefault="00F95F3C" w:rsidP="004456B7">
            <w:pPr>
              <w:jc w:val="center"/>
              <w:rPr>
                <w:sz w:val="16"/>
                <w:szCs w:val="16"/>
              </w:rPr>
            </w:pPr>
          </w:p>
        </w:tc>
        <w:tc>
          <w:tcPr>
            <w:tcW w:w="1475" w:type="dxa"/>
          </w:tcPr>
          <w:p w14:paraId="3B791158" w14:textId="77777777" w:rsidR="00F95F3C" w:rsidRPr="00F95F3C" w:rsidRDefault="00F95F3C" w:rsidP="004456B7">
            <w:pPr>
              <w:jc w:val="center"/>
              <w:rPr>
                <w:sz w:val="16"/>
                <w:szCs w:val="16"/>
              </w:rPr>
            </w:pPr>
          </w:p>
        </w:tc>
        <w:tc>
          <w:tcPr>
            <w:tcW w:w="2126" w:type="dxa"/>
          </w:tcPr>
          <w:p w14:paraId="37F46274" w14:textId="4448E4A9" w:rsidR="00F95F3C" w:rsidRPr="00F95F3C" w:rsidRDefault="00F95F3C" w:rsidP="004456B7">
            <w:pPr>
              <w:jc w:val="center"/>
              <w:rPr>
                <w:sz w:val="16"/>
                <w:szCs w:val="16"/>
              </w:rPr>
            </w:pPr>
          </w:p>
        </w:tc>
      </w:tr>
      <w:tr w:rsidR="00F95F3C" w:rsidRPr="00F95F3C" w14:paraId="219AC589" w14:textId="77777777" w:rsidTr="00F95F3C">
        <w:tc>
          <w:tcPr>
            <w:tcW w:w="608" w:type="dxa"/>
          </w:tcPr>
          <w:p w14:paraId="6A367AD9" w14:textId="77777777" w:rsidR="00F95F3C" w:rsidRPr="00F95F3C" w:rsidRDefault="00F95F3C" w:rsidP="004456B7">
            <w:pPr>
              <w:jc w:val="center"/>
              <w:rPr>
                <w:sz w:val="16"/>
                <w:szCs w:val="16"/>
              </w:rPr>
            </w:pPr>
            <w:r w:rsidRPr="00F95F3C">
              <w:rPr>
                <w:sz w:val="16"/>
                <w:szCs w:val="16"/>
              </w:rPr>
              <w:t>4</w:t>
            </w:r>
          </w:p>
        </w:tc>
        <w:tc>
          <w:tcPr>
            <w:tcW w:w="1221" w:type="dxa"/>
          </w:tcPr>
          <w:p w14:paraId="4713B53E" w14:textId="77777777" w:rsidR="00F95F3C" w:rsidRPr="00F95F3C" w:rsidRDefault="00F95F3C" w:rsidP="004456B7">
            <w:pPr>
              <w:jc w:val="center"/>
              <w:rPr>
                <w:sz w:val="16"/>
                <w:szCs w:val="16"/>
              </w:rPr>
            </w:pPr>
          </w:p>
        </w:tc>
        <w:tc>
          <w:tcPr>
            <w:tcW w:w="1255" w:type="dxa"/>
          </w:tcPr>
          <w:p w14:paraId="5A1CE044" w14:textId="77777777" w:rsidR="00F95F3C" w:rsidRPr="00F95F3C" w:rsidRDefault="00F95F3C" w:rsidP="004456B7">
            <w:pPr>
              <w:jc w:val="center"/>
              <w:rPr>
                <w:sz w:val="16"/>
                <w:szCs w:val="16"/>
              </w:rPr>
            </w:pPr>
          </w:p>
        </w:tc>
        <w:tc>
          <w:tcPr>
            <w:tcW w:w="1274" w:type="dxa"/>
          </w:tcPr>
          <w:p w14:paraId="20D47B41" w14:textId="77777777" w:rsidR="00F95F3C" w:rsidRPr="00F95F3C" w:rsidRDefault="00F95F3C" w:rsidP="004456B7">
            <w:pPr>
              <w:jc w:val="center"/>
              <w:rPr>
                <w:sz w:val="16"/>
                <w:szCs w:val="16"/>
              </w:rPr>
            </w:pPr>
          </w:p>
        </w:tc>
        <w:tc>
          <w:tcPr>
            <w:tcW w:w="1221" w:type="dxa"/>
          </w:tcPr>
          <w:p w14:paraId="12892B55" w14:textId="77777777" w:rsidR="00F95F3C" w:rsidRPr="00F95F3C" w:rsidRDefault="00F95F3C" w:rsidP="004456B7">
            <w:pPr>
              <w:jc w:val="center"/>
              <w:rPr>
                <w:sz w:val="16"/>
                <w:szCs w:val="16"/>
              </w:rPr>
            </w:pPr>
          </w:p>
        </w:tc>
        <w:tc>
          <w:tcPr>
            <w:tcW w:w="1475" w:type="dxa"/>
          </w:tcPr>
          <w:p w14:paraId="12A6BF7B" w14:textId="77777777" w:rsidR="00F95F3C" w:rsidRPr="00F95F3C" w:rsidRDefault="00F95F3C" w:rsidP="004456B7">
            <w:pPr>
              <w:jc w:val="center"/>
              <w:rPr>
                <w:sz w:val="16"/>
                <w:szCs w:val="16"/>
              </w:rPr>
            </w:pPr>
          </w:p>
        </w:tc>
        <w:tc>
          <w:tcPr>
            <w:tcW w:w="2126" w:type="dxa"/>
          </w:tcPr>
          <w:p w14:paraId="335010A1" w14:textId="2E9B30AA" w:rsidR="00F95F3C" w:rsidRPr="00F95F3C" w:rsidRDefault="00F95F3C" w:rsidP="004456B7">
            <w:pPr>
              <w:jc w:val="center"/>
              <w:rPr>
                <w:sz w:val="16"/>
                <w:szCs w:val="16"/>
              </w:rPr>
            </w:pPr>
          </w:p>
        </w:tc>
      </w:tr>
      <w:tr w:rsidR="00F95F3C" w:rsidRPr="00F95F3C" w14:paraId="3A277738" w14:textId="77777777" w:rsidTr="00F95F3C">
        <w:tc>
          <w:tcPr>
            <w:tcW w:w="608" w:type="dxa"/>
          </w:tcPr>
          <w:p w14:paraId="4998D277" w14:textId="77777777" w:rsidR="00F95F3C" w:rsidRPr="00F95F3C" w:rsidRDefault="00F95F3C" w:rsidP="004456B7">
            <w:pPr>
              <w:jc w:val="center"/>
              <w:rPr>
                <w:sz w:val="16"/>
                <w:szCs w:val="16"/>
              </w:rPr>
            </w:pPr>
            <w:r w:rsidRPr="00F95F3C">
              <w:rPr>
                <w:sz w:val="16"/>
                <w:szCs w:val="16"/>
              </w:rPr>
              <w:t>5</w:t>
            </w:r>
          </w:p>
        </w:tc>
        <w:tc>
          <w:tcPr>
            <w:tcW w:w="1221" w:type="dxa"/>
          </w:tcPr>
          <w:p w14:paraId="06CEF3D4" w14:textId="77777777" w:rsidR="00F95F3C" w:rsidRPr="00F95F3C" w:rsidRDefault="00F95F3C" w:rsidP="004456B7">
            <w:pPr>
              <w:jc w:val="center"/>
              <w:rPr>
                <w:sz w:val="16"/>
                <w:szCs w:val="16"/>
              </w:rPr>
            </w:pPr>
          </w:p>
        </w:tc>
        <w:tc>
          <w:tcPr>
            <w:tcW w:w="1255" w:type="dxa"/>
          </w:tcPr>
          <w:p w14:paraId="4C6CC243" w14:textId="77777777" w:rsidR="00F95F3C" w:rsidRPr="00F95F3C" w:rsidRDefault="00F95F3C" w:rsidP="004456B7">
            <w:pPr>
              <w:jc w:val="center"/>
              <w:rPr>
                <w:sz w:val="16"/>
                <w:szCs w:val="16"/>
              </w:rPr>
            </w:pPr>
          </w:p>
        </w:tc>
        <w:tc>
          <w:tcPr>
            <w:tcW w:w="1274" w:type="dxa"/>
          </w:tcPr>
          <w:p w14:paraId="036571AA" w14:textId="77777777" w:rsidR="00F95F3C" w:rsidRPr="00F95F3C" w:rsidRDefault="00F95F3C" w:rsidP="004456B7">
            <w:pPr>
              <w:jc w:val="center"/>
              <w:rPr>
                <w:sz w:val="16"/>
                <w:szCs w:val="16"/>
              </w:rPr>
            </w:pPr>
          </w:p>
        </w:tc>
        <w:tc>
          <w:tcPr>
            <w:tcW w:w="1221" w:type="dxa"/>
          </w:tcPr>
          <w:p w14:paraId="65C63AC2" w14:textId="77777777" w:rsidR="00F95F3C" w:rsidRPr="00F95F3C" w:rsidRDefault="00F95F3C" w:rsidP="004456B7">
            <w:pPr>
              <w:jc w:val="center"/>
              <w:rPr>
                <w:sz w:val="16"/>
                <w:szCs w:val="16"/>
              </w:rPr>
            </w:pPr>
          </w:p>
        </w:tc>
        <w:tc>
          <w:tcPr>
            <w:tcW w:w="1475" w:type="dxa"/>
          </w:tcPr>
          <w:p w14:paraId="54325504" w14:textId="77777777" w:rsidR="00F95F3C" w:rsidRPr="00F95F3C" w:rsidRDefault="00F95F3C" w:rsidP="004456B7">
            <w:pPr>
              <w:jc w:val="center"/>
              <w:rPr>
                <w:sz w:val="16"/>
                <w:szCs w:val="16"/>
              </w:rPr>
            </w:pPr>
          </w:p>
        </w:tc>
        <w:tc>
          <w:tcPr>
            <w:tcW w:w="2126" w:type="dxa"/>
          </w:tcPr>
          <w:p w14:paraId="00C90091" w14:textId="220C7D5E" w:rsidR="00F95F3C" w:rsidRPr="00F95F3C" w:rsidRDefault="00F95F3C" w:rsidP="004456B7">
            <w:pPr>
              <w:jc w:val="center"/>
              <w:rPr>
                <w:sz w:val="16"/>
                <w:szCs w:val="16"/>
              </w:rPr>
            </w:pPr>
          </w:p>
        </w:tc>
      </w:tr>
      <w:tr w:rsidR="00F95F3C" w:rsidRPr="00F95F3C" w14:paraId="4A7778E1" w14:textId="77777777" w:rsidTr="00F95F3C">
        <w:tc>
          <w:tcPr>
            <w:tcW w:w="608" w:type="dxa"/>
          </w:tcPr>
          <w:p w14:paraId="17157032" w14:textId="77777777" w:rsidR="00F95F3C" w:rsidRPr="00F95F3C" w:rsidRDefault="00F95F3C" w:rsidP="004456B7">
            <w:pPr>
              <w:jc w:val="center"/>
              <w:rPr>
                <w:sz w:val="16"/>
                <w:szCs w:val="16"/>
              </w:rPr>
            </w:pPr>
            <w:r w:rsidRPr="00F95F3C">
              <w:rPr>
                <w:sz w:val="16"/>
                <w:szCs w:val="16"/>
              </w:rPr>
              <w:t>6</w:t>
            </w:r>
          </w:p>
        </w:tc>
        <w:tc>
          <w:tcPr>
            <w:tcW w:w="1221" w:type="dxa"/>
          </w:tcPr>
          <w:p w14:paraId="2C7DECBB" w14:textId="77777777" w:rsidR="00F95F3C" w:rsidRPr="00F95F3C" w:rsidRDefault="00F95F3C" w:rsidP="004456B7">
            <w:pPr>
              <w:jc w:val="center"/>
              <w:rPr>
                <w:sz w:val="16"/>
                <w:szCs w:val="16"/>
              </w:rPr>
            </w:pPr>
          </w:p>
        </w:tc>
        <w:tc>
          <w:tcPr>
            <w:tcW w:w="1255" w:type="dxa"/>
          </w:tcPr>
          <w:p w14:paraId="75EF8F1B" w14:textId="77777777" w:rsidR="00F95F3C" w:rsidRPr="00F95F3C" w:rsidRDefault="00F95F3C" w:rsidP="004456B7">
            <w:pPr>
              <w:jc w:val="center"/>
              <w:rPr>
                <w:sz w:val="16"/>
                <w:szCs w:val="16"/>
              </w:rPr>
            </w:pPr>
          </w:p>
        </w:tc>
        <w:tc>
          <w:tcPr>
            <w:tcW w:w="1274" w:type="dxa"/>
          </w:tcPr>
          <w:p w14:paraId="02520276" w14:textId="77777777" w:rsidR="00F95F3C" w:rsidRPr="00F95F3C" w:rsidRDefault="00F95F3C" w:rsidP="004456B7">
            <w:pPr>
              <w:jc w:val="center"/>
              <w:rPr>
                <w:sz w:val="16"/>
                <w:szCs w:val="16"/>
              </w:rPr>
            </w:pPr>
          </w:p>
        </w:tc>
        <w:tc>
          <w:tcPr>
            <w:tcW w:w="1221" w:type="dxa"/>
          </w:tcPr>
          <w:p w14:paraId="1F3521E4" w14:textId="77777777" w:rsidR="00F95F3C" w:rsidRPr="00F95F3C" w:rsidRDefault="00F95F3C" w:rsidP="004456B7">
            <w:pPr>
              <w:jc w:val="center"/>
              <w:rPr>
                <w:sz w:val="16"/>
                <w:szCs w:val="16"/>
              </w:rPr>
            </w:pPr>
          </w:p>
        </w:tc>
        <w:tc>
          <w:tcPr>
            <w:tcW w:w="1475" w:type="dxa"/>
          </w:tcPr>
          <w:p w14:paraId="1E3E4851" w14:textId="77777777" w:rsidR="00F95F3C" w:rsidRPr="00F95F3C" w:rsidRDefault="00F95F3C" w:rsidP="004456B7">
            <w:pPr>
              <w:jc w:val="center"/>
              <w:rPr>
                <w:sz w:val="16"/>
                <w:szCs w:val="16"/>
              </w:rPr>
            </w:pPr>
          </w:p>
        </w:tc>
        <w:tc>
          <w:tcPr>
            <w:tcW w:w="2126" w:type="dxa"/>
          </w:tcPr>
          <w:p w14:paraId="5461E412" w14:textId="29F45A70" w:rsidR="00F95F3C" w:rsidRPr="00F95F3C" w:rsidRDefault="00F95F3C" w:rsidP="004456B7">
            <w:pPr>
              <w:jc w:val="center"/>
              <w:rPr>
                <w:sz w:val="16"/>
                <w:szCs w:val="16"/>
              </w:rPr>
            </w:pPr>
          </w:p>
        </w:tc>
      </w:tr>
      <w:tr w:rsidR="00F95F3C" w:rsidRPr="00F95F3C" w14:paraId="66FEE637" w14:textId="77777777" w:rsidTr="00F95F3C">
        <w:tc>
          <w:tcPr>
            <w:tcW w:w="608" w:type="dxa"/>
          </w:tcPr>
          <w:p w14:paraId="6465309E" w14:textId="77777777" w:rsidR="00F95F3C" w:rsidRPr="00F95F3C" w:rsidRDefault="00F95F3C" w:rsidP="004456B7">
            <w:pPr>
              <w:jc w:val="center"/>
              <w:rPr>
                <w:sz w:val="16"/>
                <w:szCs w:val="16"/>
              </w:rPr>
            </w:pPr>
            <w:r w:rsidRPr="00F95F3C">
              <w:rPr>
                <w:sz w:val="16"/>
                <w:szCs w:val="16"/>
              </w:rPr>
              <w:t>7</w:t>
            </w:r>
          </w:p>
        </w:tc>
        <w:tc>
          <w:tcPr>
            <w:tcW w:w="1221" w:type="dxa"/>
          </w:tcPr>
          <w:p w14:paraId="19071849" w14:textId="77777777" w:rsidR="00F95F3C" w:rsidRPr="00F95F3C" w:rsidRDefault="00F95F3C" w:rsidP="004456B7">
            <w:pPr>
              <w:jc w:val="center"/>
              <w:rPr>
                <w:sz w:val="16"/>
                <w:szCs w:val="16"/>
              </w:rPr>
            </w:pPr>
          </w:p>
        </w:tc>
        <w:tc>
          <w:tcPr>
            <w:tcW w:w="1255" w:type="dxa"/>
          </w:tcPr>
          <w:p w14:paraId="403B57CD" w14:textId="77777777" w:rsidR="00F95F3C" w:rsidRPr="00F95F3C" w:rsidRDefault="00F95F3C" w:rsidP="004456B7">
            <w:pPr>
              <w:jc w:val="center"/>
              <w:rPr>
                <w:sz w:val="16"/>
                <w:szCs w:val="16"/>
              </w:rPr>
            </w:pPr>
          </w:p>
        </w:tc>
        <w:tc>
          <w:tcPr>
            <w:tcW w:w="1274" w:type="dxa"/>
          </w:tcPr>
          <w:p w14:paraId="3FA41E8D" w14:textId="77777777" w:rsidR="00F95F3C" w:rsidRPr="00F95F3C" w:rsidRDefault="00F95F3C" w:rsidP="004456B7">
            <w:pPr>
              <w:jc w:val="center"/>
              <w:rPr>
                <w:sz w:val="16"/>
                <w:szCs w:val="16"/>
              </w:rPr>
            </w:pPr>
          </w:p>
        </w:tc>
        <w:tc>
          <w:tcPr>
            <w:tcW w:w="1221" w:type="dxa"/>
          </w:tcPr>
          <w:p w14:paraId="1634E137" w14:textId="77777777" w:rsidR="00F95F3C" w:rsidRPr="00F95F3C" w:rsidRDefault="00F95F3C" w:rsidP="004456B7">
            <w:pPr>
              <w:jc w:val="center"/>
              <w:rPr>
                <w:sz w:val="16"/>
                <w:szCs w:val="16"/>
              </w:rPr>
            </w:pPr>
          </w:p>
        </w:tc>
        <w:tc>
          <w:tcPr>
            <w:tcW w:w="1475" w:type="dxa"/>
          </w:tcPr>
          <w:p w14:paraId="161029B2" w14:textId="77777777" w:rsidR="00F95F3C" w:rsidRPr="00F95F3C" w:rsidRDefault="00F95F3C" w:rsidP="004456B7">
            <w:pPr>
              <w:jc w:val="center"/>
              <w:rPr>
                <w:sz w:val="16"/>
                <w:szCs w:val="16"/>
              </w:rPr>
            </w:pPr>
          </w:p>
        </w:tc>
        <w:tc>
          <w:tcPr>
            <w:tcW w:w="2126" w:type="dxa"/>
          </w:tcPr>
          <w:p w14:paraId="05B0B43B" w14:textId="566905CB" w:rsidR="00F95F3C" w:rsidRPr="00F95F3C" w:rsidRDefault="00F95F3C" w:rsidP="004456B7">
            <w:pPr>
              <w:jc w:val="center"/>
              <w:rPr>
                <w:sz w:val="16"/>
                <w:szCs w:val="16"/>
              </w:rPr>
            </w:pPr>
          </w:p>
        </w:tc>
      </w:tr>
      <w:tr w:rsidR="00F95F3C" w:rsidRPr="00F95F3C" w14:paraId="3AFF122E" w14:textId="77777777" w:rsidTr="00F95F3C">
        <w:tc>
          <w:tcPr>
            <w:tcW w:w="608" w:type="dxa"/>
          </w:tcPr>
          <w:p w14:paraId="5BD2C151" w14:textId="77777777" w:rsidR="00F95F3C" w:rsidRPr="00F95F3C" w:rsidRDefault="00F95F3C" w:rsidP="004456B7">
            <w:pPr>
              <w:jc w:val="center"/>
              <w:rPr>
                <w:sz w:val="16"/>
                <w:szCs w:val="16"/>
              </w:rPr>
            </w:pPr>
            <w:r w:rsidRPr="00F95F3C">
              <w:rPr>
                <w:sz w:val="16"/>
                <w:szCs w:val="16"/>
              </w:rPr>
              <w:t>8</w:t>
            </w:r>
          </w:p>
        </w:tc>
        <w:tc>
          <w:tcPr>
            <w:tcW w:w="1221" w:type="dxa"/>
          </w:tcPr>
          <w:p w14:paraId="3F4F2B80" w14:textId="77777777" w:rsidR="00F95F3C" w:rsidRPr="00F95F3C" w:rsidRDefault="00F95F3C" w:rsidP="004456B7">
            <w:pPr>
              <w:jc w:val="center"/>
              <w:rPr>
                <w:sz w:val="16"/>
                <w:szCs w:val="16"/>
              </w:rPr>
            </w:pPr>
          </w:p>
        </w:tc>
        <w:tc>
          <w:tcPr>
            <w:tcW w:w="1255" w:type="dxa"/>
          </w:tcPr>
          <w:p w14:paraId="5B4496A1" w14:textId="77777777" w:rsidR="00F95F3C" w:rsidRPr="00F95F3C" w:rsidRDefault="00F95F3C" w:rsidP="004456B7">
            <w:pPr>
              <w:jc w:val="center"/>
              <w:rPr>
                <w:sz w:val="16"/>
                <w:szCs w:val="16"/>
              </w:rPr>
            </w:pPr>
          </w:p>
        </w:tc>
        <w:tc>
          <w:tcPr>
            <w:tcW w:w="1274" w:type="dxa"/>
          </w:tcPr>
          <w:p w14:paraId="7153831D" w14:textId="77777777" w:rsidR="00F95F3C" w:rsidRPr="00F95F3C" w:rsidRDefault="00F95F3C" w:rsidP="004456B7">
            <w:pPr>
              <w:jc w:val="center"/>
              <w:rPr>
                <w:sz w:val="16"/>
                <w:szCs w:val="16"/>
              </w:rPr>
            </w:pPr>
          </w:p>
        </w:tc>
        <w:tc>
          <w:tcPr>
            <w:tcW w:w="1221" w:type="dxa"/>
          </w:tcPr>
          <w:p w14:paraId="2BD9ED91" w14:textId="77777777" w:rsidR="00F95F3C" w:rsidRPr="00F95F3C" w:rsidRDefault="00F95F3C" w:rsidP="004456B7">
            <w:pPr>
              <w:jc w:val="center"/>
              <w:rPr>
                <w:sz w:val="16"/>
                <w:szCs w:val="16"/>
              </w:rPr>
            </w:pPr>
          </w:p>
        </w:tc>
        <w:tc>
          <w:tcPr>
            <w:tcW w:w="1475" w:type="dxa"/>
          </w:tcPr>
          <w:p w14:paraId="293080C5" w14:textId="77777777" w:rsidR="00F95F3C" w:rsidRPr="00F95F3C" w:rsidRDefault="00F95F3C" w:rsidP="004456B7">
            <w:pPr>
              <w:jc w:val="center"/>
              <w:rPr>
                <w:sz w:val="16"/>
                <w:szCs w:val="16"/>
              </w:rPr>
            </w:pPr>
          </w:p>
        </w:tc>
        <w:tc>
          <w:tcPr>
            <w:tcW w:w="2126" w:type="dxa"/>
          </w:tcPr>
          <w:p w14:paraId="627B9B3B" w14:textId="051C4931" w:rsidR="00F95F3C" w:rsidRPr="00F95F3C" w:rsidRDefault="00F95F3C" w:rsidP="004456B7">
            <w:pPr>
              <w:jc w:val="center"/>
              <w:rPr>
                <w:sz w:val="16"/>
                <w:szCs w:val="16"/>
              </w:rPr>
            </w:pPr>
          </w:p>
        </w:tc>
      </w:tr>
      <w:tr w:rsidR="00F95F3C" w:rsidRPr="00F95F3C" w14:paraId="51DF8DF9" w14:textId="77777777" w:rsidTr="00F95F3C">
        <w:tc>
          <w:tcPr>
            <w:tcW w:w="608" w:type="dxa"/>
          </w:tcPr>
          <w:p w14:paraId="66695031" w14:textId="77777777" w:rsidR="00F95F3C" w:rsidRPr="00F95F3C" w:rsidRDefault="00F95F3C" w:rsidP="004456B7">
            <w:pPr>
              <w:jc w:val="center"/>
              <w:rPr>
                <w:sz w:val="16"/>
                <w:szCs w:val="16"/>
              </w:rPr>
            </w:pPr>
            <w:r w:rsidRPr="00F95F3C">
              <w:rPr>
                <w:sz w:val="16"/>
                <w:szCs w:val="16"/>
              </w:rPr>
              <w:t>9</w:t>
            </w:r>
          </w:p>
        </w:tc>
        <w:tc>
          <w:tcPr>
            <w:tcW w:w="1221" w:type="dxa"/>
          </w:tcPr>
          <w:p w14:paraId="71364DB3" w14:textId="77777777" w:rsidR="00F95F3C" w:rsidRPr="00F95F3C" w:rsidRDefault="00F95F3C" w:rsidP="004456B7">
            <w:pPr>
              <w:jc w:val="center"/>
              <w:rPr>
                <w:sz w:val="16"/>
                <w:szCs w:val="16"/>
              </w:rPr>
            </w:pPr>
          </w:p>
        </w:tc>
        <w:tc>
          <w:tcPr>
            <w:tcW w:w="1255" w:type="dxa"/>
          </w:tcPr>
          <w:p w14:paraId="4B4FCD6E" w14:textId="77777777" w:rsidR="00F95F3C" w:rsidRPr="00F95F3C" w:rsidRDefault="00F95F3C" w:rsidP="004456B7">
            <w:pPr>
              <w:jc w:val="center"/>
              <w:rPr>
                <w:sz w:val="16"/>
                <w:szCs w:val="16"/>
              </w:rPr>
            </w:pPr>
          </w:p>
        </w:tc>
        <w:tc>
          <w:tcPr>
            <w:tcW w:w="1274" w:type="dxa"/>
          </w:tcPr>
          <w:p w14:paraId="4F88C31C" w14:textId="77777777" w:rsidR="00F95F3C" w:rsidRPr="00F95F3C" w:rsidRDefault="00F95F3C" w:rsidP="004456B7">
            <w:pPr>
              <w:jc w:val="center"/>
              <w:rPr>
                <w:sz w:val="16"/>
                <w:szCs w:val="16"/>
              </w:rPr>
            </w:pPr>
          </w:p>
        </w:tc>
        <w:tc>
          <w:tcPr>
            <w:tcW w:w="1221" w:type="dxa"/>
          </w:tcPr>
          <w:p w14:paraId="4CB1F452" w14:textId="77777777" w:rsidR="00F95F3C" w:rsidRPr="00F95F3C" w:rsidRDefault="00F95F3C" w:rsidP="004456B7">
            <w:pPr>
              <w:jc w:val="center"/>
              <w:rPr>
                <w:sz w:val="16"/>
                <w:szCs w:val="16"/>
              </w:rPr>
            </w:pPr>
          </w:p>
        </w:tc>
        <w:tc>
          <w:tcPr>
            <w:tcW w:w="1475" w:type="dxa"/>
          </w:tcPr>
          <w:p w14:paraId="6483A040" w14:textId="77777777" w:rsidR="00F95F3C" w:rsidRPr="00F95F3C" w:rsidRDefault="00F95F3C" w:rsidP="004456B7">
            <w:pPr>
              <w:jc w:val="center"/>
              <w:rPr>
                <w:sz w:val="16"/>
                <w:szCs w:val="16"/>
              </w:rPr>
            </w:pPr>
          </w:p>
        </w:tc>
        <w:tc>
          <w:tcPr>
            <w:tcW w:w="2126" w:type="dxa"/>
          </w:tcPr>
          <w:p w14:paraId="61F6BDE3" w14:textId="44C8C03C" w:rsidR="00F95F3C" w:rsidRPr="00F95F3C" w:rsidRDefault="00F95F3C" w:rsidP="004456B7">
            <w:pPr>
              <w:jc w:val="center"/>
              <w:rPr>
                <w:sz w:val="16"/>
                <w:szCs w:val="16"/>
              </w:rPr>
            </w:pPr>
          </w:p>
        </w:tc>
      </w:tr>
      <w:tr w:rsidR="00F95F3C" w:rsidRPr="00F95F3C" w14:paraId="4CC6C72A" w14:textId="77777777" w:rsidTr="00F95F3C">
        <w:tc>
          <w:tcPr>
            <w:tcW w:w="608" w:type="dxa"/>
          </w:tcPr>
          <w:p w14:paraId="08566180" w14:textId="77777777" w:rsidR="00F95F3C" w:rsidRPr="00F95F3C" w:rsidRDefault="00F95F3C" w:rsidP="004456B7">
            <w:pPr>
              <w:jc w:val="center"/>
              <w:rPr>
                <w:sz w:val="16"/>
                <w:szCs w:val="16"/>
              </w:rPr>
            </w:pPr>
            <w:r w:rsidRPr="00F95F3C">
              <w:rPr>
                <w:sz w:val="16"/>
                <w:szCs w:val="16"/>
              </w:rPr>
              <w:t>10</w:t>
            </w:r>
          </w:p>
        </w:tc>
        <w:tc>
          <w:tcPr>
            <w:tcW w:w="1221" w:type="dxa"/>
          </w:tcPr>
          <w:p w14:paraId="74E72F62" w14:textId="77777777" w:rsidR="00F95F3C" w:rsidRPr="00F95F3C" w:rsidRDefault="00F95F3C" w:rsidP="004456B7">
            <w:pPr>
              <w:jc w:val="center"/>
              <w:rPr>
                <w:sz w:val="16"/>
                <w:szCs w:val="16"/>
              </w:rPr>
            </w:pPr>
          </w:p>
        </w:tc>
        <w:tc>
          <w:tcPr>
            <w:tcW w:w="1255" w:type="dxa"/>
          </w:tcPr>
          <w:p w14:paraId="6411B22B" w14:textId="77777777" w:rsidR="00F95F3C" w:rsidRPr="00F95F3C" w:rsidRDefault="00F95F3C" w:rsidP="004456B7">
            <w:pPr>
              <w:jc w:val="center"/>
              <w:rPr>
                <w:sz w:val="16"/>
                <w:szCs w:val="16"/>
              </w:rPr>
            </w:pPr>
          </w:p>
        </w:tc>
        <w:tc>
          <w:tcPr>
            <w:tcW w:w="1274" w:type="dxa"/>
          </w:tcPr>
          <w:p w14:paraId="15ED074C" w14:textId="77777777" w:rsidR="00F95F3C" w:rsidRPr="00F95F3C" w:rsidRDefault="00F95F3C" w:rsidP="004456B7">
            <w:pPr>
              <w:jc w:val="center"/>
              <w:rPr>
                <w:sz w:val="16"/>
                <w:szCs w:val="16"/>
              </w:rPr>
            </w:pPr>
          </w:p>
        </w:tc>
        <w:tc>
          <w:tcPr>
            <w:tcW w:w="1221" w:type="dxa"/>
          </w:tcPr>
          <w:p w14:paraId="413DA2C2" w14:textId="77777777" w:rsidR="00F95F3C" w:rsidRPr="00F95F3C" w:rsidRDefault="00F95F3C" w:rsidP="004456B7">
            <w:pPr>
              <w:jc w:val="center"/>
              <w:rPr>
                <w:sz w:val="16"/>
                <w:szCs w:val="16"/>
              </w:rPr>
            </w:pPr>
          </w:p>
        </w:tc>
        <w:tc>
          <w:tcPr>
            <w:tcW w:w="1475" w:type="dxa"/>
          </w:tcPr>
          <w:p w14:paraId="43588448" w14:textId="77777777" w:rsidR="00F95F3C" w:rsidRPr="00F95F3C" w:rsidRDefault="00F95F3C" w:rsidP="004456B7">
            <w:pPr>
              <w:jc w:val="center"/>
              <w:rPr>
                <w:sz w:val="16"/>
                <w:szCs w:val="16"/>
              </w:rPr>
            </w:pPr>
          </w:p>
        </w:tc>
        <w:tc>
          <w:tcPr>
            <w:tcW w:w="2126" w:type="dxa"/>
          </w:tcPr>
          <w:p w14:paraId="7499D67F" w14:textId="28A7AB04" w:rsidR="00F95F3C" w:rsidRPr="00F95F3C" w:rsidRDefault="00F95F3C" w:rsidP="004456B7">
            <w:pPr>
              <w:jc w:val="center"/>
              <w:rPr>
                <w:sz w:val="16"/>
                <w:szCs w:val="16"/>
              </w:rPr>
            </w:pPr>
          </w:p>
        </w:tc>
      </w:tr>
      <w:tr w:rsidR="00F95F3C" w:rsidRPr="00F95F3C" w14:paraId="4065291B" w14:textId="77777777" w:rsidTr="00F95F3C">
        <w:tc>
          <w:tcPr>
            <w:tcW w:w="608" w:type="dxa"/>
          </w:tcPr>
          <w:p w14:paraId="00D36802" w14:textId="77777777" w:rsidR="00F95F3C" w:rsidRPr="00F95F3C" w:rsidRDefault="00F95F3C" w:rsidP="004456B7">
            <w:pPr>
              <w:jc w:val="center"/>
              <w:rPr>
                <w:sz w:val="16"/>
                <w:szCs w:val="16"/>
              </w:rPr>
            </w:pPr>
            <w:r w:rsidRPr="00F95F3C">
              <w:rPr>
                <w:sz w:val="16"/>
                <w:szCs w:val="16"/>
              </w:rPr>
              <w:t>11</w:t>
            </w:r>
          </w:p>
        </w:tc>
        <w:tc>
          <w:tcPr>
            <w:tcW w:w="1221" w:type="dxa"/>
          </w:tcPr>
          <w:p w14:paraId="4949CEB9" w14:textId="77777777" w:rsidR="00F95F3C" w:rsidRPr="00F95F3C" w:rsidRDefault="00F95F3C" w:rsidP="004456B7">
            <w:pPr>
              <w:jc w:val="center"/>
              <w:rPr>
                <w:sz w:val="16"/>
                <w:szCs w:val="16"/>
              </w:rPr>
            </w:pPr>
          </w:p>
        </w:tc>
        <w:tc>
          <w:tcPr>
            <w:tcW w:w="1255" w:type="dxa"/>
          </w:tcPr>
          <w:p w14:paraId="2F8C5950" w14:textId="77777777" w:rsidR="00F95F3C" w:rsidRPr="00F95F3C" w:rsidRDefault="00F95F3C" w:rsidP="004456B7">
            <w:pPr>
              <w:jc w:val="center"/>
              <w:rPr>
                <w:sz w:val="16"/>
                <w:szCs w:val="16"/>
              </w:rPr>
            </w:pPr>
          </w:p>
        </w:tc>
        <w:tc>
          <w:tcPr>
            <w:tcW w:w="1274" w:type="dxa"/>
          </w:tcPr>
          <w:p w14:paraId="364B29A8" w14:textId="77777777" w:rsidR="00F95F3C" w:rsidRPr="00F95F3C" w:rsidRDefault="00F95F3C" w:rsidP="004456B7">
            <w:pPr>
              <w:jc w:val="center"/>
              <w:rPr>
                <w:sz w:val="16"/>
                <w:szCs w:val="16"/>
              </w:rPr>
            </w:pPr>
          </w:p>
        </w:tc>
        <w:tc>
          <w:tcPr>
            <w:tcW w:w="1221" w:type="dxa"/>
          </w:tcPr>
          <w:p w14:paraId="7C89D277" w14:textId="77777777" w:rsidR="00F95F3C" w:rsidRPr="00F95F3C" w:rsidRDefault="00F95F3C" w:rsidP="004456B7">
            <w:pPr>
              <w:jc w:val="center"/>
              <w:rPr>
                <w:sz w:val="16"/>
                <w:szCs w:val="16"/>
              </w:rPr>
            </w:pPr>
          </w:p>
        </w:tc>
        <w:tc>
          <w:tcPr>
            <w:tcW w:w="1475" w:type="dxa"/>
          </w:tcPr>
          <w:p w14:paraId="29E66F35" w14:textId="77777777" w:rsidR="00F95F3C" w:rsidRPr="00F95F3C" w:rsidRDefault="00F95F3C" w:rsidP="004456B7">
            <w:pPr>
              <w:jc w:val="center"/>
              <w:rPr>
                <w:sz w:val="16"/>
                <w:szCs w:val="16"/>
              </w:rPr>
            </w:pPr>
          </w:p>
        </w:tc>
        <w:tc>
          <w:tcPr>
            <w:tcW w:w="2126" w:type="dxa"/>
          </w:tcPr>
          <w:p w14:paraId="4E5C2786" w14:textId="35D7911A" w:rsidR="00F95F3C" w:rsidRPr="00F95F3C" w:rsidRDefault="00F95F3C" w:rsidP="004456B7">
            <w:pPr>
              <w:jc w:val="center"/>
              <w:rPr>
                <w:sz w:val="16"/>
                <w:szCs w:val="16"/>
              </w:rPr>
            </w:pPr>
          </w:p>
        </w:tc>
      </w:tr>
      <w:tr w:rsidR="00F95F3C" w:rsidRPr="00F95F3C" w14:paraId="6157D052" w14:textId="77777777" w:rsidTr="00F95F3C">
        <w:tc>
          <w:tcPr>
            <w:tcW w:w="608" w:type="dxa"/>
          </w:tcPr>
          <w:p w14:paraId="03E6BA18" w14:textId="77777777" w:rsidR="00F95F3C" w:rsidRPr="00F95F3C" w:rsidRDefault="00F95F3C" w:rsidP="004456B7">
            <w:pPr>
              <w:jc w:val="center"/>
              <w:rPr>
                <w:sz w:val="16"/>
                <w:szCs w:val="16"/>
              </w:rPr>
            </w:pPr>
            <w:r w:rsidRPr="00F95F3C">
              <w:rPr>
                <w:sz w:val="16"/>
                <w:szCs w:val="16"/>
              </w:rPr>
              <w:t>12</w:t>
            </w:r>
          </w:p>
        </w:tc>
        <w:tc>
          <w:tcPr>
            <w:tcW w:w="1221" w:type="dxa"/>
          </w:tcPr>
          <w:p w14:paraId="457DD08F" w14:textId="77777777" w:rsidR="00F95F3C" w:rsidRPr="00F95F3C" w:rsidRDefault="00F95F3C" w:rsidP="004456B7">
            <w:pPr>
              <w:jc w:val="center"/>
              <w:rPr>
                <w:sz w:val="16"/>
                <w:szCs w:val="16"/>
              </w:rPr>
            </w:pPr>
          </w:p>
        </w:tc>
        <w:tc>
          <w:tcPr>
            <w:tcW w:w="1255" w:type="dxa"/>
          </w:tcPr>
          <w:p w14:paraId="06B6CD61" w14:textId="77777777" w:rsidR="00F95F3C" w:rsidRPr="00F95F3C" w:rsidRDefault="00F95F3C" w:rsidP="004456B7">
            <w:pPr>
              <w:jc w:val="center"/>
              <w:rPr>
                <w:sz w:val="16"/>
                <w:szCs w:val="16"/>
              </w:rPr>
            </w:pPr>
          </w:p>
        </w:tc>
        <w:tc>
          <w:tcPr>
            <w:tcW w:w="1274" w:type="dxa"/>
          </w:tcPr>
          <w:p w14:paraId="2DF1A408" w14:textId="77777777" w:rsidR="00F95F3C" w:rsidRPr="00F95F3C" w:rsidRDefault="00F95F3C" w:rsidP="004456B7">
            <w:pPr>
              <w:jc w:val="center"/>
              <w:rPr>
                <w:sz w:val="16"/>
                <w:szCs w:val="16"/>
              </w:rPr>
            </w:pPr>
          </w:p>
        </w:tc>
        <w:tc>
          <w:tcPr>
            <w:tcW w:w="1221" w:type="dxa"/>
          </w:tcPr>
          <w:p w14:paraId="2A2E9DAD" w14:textId="77777777" w:rsidR="00F95F3C" w:rsidRPr="00F95F3C" w:rsidRDefault="00F95F3C" w:rsidP="004456B7">
            <w:pPr>
              <w:jc w:val="center"/>
              <w:rPr>
                <w:sz w:val="16"/>
                <w:szCs w:val="16"/>
              </w:rPr>
            </w:pPr>
          </w:p>
        </w:tc>
        <w:tc>
          <w:tcPr>
            <w:tcW w:w="1475" w:type="dxa"/>
          </w:tcPr>
          <w:p w14:paraId="5DE298ED" w14:textId="77777777" w:rsidR="00F95F3C" w:rsidRPr="00F95F3C" w:rsidRDefault="00F95F3C" w:rsidP="004456B7">
            <w:pPr>
              <w:jc w:val="center"/>
              <w:rPr>
                <w:sz w:val="16"/>
                <w:szCs w:val="16"/>
              </w:rPr>
            </w:pPr>
          </w:p>
        </w:tc>
        <w:tc>
          <w:tcPr>
            <w:tcW w:w="2126" w:type="dxa"/>
          </w:tcPr>
          <w:p w14:paraId="5963B65C" w14:textId="08451927" w:rsidR="00F95F3C" w:rsidRPr="00F95F3C" w:rsidRDefault="00F95F3C" w:rsidP="004456B7">
            <w:pPr>
              <w:jc w:val="center"/>
              <w:rPr>
                <w:sz w:val="16"/>
                <w:szCs w:val="16"/>
              </w:rPr>
            </w:pPr>
          </w:p>
        </w:tc>
      </w:tr>
      <w:tr w:rsidR="00F95F3C" w:rsidRPr="00F95F3C" w14:paraId="39B45CA0" w14:textId="77777777" w:rsidTr="00F95F3C">
        <w:tc>
          <w:tcPr>
            <w:tcW w:w="608" w:type="dxa"/>
          </w:tcPr>
          <w:p w14:paraId="00DFBF05" w14:textId="77777777" w:rsidR="00F95F3C" w:rsidRPr="00F95F3C" w:rsidRDefault="00F95F3C" w:rsidP="004456B7">
            <w:pPr>
              <w:jc w:val="center"/>
              <w:rPr>
                <w:sz w:val="16"/>
                <w:szCs w:val="16"/>
              </w:rPr>
            </w:pPr>
            <w:r w:rsidRPr="00F95F3C">
              <w:rPr>
                <w:sz w:val="16"/>
                <w:szCs w:val="16"/>
              </w:rPr>
              <w:t>13</w:t>
            </w:r>
          </w:p>
        </w:tc>
        <w:tc>
          <w:tcPr>
            <w:tcW w:w="1221" w:type="dxa"/>
          </w:tcPr>
          <w:p w14:paraId="22AFE581" w14:textId="77777777" w:rsidR="00F95F3C" w:rsidRPr="00F95F3C" w:rsidRDefault="00F95F3C" w:rsidP="004456B7">
            <w:pPr>
              <w:jc w:val="center"/>
              <w:rPr>
                <w:sz w:val="16"/>
                <w:szCs w:val="16"/>
              </w:rPr>
            </w:pPr>
          </w:p>
        </w:tc>
        <w:tc>
          <w:tcPr>
            <w:tcW w:w="1255" w:type="dxa"/>
          </w:tcPr>
          <w:p w14:paraId="510452AA" w14:textId="77777777" w:rsidR="00F95F3C" w:rsidRPr="00F95F3C" w:rsidRDefault="00F95F3C" w:rsidP="004456B7">
            <w:pPr>
              <w:jc w:val="center"/>
              <w:rPr>
                <w:sz w:val="16"/>
                <w:szCs w:val="16"/>
              </w:rPr>
            </w:pPr>
          </w:p>
        </w:tc>
        <w:tc>
          <w:tcPr>
            <w:tcW w:w="1274" w:type="dxa"/>
          </w:tcPr>
          <w:p w14:paraId="2DE43011" w14:textId="77777777" w:rsidR="00F95F3C" w:rsidRPr="00F95F3C" w:rsidRDefault="00F95F3C" w:rsidP="004456B7">
            <w:pPr>
              <w:jc w:val="center"/>
              <w:rPr>
                <w:sz w:val="16"/>
                <w:szCs w:val="16"/>
              </w:rPr>
            </w:pPr>
          </w:p>
        </w:tc>
        <w:tc>
          <w:tcPr>
            <w:tcW w:w="1221" w:type="dxa"/>
          </w:tcPr>
          <w:p w14:paraId="2614D857" w14:textId="77777777" w:rsidR="00F95F3C" w:rsidRPr="00F95F3C" w:rsidRDefault="00F95F3C" w:rsidP="004456B7">
            <w:pPr>
              <w:jc w:val="center"/>
              <w:rPr>
                <w:sz w:val="16"/>
                <w:szCs w:val="16"/>
              </w:rPr>
            </w:pPr>
          </w:p>
        </w:tc>
        <w:tc>
          <w:tcPr>
            <w:tcW w:w="1475" w:type="dxa"/>
          </w:tcPr>
          <w:p w14:paraId="1324E4B0" w14:textId="77777777" w:rsidR="00F95F3C" w:rsidRPr="00F95F3C" w:rsidRDefault="00F95F3C" w:rsidP="004456B7">
            <w:pPr>
              <w:jc w:val="center"/>
              <w:rPr>
                <w:sz w:val="16"/>
                <w:szCs w:val="16"/>
              </w:rPr>
            </w:pPr>
          </w:p>
        </w:tc>
        <w:tc>
          <w:tcPr>
            <w:tcW w:w="2126" w:type="dxa"/>
          </w:tcPr>
          <w:p w14:paraId="08BC451F" w14:textId="591198EF" w:rsidR="00F95F3C" w:rsidRPr="00F95F3C" w:rsidRDefault="00F95F3C" w:rsidP="004456B7">
            <w:pPr>
              <w:jc w:val="center"/>
              <w:rPr>
                <w:sz w:val="16"/>
                <w:szCs w:val="16"/>
              </w:rPr>
            </w:pPr>
          </w:p>
        </w:tc>
      </w:tr>
      <w:tr w:rsidR="00F95F3C" w:rsidRPr="00F95F3C" w14:paraId="1626F75F" w14:textId="77777777" w:rsidTr="00F95F3C">
        <w:tc>
          <w:tcPr>
            <w:tcW w:w="608" w:type="dxa"/>
          </w:tcPr>
          <w:p w14:paraId="57523FF7" w14:textId="77777777" w:rsidR="00F95F3C" w:rsidRPr="00F95F3C" w:rsidRDefault="00F95F3C" w:rsidP="004456B7">
            <w:pPr>
              <w:jc w:val="center"/>
              <w:rPr>
                <w:sz w:val="16"/>
                <w:szCs w:val="16"/>
              </w:rPr>
            </w:pPr>
            <w:r w:rsidRPr="00F95F3C">
              <w:rPr>
                <w:sz w:val="16"/>
                <w:szCs w:val="16"/>
              </w:rPr>
              <w:t>14</w:t>
            </w:r>
          </w:p>
        </w:tc>
        <w:tc>
          <w:tcPr>
            <w:tcW w:w="1221" w:type="dxa"/>
          </w:tcPr>
          <w:p w14:paraId="096CB868" w14:textId="77777777" w:rsidR="00F95F3C" w:rsidRPr="00F95F3C" w:rsidRDefault="00F95F3C" w:rsidP="004456B7">
            <w:pPr>
              <w:jc w:val="center"/>
              <w:rPr>
                <w:sz w:val="16"/>
                <w:szCs w:val="16"/>
              </w:rPr>
            </w:pPr>
          </w:p>
        </w:tc>
        <w:tc>
          <w:tcPr>
            <w:tcW w:w="1255" w:type="dxa"/>
          </w:tcPr>
          <w:p w14:paraId="2AEB20CF" w14:textId="77777777" w:rsidR="00F95F3C" w:rsidRPr="00F95F3C" w:rsidRDefault="00F95F3C" w:rsidP="004456B7">
            <w:pPr>
              <w:jc w:val="center"/>
              <w:rPr>
                <w:sz w:val="16"/>
                <w:szCs w:val="16"/>
              </w:rPr>
            </w:pPr>
          </w:p>
        </w:tc>
        <w:tc>
          <w:tcPr>
            <w:tcW w:w="1274" w:type="dxa"/>
          </w:tcPr>
          <w:p w14:paraId="1956736D" w14:textId="77777777" w:rsidR="00F95F3C" w:rsidRPr="00F95F3C" w:rsidRDefault="00F95F3C" w:rsidP="004456B7">
            <w:pPr>
              <w:jc w:val="center"/>
              <w:rPr>
                <w:sz w:val="16"/>
                <w:szCs w:val="16"/>
              </w:rPr>
            </w:pPr>
          </w:p>
        </w:tc>
        <w:tc>
          <w:tcPr>
            <w:tcW w:w="1221" w:type="dxa"/>
          </w:tcPr>
          <w:p w14:paraId="2496E85A" w14:textId="77777777" w:rsidR="00F95F3C" w:rsidRPr="00F95F3C" w:rsidRDefault="00F95F3C" w:rsidP="004456B7">
            <w:pPr>
              <w:jc w:val="center"/>
              <w:rPr>
                <w:sz w:val="16"/>
                <w:szCs w:val="16"/>
              </w:rPr>
            </w:pPr>
          </w:p>
        </w:tc>
        <w:tc>
          <w:tcPr>
            <w:tcW w:w="1475" w:type="dxa"/>
          </w:tcPr>
          <w:p w14:paraId="29653166" w14:textId="77777777" w:rsidR="00F95F3C" w:rsidRPr="00F95F3C" w:rsidRDefault="00F95F3C" w:rsidP="004456B7">
            <w:pPr>
              <w:jc w:val="center"/>
              <w:rPr>
                <w:sz w:val="16"/>
                <w:szCs w:val="16"/>
              </w:rPr>
            </w:pPr>
          </w:p>
        </w:tc>
        <w:tc>
          <w:tcPr>
            <w:tcW w:w="2126" w:type="dxa"/>
          </w:tcPr>
          <w:p w14:paraId="4C5C90AC" w14:textId="096601F1" w:rsidR="00F95F3C" w:rsidRPr="00F95F3C" w:rsidRDefault="00F95F3C" w:rsidP="004456B7">
            <w:pPr>
              <w:jc w:val="center"/>
              <w:rPr>
                <w:sz w:val="16"/>
                <w:szCs w:val="16"/>
              </w:rPr>
            </w:pPr>
          </w:p>
        </w:tc>
      </w:tr>
      <w:tr w:rsidR="00F95F3C" w:rsidRPr="00F95F3C" w14:paraId="3A2DD75B" w14:textId="77777777" w:rsidTr="00F95F3C">
        <w:tc>
          <w:tcPr>
            <w:tcW w:w="608" w:type="dxa"/>
          </w:tcPr>
          <w:p w14:paraId="6FECA5AA" w14:textId="77777777" w:rsidR="00F95F3C" w:rsidRPr="00F95F3C" w:rsidRDefault="00F95F3C" w:rsidP="004456B7">
            <w:pPr>
              <w:jc w:val="center"/>
              <w:rPr>
                <w:sz w:val="16"/>
                <w:szCs w:val="16"/>
              </w:rPr>
            </w:pPr>
            <w:r w:rsidRPr="00F95F3C">
              <w:rPr>
                <w:sz w:val="16"/>
                <w:szCs w:val="16"/>
              </w:rPr>
              <w:t>15</w:t>
            </w:r>
          </w:p>
        </w:tc>
        <w:tc>
          <w:tcPr>
            <w:tcW w:w="1221" w:type="dxa"/>
          </w:tcPr>
          <w:p w14:paraId="649C66C3" w14:textId="77777777" w:rsidR="00F95F3C" w:rsidRPr="00F95F3C" w:rsidRDefault="00F95F3C" w:rsidP="004456B7">
            <w:pPr>
              <w:jc w:val="center"/>
              <w:rPr>
                <w:sz w:val="16"/>
                <w:szCs w:val="16"/>
              </w:rPr>
            </w:pPr>
          </w:p>
        </w:tc>
        <w:tc>
          <w:tcPr>
            <w:tcW w:w="1255" w:type="dxa"/>
          </w:tcPr>
          <w:p w14:paraId="5F1F385B" w14:textId="77777777" w:rsidR="00F95F3C" w:rsidRPr="00F95F3C" w:rsidRDefault="00F95F3C" w:rsidP="004456B7">
            <w:pPr>
              <w:jc w:val="center"/>
              <w:rPr>
                <w:sz w:val="16"/>
                <w:szCs w:val="16"/>
              </w:rPr>
            </w:pPr>
          </w:p>
        </w:tc>
        <w:tc>
          <w:tcPr>
            <w:tcW w:w="1274" w:type="dxa"/>
          </w:tcPr>
          <w:p w14:paraId="4BC1DC04" w14:textId="77777777" w:rsidR="00F95F3C" w:rsidRPr="00F95F3C" w:rsidRDefault="00F95F3C" w:rsidP="004456B7">
            <w:pPr>
              <w:jc w:val="center"/>
              <w:rPr>
                <w:sz w:val="16"/>
                <w:szCs w:val="16"/>
              </w:rPr>
            </w:pPr>
          </w:p>
        </w:tc>
        <w:tc>
          <w:tcPr>
            <w:tcW w:w="1221" w:type="dxa"/>
          </w:tcPr>
          <w:p w14:paraId="672260F0" w14:textId="77777777" w:rsidR="00F95F3C" w:rsidRPr="00F95F3C" w:rsidRDefault="00F95F3C" w:rsidP="004456B7">
            <w:pPr>
              <w:jc w:val="center"/>
              <w:rPr>
                <w:sz w:val="16"/>
                <w:szCs w:val="16"/>
              </w:rPr>
            </w:pPr>
          </w:p>
        </w:tc>
        <w:tc>
          <w:tcPr>
            <w:tcW w:w="1475" w:type="dxa"/>
          </w:tcPr>
          <w:p w14:paraId="65DA7873" w14:textId="77777777" w:rsidR="00F95F3C" w:rsidRPr="00F95F3C" w:rsidRDefault="00F95F3C" w:rsidP="004456B7">
            <w:pPr>
              <w:jc w:val="center"/>
              <w:rPr>
                <w:sz w:val="16"/>
                <w:szCs w:val="16"/>
              </w:rPr>
            </w:pPr>
          </w:p>
        </w:tc>
        <w:tc>
          <w:tcPr>
            <w:tcW w:w="2126" w:type="dxa"/>
          </w:tcPr>
          <w:p w14:paraId="2CEDCF13" w14:textId="2A24EE66" w:rsidR="00F95F3C" w:rsidRPr="00F95F3C" w:rsidRDefault="00F95F3C" w:rsidP="004456B7">
            <w:pPr>
              <w:jc w:val="center"/>
              <w:rPr>
                <w:sz w:val="16"/>
                <w:szCs w:val="16"/>
              </w:rPr>
            </w:pPr>
          </w:p>
        </w:tc>
      </w:tr>
      <w:tr w:rsidR="00F95F3C" w:rsidRPr="00F95F3C" w14:paraId="4AD7F6C1" w14:textId="77777777" w:rsidTr="00F95F3C">
        <w:tc>
          <w:tcPr>
            <w:tcW w:w="608" w:type="dxa"/>
          </w:tcPr>
          <w:p w14:paraId="0BAB9488" w14:textId="77777777" w:rsidR="00F95F3C" w:rsidRPr="00F95F3C" w:rsidRDefault="00F95F3C" w:rsidP="004456B7">
            <w:pPr>
              <w:jc w:val="center"/>
              <w:rPr>
                <w:sz w:val="16"/>
                <w:szCs w:val="16"/>
              </w:rPr>
            </w:pPr>
            <w:r w:rsidRPr="00F95F3C">
              <w:rPr>
                <w:sz w:val="16"/>
                <w:szCs w:val="16"/>
              </w:rPr>
              <w:t>16</w:t>
            </w:r>
          </w:p>
        </w:tc>
        <w:tc>
          <w:tcPr>
            <w:tcW w:w="1221" w:type="dxa"/>
          </w:tcPr>
          <w:p w14:paraId="506DCA0C" w14:textId="77777777" w:rsidR="00F95F3C" w:rsidRPr="00F95F3C" w:rsidRDefault="00F95F3C" w:rsidP="004456B7">
            <w:pPr>
              <w:jc w:val="center"/>
              <w:rPr>
                <w:sz w:val="16"/>
                <w:szCs w:val="16"/>
              </w:rPr>
            </w:pPr>
          </w:p>
        </w:tc>
        <w:tc>
          <w:tcPr>
            <w:tcW w:w="1255" w:type="dxa"/>
          </w:tcPr>
          <w:p w14:paraId="1EED0162" w14:textId="77777777" w:rsidR="00F95F3C" w:rsidRPr="00F95F3C" w:rsidRDefault="00F95F3C" w:rsidP="004456B7">
            <w:pPr>
              <w:jc w:val="center"/>
              <w:rPr>
                <w:sz w:val="16"/>
                <w:szCs w:val="16"/>
              </w:rPr>
            </w:pPr>
          </w:p>
        </w:tc>
        <w:tc>
          <w:tcPr>
            <w:tcW w:w="1274" w:type="dxa"/>
          </w:tcPr>
          <w:p w14:paraId="055AC9F9" w14:textId="77777777" w:rsidR="00F95F3C" w:rsidRPr="00F95F3C" w:rsidRDefault="00F95F3C" w:rsidP="004456B7">
            <w:pPr>
              <w:jc w:val="center"/>
              <w:rPr>
                <w:sz w:val="16"/>
                <w:szCs w:val="16"/>
              </w:rPr>
            </w:pPr>
          </w:p>
        </w:tc>
        <w:tc>
          <w:tcPr>
            <w:tcW w:w="1221" w:type="dxa"/>
          </w:tcPr>
          <w:p w14:paraId="0702FFDF" w14:textId="77777777" w:rsidR="00F95F3C" w:rsidRPr="00F95F3C" w:rsidRDefault="00F95F3C" w:rsidP="004456B7">
            <w:pPr>
              <w:jc w:val="center"/>
              <w:rPr>
                <w:sz w:val="16"/>
                <w:szCs w:val="16"/>
              </w:rPr>
            </w:pPr>
          </w:p>
        </w:tc>
        <w:tc>
          <w:tcPr>
            <w:tcW w:w="1475" w:type="dxa"/>
          </w:tcPr>
          <w:p w14:paraId="38198F05" w14:textId="77777777" w:rsidR="00F95F3C" w:rsidRPr="00F95F3C" w:rsidRDefault="00F95F3C" w:rsidP="004456B7">
            <w:pPr>
              <w:jc w:val="center"/>
              <w:rPr>
                <w:sz w:val="16"/>
                <w:szCs w:val="16"/>
              </w:rPr>
            </w:pPr>
          </w:p>
        </w:tc>
        <w:tc>
          <w:tcPr>
            <w:tcW w:w="2126" w:type="dxa"/>
          </w:tcPr>
          <w:p w14:paraId="191EBA26" w14:textId="094BB2DD" w:rsidR="00F95F3C" w:rsidRPr="00F95F3C" w:rsidRDefault="00F95F3C" w:rsidP="004456B7">
            <w:pPr>
              <w:jc w:val="center"/>
              <w:rPr>
                <w:sz w:val="16"/>
                <w:szCs w:val="16"/>
              </w:rPr>
            </w:pPr>
          </w:p>
        </w:tc>
      </w:tr>
      <w:tr w:rsidR="00F95F3C" w:rsidRPr="00F95F3C" w14:paraId="44D5440E" w14:textId="77777777" w:rsidTr="00F95F3C">
        <w:tc>
          <w:tcPr>
            <w:tcW w:w="608" w:type="dxa"/>
          </w:tcPr>
          <w:p w14:paraId="5A2237BB" w14:textId="77777777" w:rsidR="00F95F3C" w:rsidRPr="00F95F3C" w:rsidRDefault="00F95F3C" w:rsidP="004456B7">
            <w:pPr>
              <w:jc w:val="center"/>
              <w:rPr>
                <w:sz w:val="16"/>
                <w:szCs w:val="16"/>
              </w:rPr>
            </w:pPr>
            <w:r w:rsidRPr="00F95F3C">
              <w:rPr>
                <w:sz w:val="16"/>
                <w:szCs w:val="16"/>
              </w:rPr>
              <w:t>17</w:t>
            </w:r>
          </w:p>
        </w:tc>
        <w:tc>
          <w:tcPr>
            <w:tcW w:w="1221" w:type="dxa"/>
          </w:tcPr>
          <w:p w14:paraId="6DC0F72B" w14:textId="77777777" w:rsidR="00F95F3C" w:rsidRPr="00F95F3C" w:rsidRDefault="00F95F3C" w:rsidP="004456B7">
            <w:pPr>
              <w:jc w:val="center"/>
              <w:rPr>
                <w:sz w:val="16"/>
                <w:szCs w:val="16"/>
              </w:rPr>
            </w:pPr>
          </w:p>
        </w:tc>
        <w:tc>
          <w:tcPr>
            <w:tcW w:w="1255" w:type="dxa"/>
          </w:tcPr>
          <w:p w14:paraId="1ED71E97" w14:textId="77777777" w:rsidR="00F95F3C" w:rsidRPr="00F95F3C" w:rsidRDefault="00F95F3C" w:rsidP="004456B7">
            <w:pPr>
              <w:jc w:val="center"/>
              <w:rPr>
                <w:sz w:val="16"/>
                <w:szCs w:val="16"/>
              </w:rPr>
            </w:pPr>
          </w:p>
        </w:tc>
        <w:tc>
          <w:tcPr>
            <w:tcW w:w="1274" w:type="dxa"/>
          </w:tcPr>
          <w:p w14:paraId="3DBD44F9" w14:textId="77777777" w:rsidR="00F95F3C" w:rsidRPr="00F95F3C" w:rsidRDefault="00F95F3C" w:rsidP="004456B7">
            <w:pPr>
              <w:jc w:val="center"/>
              <w:rPr>
                <w:sz w:val="16"/>
                <w:szCs w:val="16"/>
              </w:rPr>
            </w:pPr>
          </w:p>
        </w:tc>
        <w:tc>
          <w:tcPr>
            <w:tcW w:w="1221" w:type="dxa"/>
          </w:tcPr>
          <w:p w14:paraId="210BCE30" w14:textId="77777777" w:rsidR="00F95F3C" w:rsidRPr="00F95F3C" w:rsidRDefault="00F95F3C" w:rsidP="004456B7">
            <w:pPr>
              <w:jc w:val="center"/>
              <w:rPr>
                <w:sz w:val="16"/>
                <w:szCs w:val="16"/>
              </w:rPr>
            </w:pPr>
          </w:p>
        </w:tc>
        <w:tc>
          <w:tcPr>
            <w:tcW w:w="1475" w:type="dxa"/>
          </w:tcPr>
          <w:p w14:paraId="0C62FDE2" w14:textId="77777777" w:rsidR="00F95F3C" w:rsidRPr="00F95F3C" w:rsidRDefault="00F95F3C" w:rsidP="004456B7">
            <w:pPr>
              <w:jc w:val="center"/>
              <w:rPr>
                <w:sz w:val="16"/>
                <w:szCs w:val="16"/>
              </w:rPr>
            </w:pPr>
          </w:p>
        </w:tc>
        <w:tc>
          <w:tcPr>
            <w:tcW w:w="2126" w:type="dxa"/>
          </w:tcPr>
          <w:p w14:paraId="5CF1D716" w14:textId="47907846" w:rsidR="00F95F3C" w:rsidRPr="00F95F3C" w:rsidRDefault="00F95F3C" w:rsidP="004456B7">
            <w:pPr>
              <w:jc w:val="center"/>
              <w:rPr>
                <w:sz w:val="16"/>
                <w:szCs w:val="16"/>
              </w:rPr>
            </w:pPr>
          </w:p>
        </w:tc>
      </w:tr>
      <w:tr w:rsidR="00F95F3C" w:rsidRPr="00F95F3C" w14:paraId="71924592" w14:textId="77777777" w:rsidTr="00F95F3C">
        <w:tc>
          <w:tcPr>
            <w:tcW w:w="608" w:type="dxa"/>
          </w:tcPr>
          <w:p w14:paraId="44A0977D" w14:textId="77777777" w:rsidR="00F95F3C" w:rsidRPr="00F95F3C" w:rsidRDefault="00F95F3C" w:rsidP="004456B7">
            <w:pPr>
              <w:jc w:val="center"/>
              <w:rPr>
                <w:sz w:val="16"/>
                <w:szCs w:val="16"/>
              </w:rPr>
            </w:pPr>
            <w:r w:rsidRPr="00F95F3C">
              <w:rPr>
                <w:sz w:val="16"/>
                <w:szCs w:val="16"/>
              </w:rPr>
              <w:t>18</w:t>
            </w:r>
          </w:p>
        </w:tc>
        <w:tc>
          <w:tcPr>
            <w:tcW w:w="1221" w:type="dxa"/>
          </w:tcPr>
          <w:p w14:paraId="5FE07E69" w14:textId="77777777" w:rsidR="00F95F3C" w:rsidRPr="00F95F3C" w:rsidRDefault="00F95F3C" w:rsidP="004456B7">
            <w:pPr>
              <w:jc w:val="center"/>
              <w:rPr>
                <w:sz w:val="16"/>
                <w:szCs w:val="16"/>
              </w:rPr>
            </w:pPr>
          </w:p>
        </w:tc>
        <w:tc>
          <w:tcPr>
            <w:tcW w:w="1255" w:type="dxa"/>
          </w:tcPr>
          <w:p w14:paraId="425E607B" w14:textId="77777777" w:rsidR="00F95F3C" w:rsidRPr="00F95F3C" w:rsidRDefault="00F95F3C" w:rsidP="004456B7">
            <w:pPr>
              <w:jc w:val="center"/>
              <w:rPr>
                <w:sz w:val="16"/>
                <w:szCs w:val="16"/>
              </w:rPr>
            </w:pPr>
          </w:p>
        </w:tc>
        <w:tc>
          <w:tcPr>
            <w:tcW w:w="1274" w:type="dxa"/>
          </w:tcPr>
          <w:p w14:paraId="39A81C76" w14:textId="77777777" w:rsidR="00F95F3C" w:rsidRPr="00F95F3C" w:rsidRDefault="00F95F3C" w:rsidP="004456B7">
            <w:pPr>
              <w:jc w:val="center"/>
              <w:rPr>
                <w:sz w:val="16"/>
                <w:szCs w:val="16"/>
              </w:rPr>
            </w:pPr>
          </w:p>
        </w:tc>
        <w:tc>
          <w:tcPr>
            <w:tcW w:w="1221" w:type="dxa"/>
          </w:tcPr>
          <w:p w14:paraId="0158A32D" w14:textId="77777777" w:rsidR="00F95F3C" w:rsidRPr="00F95F3C" w:rsidRDefault="00F95F3C" w:rsidP="004456B7">
            <w:pPr>
              <w:jc w:val="center"/>
              <w:rPr>
                <w:sz w:val="16"/>
                <w:szCs w:val="16"/>
              </w:rPr>
            </w:pPr>
          </w:p>
        </w:tc>
        <w:tc>
          <w:tcPr>
            <w:tcW w:w="1475" w:type="dxa"/>
          </w:tcPr>
          <w:p w14:paraId="774603BA" w14:textId="77777777" w:rsidR="00F95F3C" w:rsidRPr="00F95F3C" w:rsidRDefault="00F95F3C" w:rsidP="004456B7">
            <w:pPr>
              <w:jc w:val="center"/>
              <w:rPr>
                <w:sz w:val="16"/>
                <w:szCs w:val="16"/>
              </w:rPr>
            </w:pPr>
          </w:p>
        </w:tc>
        <w:tc>
          <w:tcPr>
            <w:tcW w:w="2126" w:type="dxa"/>
          </w:tcPr>
          <w:p w14:paraId="4078B3B0" w14:textId="4CB28285" w:rsidR="00F95F3C" w:rsidRPr="00F95F3C" w:rsidRDefault="00F95F3C" w:rsidP="004456B7">
            <w:pPr>
              <w:jc w:val="center"/>
              <w:rPr>
                <w:sz w:val="16"/>
                <w:szCs w:val="16"/>
              </w:rPr>
            </w:pPr>
          </w:p>
        </w:tc>
      </w:tr>
      <w:tr w:rsidR="00F95F3C" w:rsidRPr="00F95F3C" w14:paraId="2B253C59" w14:textId="77777777" w:rsidTr="00F95F3C">
        <w:tc>
          <w:tcPr>
            <w:tcW w:w="608" w:type="dxa"/>
          </w:tcPr>
          <w:p w14:paraId="1383E728" w14:textId="77777777" w:rsidR="00F95F3C" w:rsidRPr="00F95F3C" w:rsidRDefault="00F95F3C" w:rsidP="004456B7">
            <w:pPr>
              <w:jc w:val="center"/>
              <w:rPr>
                <w:sz w:val="16"/>
                <w:szCs w:val="16"/>
              </w:rPr>
            </w:pPr>
            <w:r w:rsidRPr="00F95F3C">
              <w:rPr>
                <w:sz w:val="16"/>
                <w:szCs w:val="16"/>
              </w:rPr>
              <w:t>19</w:t>
            </w:r>
          </w:p>
        </w:tc>
        <w:tc>
          <w:tcPr>
            <w:tcW w:w="1221" w:type="dxa"/>
          </w:tcPr>
          <w:p w14:paraId="46479969" w14:textId="77777777" w:rsidR="00F95F3C" w:rsidRPr="00F95F3C" w:rsidRDefault="00F95F3C" w:rsidP="004456B7">
            <w:pPr>
              <w:jc w:val="center"/>
              <w:rPr>
                <w:sz w:val="16"/>
                <w:szCs w:val="16"/>
              </w:rPr>
            </w:pPr>
          </w:p>
        </w:tc>
        <w:tc>
          <w:tcPr>
            <w:tcW w:w="1255" w:type="dxa"/>
          </w:tcPr>
          <w:p w14:paraId="43D52D9B" w14:textId="77777777" w:rsidR="00F95F3C" w:rsidRPr="00F95F3C" w:rsidRDefault="00F95F3C" w:rsidP="004456B7">
            <w:pPr>
              <w:jc w:val="center"/>
              <w:rPr>
                <w:sz w:val="16"/>
                <w:szCs w:val="16"/>
              </w:rPr>
            </w:pPr>
          </w:p>
        </w:tc>
        <w:tc>
          <w:tcPr>
            <w:tcW w:w="1274" w:type="dxa"/>
          </w:tcPr>
          <w:p w14:paraId="644372B1" w14:textId="77777777" w:rsidR="00F95F3C" w:rsidRPr="00F95F3C" w:rsidRDefault="00F95F3C" w:rsidP="004456B7">
            <w:pPr>
              <w:jc w:val="center"/>
              <w:rPr>
                <w:sz w:val="16"/>
                <w:szCs w:val="16"/>
              </w:rPr>
            </w:pPr>
          </w:p>
        </w:tc>
        <w:tc>
          <w:tcPr>
            <w:tcW w:w="1221" w:type="dxa"/>
          </w:tcPr>
          <w:p w14:paraId="0A93D2E9" w14:textId="77777777" w:rsidR="00F95F3C" w:rsidRPr="00F95F3C" w:rsidRDefault="00F95F3C" w:rsidP="004456B7">
            <w:pPr>
              <w:jc w:val="center"/>
              <w:rPr>
                <w:sz w:val="16"/>
                <w:szCs w:val="16"/>
              </w:rPr>
            </w:pPr>
          </w:p>
        </w:tc>
        <w:tc>
          <w:tcPr>
            <w:tcW w:w="1475" w:type="dxa"/>
          </w:tcPr>
          <w:p w14:paraId="1B027610" w14:textId="77777777" w:rsidR="00F95F3C" w:rsidRPr="00F95F3C" w:rsidRDefault="00F95F3C" w:rsidP="004456B7">
            <w:pPr>
              <w:jc w:val="center"/>
              <w:rPr>
                <w:sz w:val="16"/>
                <w:szCs w:val="16"/>
              </w:rPr>
            </w:pPr>
          </w:p>
        </w:tc>
        <w:tc>
          <w:tcPr>
            <w:tcW w:w="2126" w:type="dxa"/>
          </w:tcPr>
          <w:p w14:paraId="640EE99E" w14:textId="5409E77D" w:rsidR="00F95F3C" w:rsidRPr="00F95F3C" w:rsidRDefault="00F95F3C" w:rsidP="004456B7">
            <w:pPr>
              <w:jc w:val="center"/>
              <w:rPr>
                <w:sz w:val="16"/>
                <w:szCs w:val="16"/>
              </w:rPr>
            </w:pPr>
          </w:p>
        </w:tc>
      </w:tr>
      <w:tr w:rsidR="00F95F3C" w:rsidRPr="00F95F3C" w14:paraId="4D9A2C27" w14:textId="77777777" w:rsidTr="00F95F3C">
        <w:tc>
          <w:tcPr>
            <w:tcW w:w="608" w:type="dxa"/>
          </w:tcPr>
          <w:p w14:paraId="4E88F607" w14:textId="77777777" w:rsidR="00F95F3C" w:rsidRPr="00F95F3C" w:rsidRDefault="00F95F3C" w:rsidP="004456B7">
            <w:pPr>
              <w:jc w:val="center"/>
              <w:rPr>
                <w:sz w:val="16"/>
                <w:szCs w:val="16"/>
              </w:rPr>
            </w:pPr>
            <w:r w:rsidRPr="00F95F3C">
              <w:rPr>
                <w:sz w:val="16"/>
                <w:szCs w:val="16"/>
              </w:rPr>
              <w:t>20</w:t>
            </w:r>
          </w:p>
        </w:tc>
        <w:tc>
          <w:tcPr>
            <w:tcW w:w="1221" w:type="dxa"/>
          </w:tcPr>
          <w:p w14:paraId="77534042" w14:textId="77777777" w:rsidR="00F95F3C" w:rsidRPr="00F95F3C" w:rsidRDefault="00F95F3C" w:rsidP="004456B7">
            <w:pPr>
              <w:jc w:val="center"/>
              <w:rPr>
                <w:sz w:val="16"/>
                <w:szCs w:val="16"/>
              </w:rPr>
            </w:pPr>
          </w:p>
        </w:tc>
        <w:tc>
          <w:tcPr>
            <w:tcW w:w="1255" w:type="dxa"/>
          </w:tcPr>
          <w:p w14:paraId="4FD51C63" w14:textId="77777777" w:rsidR="00F95F3C" w:rsidRPr="00F95F3C" w:rsidRDefault="00F95F3C" w:rsidP="004456B7">
            <w:pPr>
              <w:jc w:val="center"/>
              <w:rPr>
                <w:sz w:val="16"/>
                <w:szCs w:val="16"/>
              </w:rPr>
            </w:pPr>
          </w:p>
        </w:tc>
        <w:tc>
          <w:tcPr>
            <w:tcW w:w="1274" w:type="dxa"/>
          </w:tcPr>
          <w:p w14:paraId="3DAED7E8" w14:textId="77777777" w:rsidR="00F95F3C" w:rsidRPr="00F95F3C" w:rsidRDefault="00F95F3C" w:rsidP="004456B7">
            <w:pPr>
              <w:jc w:val="center"/>
              <w:rPr>
                <w:sz w:val="16"/>
                <w:szCs w:val="16"/>
              </w:rPr>
            </w:pPr>
          </w:p>
        </w:tc>
        <w:tc>
          <w:tcPr>
            <w:tcW w:w="1221" w:type="dxa"/>
          </w:tcPr>
          <w:p w14:paraId="779DC63B" w14:textId="77777777" w:rsidR="00F95F3C" w:rsidRPr="00F95F3C" w:rsidRDefault="00F95F3C" w:rsidP="004456B7">
            <w:pPr>
              <w:jc w:val="center"/>
              <w:rPr>
                <w:sz w:val="16"/>
                <w:szCs w:val="16"/>
              </w:rPr>
            </w:pPr>
          </w:p>
        </w:tc>
        <w:tc>
          <w:tcPr>
            <w:tcW w:w="1475" w:type="dxa"/>
          </w:tcPr>
          <w:p w14:paraId="3DD23DFE" w14:textId="77777777" w:rsidR="00F95F3C" w:rsidRPr="00F95F3C" w:rsidRDefault="00F95F3C" w:rsidP="004456B7">
            <w:pPr>
              <w:jc w:val="center"/>
              <w:rPr>
                <w:sz w:val="16"/>
                <w:szCs w:val="16"/>
              </w:rPr>
            </w:pPr>
          </w:p>
        </w:tc>
        <w:tc>
          <w:tcPr>
            <w:tcW w:w="2126" w:type="dxa"/>
          </w:tcPr>
          <w:p w14:paraId="7ACAB54C" w14:textId="4877FA83" w:rsidR="00F95F3C" w:rsidRPr="00F95F3C" w:rsidRDefault="00F95F3C" w:rsidP="004456B7">
            <w:pPr>
              <w:jc w:val="center"/>
              <w:rPr>
                <w:sz w:val="16"/>
                <w:szCs w:val="16"/>
              </w:rPr>
            </w:pPr>
          </w:p>
        </w:tc>
      </w:tr>
      <w:tr w:rsidR="00F95F3C" w:rsidRPr="00F95F3C" w14:paraId="38065516" w14:textId="77777777" w:rsidTr="00F95F3C">
        <w:tc>
          <w:tcPr>
            <w:tcW w:w="608" w:type="dxa"/>
          </w:tcPr>
          <w:p w14:paraId="2E9CC4A3" w14:textId="77777777" w:rsidR="00F95F3C" w:rsidRPr="00F95F3C" w:rsidRDefault="00F95F3C" w:rsidP="004456B7">
            <w:pPr>
              <w:jc w:val="center"/>
              <w:rPr>
                <w:sz w:val="16"/>
                <w:szCs w:val="16"/>
              </w:rPr>
            </w:pPr>
            <w:r w:rsidRPr="00F95F3C">
              <w:rPr>
                <w:sz w:val="16"/>
                <w:szCs w:val="16"/>
              </w:rPr>
              <w:t>21</w:t>
            </w:r>
          </w:p>
        </w:tc>
        <w:tc>
          <w:tcPr>
            <w:tcW w:w="1221" w:type="dxa"/>
          </w:tcPr>
          <w:p w14:paraId="4F306D57" w14:textId="77777777" w:rsidR="00F95F3C" w:rsidRPr="00F95F3C" w:rsidRDefault="00F95F3C" w:rsidP="004456B7">
            <w:pPr>
              <w:jc w:val="center"/>
              <w:rPr>
                <w:sz w:val="16"/>
                <w:szCs w:val="16"/>
              </w:rPr>
            </w:pPr>
          </w:p>
        </w:tc>
        <w:tc>
          <w:tcPr>
            <w:tcW w:w="1255" w:type="dxa"/>
          </w:tcPr>
          <w:p w14:paraId="0FDF916D" w14:textId="77777777" w:rsidR="00F95F3C" w:rsidRPr="00F95F3C" w:rsidRDefault="00F95F3C" w:rsidP="004456B7">
            <w:pPr>
              <w:jc w:val="center"/>
              <w:rPr>
                <w:sz w:val="16"/>
                <w:szCs w:val="16"/>
              </w:rPr>
            </w:pPr>
          </w:p>
        </w:tc>
        <w:tc>
          <w:tcPr>
            <w:tcW w:w="1274" w:type="dxa"/>
          </w:tcPr>
          <w:p w14:paraId="0EDACEE1" w14:textId="77777777" w:rsidR="00F95F3C" w:rsidRPr="00F95F3C" w:rsidRDefault="00F95F3C" w:rsidP="004456B7">
            <w:pPr>
              <w:jc w:val="center"/>
              <w:rPr>
                <w:sz w:val="16"/>
                <w:szCs w:val="16"/>
              </w:rPr>
            </w:pPr>
          </w:p>
        </w:tc>
        <w:tc>
          <w:tcPr>
            <w:tcW w:w="1221" w:type="dxa"/>
          </w:tcPr>
          <w:p w14:paraId="7B3F3DC4" w14:textId="77777777" w:rsidR="00F95F3C" w:rsidRPr="00F95F3C" w:rsidRDefault="00F95F3C" w:rsidP="004456B7">
            <w:pPr>
              <w:jc w:val="center"/>
              <w:rPr>
                <w:sz w:val="16"/>
                <w:szCs w:val="16"/>
              </w:rPr>
            </w:pPr>
          </w:p>
        </w:tc>
        <w:tc>
          <w:tcPr>
            <w:tcW w:w="1475" w:type="dxa"/>
          </w:tcPr>
          <w:p w14:paraId="518658C3" w14:textId="77777777" w:rsidR="00F95F3C" w:rsidRPr="00F95F3C" w:rsidRDefault="00F95F3C" w:rsidP="004456B7">
            <w:pPr>
              <w:jc w:val="center"/>
              <w:rPr>
                <w:sz w:val="16"/>
                <w:szCs w:val="16"/>
              </w:rPr>
            </w:pPr>
          </w:p>
        </w:tc>
        <w:tc>
          <w:tcPr>
            <w:tcW w:w="2126" w:type="dxa"/>
          </w:tcPr>
          <w:p w14:paraId="4431729A" w14:textId="45A12146" w:rsidR="00F95F3C" w:rsidRPr="00F95F3C" w:rsidRDefault="00F95F3C" w:rsidP="004456B7">
            <w:pPr>
              <w:jc w:val="center"/>
              <w:rPr>
                <w:sz w:val="16"/>
                <w:szCs w:val="16"/>
              </w:rPr>
            </w:pPr>
          </w:p>
        </w:tc>
      </w:tr>
      <w:tr w:rsidR="00F95F3C" w:rsidRPr="00F95F3C" w14:paraId="6ED816A9" w14:textId="77777777" w:rsidTr="00F95F3C">
        <w:tc>
          <w:tcPr>
            <w:tcW w:w="608" w:type="dxa"/>
          </w:tcPr>
          <w:p w14:paraId="65FB1058" w14:textId="77777777" w:rsidR="00F95F3C" w:rsidRPr="00F95F3C" w:rsidRDefault="00F95F3C" w:rsidP="004456B7">
            <w:pPr>
              <w:jc w:val="center"/>
              <w:rPr>
                <w:sz w:val="16"/>
                <w:szCs w:val="16"/>
              </w:rPr>
            </w:pPr>
            <w:r w:rsidRPr="00F95F3C">
              <w:rPr>
                <w:sz w:val="16"/>
                <w:szCs w:val="16"/>
              </w:rPr>
              <w:t>22</w:t>
            </w:r>
          </w:p>
        </w:tc>
        <w:tc>
          <w:tcPr>
            <w:tcW w:w="1221" w:type="dxa"/>
          </w:tcPr>
          <w:p w14:paraId="6BAEFAA0" w14:textId="77777777" w:rsidR="00F95F3C" w:rsidRPr="00F95F3C" w:rsidRDefault="00F95F3C" w:rsidP="004456B7">
            <w:pPr>
              <w:jc w:val="center"/>
              <w:rPr>
                <w:sz w:val="16"/>
                <w:szCs w:val="16"/>
              </w:rPr>
            </w:pPr>
          </w:p>
        </w:tc>
        <w:tc>
          <w:tcPr>
            <w:tcW w:w="1255" w:type="dxa"/>
          </w:tcPr>
          <w:p w14:paraId="32D1B33A" w14:textId="77777777" w:rsidR="00F95F3C" w:rsidRPr="00F95F3C" w:rsidRDefault="00F95F3C" w:rsidP="004456B7">
            <w:pPr>
              <w:jc w:val="center"/>
              <w:rPr>
                <w:sz w:val="16"/>
                <w:szCs w:val="16"/>
              </w:rPr>
            </w:pPr>
          </w:p>
        </w:tc>
        <w:tc>
          <w:tcPr>
            <w:tcW w:w="1274" w:type="dxa"/>
          </w:tcPr>
          <w:p w14:paraId="31D58F83" w14:textId="77777777" w:rsidR="00F95F3C" w:rsidRPr="00F95F3C" w:rsidRDefault="00F95F3C" w:rsidP="004456B7">
            <w:pPr>
              <w:jc w:val="center"/>
              <w:rPr>
                <w:sz w:val="16"/>
                <w:szCs w:val="16"/>
              </w:rPr>
            </w:pPr>
          </w:p>
        </w:tc>
        <w:tc>
          <w:tcPr>
            <w:tcW w:w="1221" w:type="dxa"/>
          </w:tcPr>
          <w:p w14:paraId="68EF6D74" w14:textId="77777777" w:rsidR="00F95F3C" w:rsidRPr="00F95F3C" w:rsidRDefault="00F95F3C" w:rsidP="004456B7">
            <w:pPr>
              <w:jc w:val="center"/>
              <w:rPr>
                <w:sz w:val="16"/>
                <w:szCs w:val="16"/>
              </w:rPr>
            </w:pPr>
          </w:p>
        </w:tc>
        <w:tc>
          <w:tcPr>
            <w:tcW w:w="1475" w:type="dxa"/>
          </w:tcPr>
          <w:p w14:paraId="157F797E" w14:textId="77777777" w:rsidR="00F95F3C" w:rsidRPr="00F95F3C" w:rsidRDefault="00F95F3C" w:rsidP="004456B7">
            <w:pPr>
              <w:jc w:val="center"/>
              <w:rPr>
                <w:sz w:val="16"/>
                <w:szCs w:val="16"/>
              </w:rPr>
            </w:pPr>
          </w:p>
        </w:tc>
        <w:tc>
          <w:tcPr>
            <w:tcW w:w="2126" w:type="dxa"/>
          </w:tcPr>
          <w:p w14:paraId="4446E550" w14:textId="2A0824FB" w:rsidR="00F95F3C" w:rsidRPr="00F95F3C" w:rsidRDefault="00F95F3C" w:rsidP="004456B7">
            <w:pPr>
              <w:jc w:val="center"/>
              <w:rPr>
                <w:sz w:val="16"/>
                <w:szCs w:val="16"/>
              </w:rPr>
            </w:pPr>
          </w:p>
        </w:tc>
      </w:tr>
      <w:tr w:rsidR="00F95F3C" w:rsidRPr="00F95F3C" w14:paraId="20B0487C" w14:textId="77777777" w:rsidTr="00F95F3C">
        <w:tc>
          <w:tcPr>
            <w:tcW w:w="608" w:type="dxa"/>
          </w:tcPr>
          <w:p w14:paraId="72EA411C" w14:textId="77777777" w:rsidR="00F95F3C" w:rsidRPr="00F95F3C" w:rsidRDefault="00F95F3C" w:rsidP="004456B7">
            <w:pPr>
              <w:jc w:val="center"/>
              <w:rPr>
                <w:sz w:val="16"/>
                <w:szCs w:val="16"/>
              </w:rPr>
            </w:pPr>
            <w:r w:rsidRPr="00F95F3C">
              <w:rPr>
                <w:sz w:val="16"/>
                <w:szCs w:val="16"/>
              </w:rPr>
              <w:t>23</w:t>
            </w:r>
          </w:p>
        </w:tc>
        <w:tc>
          <w:tcPr>
            <w:tcW w:w="1221" w:type="dxa"/>
          </w:tcPr>
          <w:p w14:paraId="1FD0C8C8" w14:textId="77777777" w:rsidR="00F95F3C" w:rsidRPr="00F95F3C" w:rsidRDefault="00F95F3C" w:rsidP="004456B7">
            <w:pPr>
              <w:jc w:val="center"/>
              <w:rPr>
                <w:sz w:val="16"/>
                <w:szCs w:val="16"/>
              </w:rPr>
            </w:pPr>
          </w:p>
        </w:tc>
        <w:tc>
          <w:tcPr>
            <w:tcW w:w="1255" w:type="dxa"/>
          </w:tcPr>
          <w:p w14:paraId="27B37301" w14:textId="77777777" w:rsidR="00F95F3C" w:rsidRPr="00F95F3C" w:rsidRDefault="00F95F3C" w:rsidP="004456B7">
            <w:pPr>
              <w:jc w:val="center"/>
              <w:rPr>
                <w:sz w:val="16"/>
                <w:szCs w:val="16"/>
              </w:rPr>
            </w:pPr>
          </w:p>
        </w:tc>
        <w:tc>
          <w:tcPr>
            <w:tcW w:w="1274" w:type="dxa"/>
          </w:tcPr>
          <w:p w14:paraId="2A4FB8BE" w14:textId="77777777" w:rsidR="00F95F3C" w:rsidRPr="00F95F3C" w:rsidRDefault="00F95F3C" w:rsidP="004456B7">
            <w:pPr>
              <w:jc w:val="center"/>
              <w:rPr>
                <w:sz w:val="16"/>
                <w:szCs w:val="16"/>
              </w:rPr>
            </w:pPr>
          </w:p>
        </w:tc>
        <w:tc>
          <w:tcPr>
            <w:tcW w:w="1221" w:type="dxa"/>
          </w:tcPr>
          <w:p w14:paraId="4F6F2086" w14:textId="77777777" w:rsidR="00F95F3C" w:rsidRPr="00F95F3C" w:rsidRDefault="00F95F3C" w:rsidP="004456B7">
            <w:pPr>
              <w:jc w:val="center"/>
              <w:rPr>
                <w:sz w:val="16"/>
                <w:szCs w:val="16"/>
              </w:rPr>
            </w:pPr>
          </w:p>
        </w:tc>
        <w:tc>
          <w:tcPr>
            <w:tcW w:w="1475" w:type="dxa"/>
          </w:tcPr>
          <w:p w14:paraId="6BB9582B" w14:textId="77777777" w:rsidR="00F95F3C" w:rsidRPr="00F95F3C" w:rsidRDefault="00F95F3C" w:rsidP="004456B7">
            <w:pPr>
              <w:jc w:val="center"/>
              <w:rPr>
                <w:sz w:val="16"/>
                <w:szCs w:val="16"/>
              </w:rPr>
            </w:pPr>
          </w:p>
        </w:tc>
        <w:tc>
          <w:tcPr>
            <w:tcW w:w="2126" w:type="dxa"/>
          </w:tcPr>
          <w:p w14:paraId="753F83CD" w14:textId="5664951D" w:rsidR="00F95F3C" w:rsidRPr="00F95F3C" w:rsidRDefault="00F95F3C" w:rsidP="004456B7">
            <w:pPr>
              <w:jc w:val="center"/>
              <w:rPr>
                <w:sz w:val="16"/>
                <w:szCs w:val="16"/>
              </w:rPr>
            </w:pPr>
          </w:p>
        </w:tc>
      </w:tr>
      <w:tr w:rsidR="00F95F3C" w:rsidRPr="00F95F3C" w14:paraId="51B10122" w14:textId="77777777" w:rsidTr="00F95F3C">
        <w:tc>
          <w:tcPr>
            <w:tcW w:w="608" w:type="dxa"/>
          </w:tcPr>
          <w:p w14:paraId="25D97E03" w14:textId="77777777" w:rsidR="00F95F3C" w:rsidRPr="00F95F3C" w:rsidRDefault="00F95F3C" w:rsidP="004456B7">
            <w:pPr>
              <w:jc w:val="center"/>
              <w:rPr>
                <w:sz w:val="16"/>
                <w:szCs w:val="16"/>
              </w:rPr>
            </w:pPr>
            <w:r w:rsidRPr="00F95F3C">
              <w:rPr>
                <w:sz w:val="16"/>
                <w:szCs w:val="16"/>
              </w:rPr>
              <w:t>24</w:t>
            </w:r>
          </w:p>
        </w:tc>
        <w:tc>
          <w:tcPr>
            <w:tcW w:w="1221" w:type="dxa"/>
          </w:tcPr>
          <w:p w14:paraId="23C3FF13" w14:textId="77777777" w:rsidR="00F95F3C" w:rsidRPr="00F95F3C" w:rsidRDefault="00F95F3C" w:rsidP="004456B7">
            <w:pPr>
              <w:jc w:val="center"/>
              <w:rPr>
                <w:sz w:val="16"/>
                <w:szCs w:val="16"/>
              </w:rPr>
            </w:pPr>
          </w:p>
        </w:tc>
        <w:tc>
          <w:tcPr>
            <w:tcW w:w="1255" w:type="dxa"/>
          </w:tcPr>
          <w:p w14:paraId="311D4868" w14:textId="77777777" w:rsidR="00F95F3C" w:rsidRPr="00F95F3C" w:rsidRDefault="00F95F3C" w:rsidP="004456B7">
            <w:pPr>
              <w:jc w:val="center"/>
              <w:rPr>
                <w:sz w:val="16"/>
                <w:szCs w:val="16"/>
              </w:rPr>
            </w:pPr>
          </w:p>
        </w:tc>
        <w:tc>
          <w:tcPr>
            <w:tcW w:w="1274" w:type="dxa"/>
          </w:tcPr>
          <w:p w14:paraId="4B6F82B7" w14:textId="77777777" w:rsidR="00F95F3C" w:rsidRPr="00F95F3C" w:rsidRDefault="00F95F3C" w:rsidP="004456B7">
            <w:pPr>
              <w:jc w:val="center"/>
              <w:rPr>
                <w:sz w:val="16"/>
                <w:szCs w:val="16"/>
              </w:rPr>
            </w:pPr>
          </w:p>
        </w:tc>
        <w:tc>
          <w:tcPr>
            <w:tcW w:w="1221" w:type="dxa"/>
          </w:tcPr>
          <w:p w14:paraId="0FF68485" w14:textId="77777777" w:rsidR="00F95F3C" w:rsidRPr="00F95F3C" w:rsidRDefault="00F95F3C" w:rsidP="004456B7">
            <w:pPr>
              <w:jc w:val="center"/>
              <w:rPr>
                <w:sz w:val="16"/>
                <w:szCs w:val="16"/>
              </w:rPr>
            </w:pPr>
          </w:p>
        </w:tc>
        <w:tc>
          <w:tcPr>
            <w:tcW w:w="1475" w:type="dxa"/>
          </w:tcPr>
          <w:p w14:paraId="631F5C66" w14:textId="77777777" w:rsidR="00F95F3C" w:rsidRPr="00F95F3C" w:rsidRDefault="00F95F3C" w:rsidP="004456B7">
            <w:pPr>
              <w:jc w:val="center"/>
              <w:rPr>
                <w:sz w:val="16"/>
                <w:szCs w:val="16"/>
              </w:rPr>
            </w:pPr>
          </w:p>
        </w:tc>
        <w:tc>
          <w:tcPr>
            <w:tcW w:w="2126" w:type="dxa"/>
          </w:tcPr>
          <w:p w14:paraId="7F469437" w14:textId="40785345" w:rsidR="00F95F3C" w:rsidRPr="00F95F3C" w:rsidRDefault="00F95F3C" w:rsidP="004456B7">
            <w:pPr>
              <w:jc w:val="center"/>
              <w:rPr>
                <w:sz w:val="16"/>
                <w:szCs w:val="16"/>
              </w:rPr>
            </w:pPr>
          </w:p>
        </w:tc>
      </w:tr>
      <w:tr w:rsidR="00F95F3C" w:rsidRPr="00F95F3C" w14:paraId="086ADB39" w14:textId="77777777" w:rsidTr="00F95F3C">
        <w:tc>
          <w:tcPr>
            <w:tcW w:w="608" w:type="dxa"/>
          </w:tcPr>
          <w:p w14:paraId="0E8558A3" w14:textId="77777777" w:rsidR="00F95F3C" w:rsidRPr="00F95F3C" w:rsidRDefault="00F95F3C" w:rsidP="004456B7">
            <w:pPr>
              <w:jc w:val="center"/>
              <w:rPr>
                <w:sz w:val="16"/>
                <w:szCs w:val="16"/>
              </w:rPr>
            </w:pPr>
            <w:r w:rsidRPr="00F95F3C">
              <w:rPr>
                <w:sz w:val="16"/>
                <w:szCs w:val="16"/>
              </w:rPr>
              <w:t>25</w:t>
            </w:r>
          </w:p>
        </w:tc>
        <w:tc>
          <w:tcPr>
            <w:tcW w:w="1221" w:type="dxa"/>
          </w:tcPr>
          <w:p w14:paraId="2CA60C2E" w14:textId="77777777" w:rsidR="00F95F3C" w:rsidRPr="00F95F3C" w:rsidRDefault="00F95F3C" w:rsidP="004456B7">
            <w:pPr>
              <w:jc w:val="center"/>
              <w:rPr>
                <w:sz w:val="16"/>
                <w:szCs w:val="16"/>
              </w:rPr>
            </w:pPr>
          </w:p>
        </w:tc>
        <w:tc>
          <w:tcPr>
            <w:tcW w:w="1255" w:type="dxa"/>
          </w:tcPr>
          <w:p w14:paraId="792E0591" w14:textId="77777777" w:rsidR="00F95F3C" w:rsidRPr="00F95F3C" w:rsidRDefault="00F95F3C" w:rsidP="004456B7">
            <w:pPr>
              <w:jc w:val="center"/>
              <w:rPr>
                <w:sz w:val="16"/>
                <w:szCs w:val="16"/>
              </w:rPr>
            </w:pPr>
          </w:p>
        </w:tc>
        <w:tc>
          <w:tcPr>
            <w:tcW w:w="1274" w:type="dxa"/>
          </w:tcPr>
          <w:p w14:paraId="7598891A" w14:textId="77777777" w:rsidR="00F95F3C" w:rsidRPr="00F95F3C" w:rsidRDefault="00F95F3C" w:rsidP="004456B7">
            <w:pPr>
              <w:jc w:val="center"/>
              <w:rPr>
                <w:sz w:val="16"/>
                <w:szCs w:val="16"/>
              </w:rPr>
            </w:pPr>
          </w:p>
        </w:tc>
        <w:tc>
          <w:tcPr>
            <w:tcW w:w="1221" w:type="dxa"/>
          </w:tcPr>
          <w:p w14:paraId="77D0AD58" w14:textId="77777777" w:rsidR="00F95F3C" w:rsidRPr="00F95F3C" w:rsidRDefault="00F95F3C" w:rsidP="004456B7">
            <w:pPr>
              <w:jc w:val="center"/>
              <w:rPr>
                <w:sz w:val="16"/>
                <w:szCs w:val="16"/>
              </w:rPr>
            </w:pPr>
          </w:p>
        </w:tc>
        <w:tc>
          <w:tcPr>
            <w:tcW w:w="1475" w:type="dxa"/>
          </w:tcPr>
          <w:p w14:paraId="43EFAB78" w14:textId="77777777" w:rsidR="00F95F3C" w:rsidRPr="00F95F3C" w:rsidRDefault="00F95F3C" w:rsidP="004456B7">
            <w:pPr>
              <w:jc w:val="center"/>
              <w:rPr>
                <w:sz w:val="16"/>
                <w:szCs w:val="16"/>
              </w:rPr>
            </w:pPr>
          </w:p>
        </w:tc>
        <w:tc>
          <w:tcPr>
            <w:tcW w:w="2126" w:type="dxa"/>
          </w:tcPr>
          <w:p w14:paraId="1B96EF66" w14:textId="4528A932" w:rsidR="00F95F3C" w:rsidRPr="00F95F3C" w:rsidRDefault="00F95F3C" w:rsidP="004456B7">
            <w:pPr>
              <w:jc w:val="center"/>
              <w:rPr>
                <w:sz w:val="16"/>
                <w:szCs w:val="16"/>
              </w:rPr>
            </w:pPr>
          </w:p>
        </w:tc>
      </w:tr>
      <w:tr w:rsidR="00F95F3C" w:rsidRPr="00F95F3C" w14:paraId="4A514B4F" w14:textId="77777777" w:rsidTr="00F95F3C">
        <w:tc>
          <w:tcPr>
            <w:tcW w:w="608" w:type="dxa"/>
          </w:tcPr>
          <w:p w14:paraId="0668D1E8" w14:textId="77777777" w:rsidR="00F95F3C" w:rsidRPr="00F95F3C" w:rsidRDefault="00F95F3C" w:rsidP="004456B7">
            <w:pPr>
              <w:jc w:val="center"/>
              <w:rPr>
                <w:sz w:val="16"/>
                <w:szCs w:val="16"/>
              </w:rPr>
            </w:pPr>
            <w:r w:rsidRPr="00F95F3C">
              <w:rPr>
                <w:sz w:val="16"/>
                <w:szCs w:val="16"/>
              </w:rPr>
              <w:t>26</w:t>
            </w:r>
          </w:p>
        </w:tc>
        <w:tc>
          <w:tcPr>
            <w:tcW w:w="1221" w:type="dxa"/>
          </w:tcPr>
          <w:p w14:paraId="7E496D98" w14:textId="77777777" w:rsidR="00F95F3C" w:rsidRPr="00F95F3C" w:rsidRDefault="00F95F3C" w:rsidP="004456B7">
            <w:pPr>
              <w:jc w:val="center"/>
              <w:rPr>
                <w:sz w:val="16"/>
                <w:szCs w:val="16"/>
              </w:rPr>
            </w:pPr>
          </w:p>
        </w:tc>
        <w:tc>
          <w:tcPr>
            <w:tcW w:w="1255" w:type="dxa"/>
          </w:tcPr>
          <w:p w14:paraId="61FE68E3" w14:textId="77777777" w:rsidR="00F95F3C" w:rsidRPr="00F95F3C" w:rsidRDefault="00F95F3C" w:rsidP="004456B7">
            <w:pPr>
              <w:jc w:val="center"/>
              <w:rPr>
                <w:sz w:val="16"/>
                <w:szCs w:val="16"/>
              </w:rPr>
            </w:pPr>
          </w:p>
        </w:tc>
        <w:tc>
          <w:tcPr>
            <w:tcW w:w="1274" w:type="dxa"/>
          </w:tcPr>
          <w:p w14:paraId="780AB24A" w14:textId="77777777" w:rsidR="00F95F3C" w:rsidRPr="00F95F3C" w:rsidRDefault="00F95F3C" w:rsidP="004456B7">
            <w:pPr>
              <w:jc w:val="center"/>
              <w:rPr>
                <w:sz w:val="16"/>
                <w:szCs w:val="16"/>
              </w:rPr>
            </w:pPr>
          </w:p>
        </w:tc>
        <w:tc>
          <w:tcPr>
            <w:tcW w:w="1221" w:type="dxa"/>
          </w:tcPr>
          <w:p w14:paraId="4D66BB51" w14:textId="77777777" w:rsidR="00F95F3C" w:rsidRPr="00F95F3C" w:rsidRDefault="00F95F3C" w:rsidP="004456B7">
            <w:pPr>
              <w:jc w:val="center"/>
              <w:rPr>
                <w:sz w:val="16"/>
                <w:szCs w:val="16"/>
              </w:rPr>
            </w:pPr>
          </w:p>
        </w:tc>
        <w:tc>
          <w:tcPr>
            <w:tcW w:w="1475" w:type="dxa"/>
          </w:tcPr>
          <w:p w14:paraId="67FBE53E" w14:textId="77777777" w:rsidR="00F95F3C" w:rsidRPr="00F95F3C" w:rsidRDefault="00F95F3C" w:rsidP="004456B7">
            <w:pPr>
              <w:jc w:val="center"/>
              <w:rPr>
                <w:sz w:val="16"/>
                <w:szCs w:val="16"/>
              </w:rPr>
            </w:pPr>
          </w:p>
        </w:tc>
        <w:tc>
          <w:tcPr>
            <w:tcW w:w="2126" w:type="dxa"/>
          </w:tcPr>
          <w:p w14:paraId="792CE4C5" w14:textId="5C91FF4C" w:rsidR="00F95F3C" w:rsidRPr="00F95F3C" w:rsidRDefault="00F95F3C" w:rsidP="004456B7">
            <w:pPr>
              <w:jc w:val="center"/>
              <w:rPr>
                <w:sz w:val="16"/>
                <w:szCs w:val="16"/>
              </w:rPr>
            </w:pPr>
          </w:p>
        </w:tc>
      </w:tr>
      <w:tr w:rsidR="00F95F3C" w:rsidRPr="00F95F3C" w14:paraId="4DBB31CF" w14:textId="77777777" w:rsidTr="00F95F3C">
        <w:tc>
          <w:tcPr>
            <w:tcW w:w="608" w:type="dxa"/>
          </w:tcPr>
          <w:p w14:paraId="2BC2E559" w14:textId="77777777" w:rsidR="00F95F3C" w:rsidRPr="00F95F3C" w:rsidRDefault="00F95F3C" w:rsidP="004456B7">
            <w:pPr>
              <w:jc w:val="center"/>
              <w:rPr>
                <w:sz w:val="16"/>
                <w:szCs w:val="16"/>
              </w:rPr>
            </w:pPr>
            <w:r w:rsidRPr="00F95F3C">
              <w:rPr>
                <w:sz w:val="16"/>
                <w:szCs w:val="16"/>
              </w:rPr>
              <w:t>27</w:t>
            </w:r>
          </w:p>
        </w:tc>
        <w:tc>
          <w:tcPr>
            <w:tcW w:w="1221" w:type="dxa"/>
          </w:tcPr>
          <w:p w14:paraId="6EE56464" w14:textId="77777777" w:rsidR="00F95F3C" w:rsidRPr="00F95F3C" w:rsidRDefault="00F95F3C" w:rsidP="004456B7">
            <w:pPr>
              <w:jc w:val="center"/>
              <w:rPr>
                <w:sz w:val="16"/>
                <w:szCs w:val="16"/>
              </w:rPr>
            </w:pPr>
          </w:p>
        </w:tc>
        <w:tc>
          <w:tcPr>
            <w:tcW w:w="1255" w:type="dxa"/>
          </w:tcPr>
          <w:p w14:paraId="71494118" w14:textId="77777777" w:rsidR="00F95F3C" w:rsidRPr="00F95F3C" w:rsidRDefault="00F95F3C" w:rsidP="004456B7">
            <w:pPr>
              <w:jc w:val="center"/>
              <w:rPr>
                <w:sz w:val="16"/>
                <w:szCs w:val="16"/>
              </w:rPr>
            </w:pPr>
          </w:p>
        </w:tc>
        <w:tc>
          <w:tcPr>
            <w:tcW w:w="1274" w:type="dxa"/>
          </w:tcPr>
          <w:p w14:paraId="22531DCC" w14:textId="77777777" w:rsidR="00F95F3C" w:rsidRPr="00F95F3C" w:rsidRDefault="00F95F3C" w:rsidP="004456B7">
            <w:pPr>
              <w:jc w:val="center"/>
              <w:rPr>
                <w:sz w:val="16"/>
                <w:szCs w:val="16"/>
              </w:rPr>
            </w:pPr>
          </w:p>
        </w:tc>
        <w:tc>
          <w:tcPr>
            <w:tcW w:w="1221" w:type="dxa"/>
          </w:tcPr>
          <w:p w14:paraId="69AADA1F" w14:textId="77777777" w:rsidR="00F95F3C" w:rsidRPr="00F95F3C" w:rsidRDefault="00F95F3C" w:rsidP="004456B7">
            <w:pPr>
              <w:jc w:val="center"/>
              <w:rPr>
                <w:sz w:val="16"/>
                <w:szCs w:val="16"/>
              </w:rPr>
            </w:pPr>
          </w:p>
        </w:tc>
        <w:tc>
          <w:tcPr>
            <w:tcW w:w="1475" w:type="dxa"/>
          </w:tcPr>
          <w:p w14:paraId="35B4272C" w14:textId="77777777" w:rsidR="00F95F3C" w:rsidRPr="00F95F3C" w:rsidRDefault="00F95F3C" w:rsidP="004456B7">
            <w:pPr>
              <w:jc w:val="center"/>
              <w:rPr>
                <w:sz w:val="16"/>
                <w:szCs w:val="16"/>
              </w:rPr>
            </w:pPr>
          </w:p>
        </w:tc>
        <w:tc>
          <w:tcPr>
            <w:tcW w:w="2126" w:type="dxa"/>
          </w:tcPr>
          <w:p w14:paraId="5A7ECE3F" w14:textId="4596652C" w:rsidR="00F95F3C" w:rsidRPr="00F95F3C" w:rsidRDefault="00F95F3C" w:rsidP="004456B7">
            <w:pPr>
              <w:jc w:val="center"/>
              <w:rPr>
                <w:sz w:val="16"/>
                <w:szCs w:val="16"/>
              </w:rPr>
            </w:pPr>
          </w:p>
        </w:tc>
      </w:tr>
      <w:tr w:rsidR="00F95F3C" w:rsidRPr="00F95F3C" w14:paraId="7A594521" w14:textId="77777777" w:rsidTr="00F95F3C">
        <w:tc>
          <w:tcPr>
            <w:tcW w:w="608" w:type="dxa"/>
          </w:tcPr>
          <w:p w14:paraId="2172B3C2" w14:textId="77777777" w:rsidR="00F95F3C" w:rsidRPr="00F95F3C" w:rsidRDefault="00F95F3C" w:rsidP="004456B7">
            <w:pPr>
              <w:jc w:val="center"/>
              <w:rPr>
                <w:sz w:val="16"/>
                <w:szCs w:val="16"/>
              </w:rPr>
            </w:pPr>
            <w:r w:rsidRPr="00F95F3C">
              <w:rPr>
                <w:sz w:val="16"/>
                <w:szCs w:val="16"/>
              </w:rPr>
              <w:t>28</w:t>
            </w:r>
          </w:p>
        </w:tc>
        <w:tc>
          <w:tcPr>
            <w:tcW w:w="1221" w:type="dxa"/>
          </w:tcPr>
          <w:p w14:paraId="4866DFFC" w14:textId="77777777" w:rsidR="00F95F3C" w:rsidRPr="00F95F3C" w:rsidRDefault="00F95F3C" w:rsidP="004456B7">
            <w:pPr>
              <w:jc w:val="center"/>
              <w:rPr>
                <w:sz w:val="16"/>
                <w:szCs w:val="16"/>
              </w:rPr>
            </w:pPr>
          </w:p>
        </w:tc>
        <w:tc>
          <w:tcPr>
            <w:tcW w:w="1255" w:type="dxa"/>
          </w:tcPr>
          <w:p w14:paraId="2DAB9D77" w14:textId="77777777" w:rsidR="00F95F3C" w:rsidRPr="00F95F3C" w:rsidRDefault="00F95F3C" w:rsidP="004456B7">
            <w:pPr>
              <w:jc w:val="center"/>
              <w:rPr>
                <w:sz w:val="16"/>
                <w:szCs w:val="16"/>
              </w:rPr>
            </w:pPr>
          </w:p>
        </w:tc>
        <w:tc>
          <w:tcPr>
            <w:tcW w:w="1274" w:type="dxa"/>
          </w:tcPr>
          <w:p w14:paraId="2BC4ACAF" w14:textId="77777777" w:rsidR="00F95F3C" w:rsidRPr="00F95F3C" w:rsidRDefault="00F95F3C" w:rsidP="004456B7">
            <w:pPr>
              <w:jc w:val="center"/>
              <w:rPr>
                <w:sz w:val="16"/>
                <w:szCs w:val="16"/>
              </w:rPr>
            </w:pPr>
          </w:p>
        </w:tc>
        <w:tc>
          <w:tcPr>
            <w:tcW w:w="1221" w:type="dxa"/>
          </w:tcPr>
          <w:p w14:paraId="33216FDF" w14:textId="77777777" w:rsidR="00F95F3C" w:rsidRPr="00F95F3C" w:rsidRDefault="00F95F3C" w:rsidP="004456B7">
            <w:pPr>
              <w:jc w:val="center"/>
              <w:rPr>
                <w:sz w:val="16"/>
                <w:szCs w:val="16"/>
              </w:rPr>
            </w:pPr>
          </w:p>
        </w:tc>
        <w:tc>
          <w:tcPr>
            <w:tcW w:w="1475" w:type="dxa"/>
          </w:tcPr>
          <w:p w14:paraId="145AA934" w14:textId="77777777" w:rsidR="00F95F3C" w:rsidRPr="00F95F3C" w:rsidRDefault="00F95F3C" w:rsidP="004456B7">
            <w:pPr>
              <w:jc w:val="center"/>
              <w:rPr>
                <w:sz w:val="16"/>
                <w:szCs w:val="16"/>
              </w:rPr>
            </w:pPr>
          </w:p>
        </w:tc>
        <w:tc>
          <w:tcPr>
            <w:tcW w:w="2126" w:type="dxa"/>
          </w:tcPr>
          <w:p w14:paraId="24CD7DA1" w14:textId="5B4F82D2" w:rsidR="00F95F3C" w:rsidRPr="00F95F3C" w:rsidRDefault="00F95F3C" w:rsidP="004456B7">
            <w:pPr>
              <w:jc w:val="center"/>
              <w:rPr>
                <w:sz w:val="16"/>
                <w:szCs w:val="16"/>
              </w:rPr>
            </w:pPr>
          </w:p>
        </w:tc>
      </w:tr>
      <w:tr w:rsidR="00F95F3C" w:rsidRPr="00F95F3C" w14:paraId="35A54A31" w14:textId="77777777" w:rsidTr="00F95F3C">
        <w:tc>
          <w:tcPr>
            <w:tcW w:w="608" w:type="dxa"/>
          </w:tcPr>
          <w:p w14:paraId="4DBDF34E" w14:textId="77777777" w:rsidR="00F95F3C" w:rsidRPr="00F95F3C" w:rsidRDefault="00F95F3C" w:rsidP="004456B7">
            <w:pPr>
              <w:jc w:val="center"/>
              <w:rPr>
                <w:sz w:val="16"/>
                <w:szCs w:val="16"/>
              </w:rPr>
            </w:pPr>
            <w:r w:rsidRPr="00F95F3C">
              <w:rPr>
                <w:sz w:val="16"/>
                <w:szCs w:val="16"/>
              </w:rPr>
              <w:t>29</w:t>
            </w:r>
          </w:p>
        </w:tc>
        <w:tc>
          <w:tcPr>
            <w:tcW w:w="1221" w:type="dxa"/>
          </w:tcPr>
          <w:p w14:paraId="0B2BDBF8" w14:textId="77777777" w:rsidR="00F95F3C" w:rsidRPr="00F95F3C" w:rsidRDefault="00F95F3C" w:rsidP="004456B7">
            <w:pPr>
              <w:jc w:val="center"/>
              <w:rPr>
                <w:sz w:val="16"/>
                <w:szCs w:val="16"/>
              </w:rPr>
            </w:pPr>
          </w:p>
        </w:tc>
        <w:tc>
          <w:tcPr>
            <w:tcW w:w="1255" w:type="dxa"/>
          </w:tcPr>
          <w:p w14:paraId="2CA26A66" w14:textId="77777777" w:rsidR="00F95F3C" w:rsidRPr="00F95F3C" w:rsidRDefault="00F95F3C" w:rsidP="004456B7">
            <w:pPr>
              <w:jc w:val="center"/>
              <w:rPr>
                <w:sz w:val="16"/>
                <w:szCs w:val="16"/>
              </w:rPr>
            </w:pPr>
          </w:p>
        </w:tc>
        <w:tc>
          <w:tcPr>
            <w:tcW w:w="1274" w:type="dxa"/>
          </w:tcPr>
          <w:p w14:paraId="6DD89275" w14:textId="77777777" w:rsidR="00F95F3C" w:rsidRPr="00F95F3C" w:rsidRDefault="00F95F3C" w:rsidP="004456B7">
            <w:pPr>
              <w:jc w:val="center"/>
              <w:rPr>
                <w:sz w:val="16"/>
                <w:szCs w:val="16"/>
              </w:rPr>
            </w:pPr>
          </w:p>
        </w:tc>
        <w:tc>
          <w:tcPr>
            <w:tcW w:w="1221" w:type="dxa"/>
          </w:tcPr>
          <w:p w14:paraId="287796AE" w14:textId="77777777" w:rsidR="00F95F3C" w:rsidRPr="00F95F3C" w:rsidRDefault="00F95F3C" w:rsidP="004456B7">
            <w:pPr>
              <w:jc w:val="center"/>
              <w:rPr>
                <w:sz w:val="16"/>
                <w:szCs w:val="16"/>
              </w:rPr>
            </w:pPr>
          </w:p>
        </w:tc>
        <w:tc>
          <w:tcPr>
            <w:tcW w:w="1475" w:type="dxa"/>
          </w:tcPr>
          <w:p w14:paraId="7EB86D5C" w14:textId="77777777" w:rsidR="00F95F3C" w:rsidRPr="00F95F3C" w:rsidRDefault="00F95F3C" w:rsidP="004456B7">
            <w:pPr>
              <w:jc w:val="center"/>
              <w:rPr>
                <w:sz w:val="16"/>
                <w:szCs w:val="16"/>
              </w:rPr>
            </w:pPr>
          </w:p>
        </w:tc>
        <w:tc>
          <w:tcPr>
            <w:tcW w:w="2126" w:type="dxa"/>
          </w:tcPr>
          <w:p w14:paraId="0EDC5493" w14:textId="7519ED7B" w:rsidR="00F95F3C" w:rsidRPr="00F95F3C" w:rsidRDefault="00F95F3C" w:rsidP="004456B7">
            <w:pPr>
              <w:jc w:val="center"/>
              <w:rPr>
                <w:sz w:val="16"/>
                <w:szCs w:val="16"/>
              </w:rPr>
            </w:pPr>
          </w:p>
        </w:tc>
      </w:tr>
      <w:tr w:rsidR="00F95F3C" w:rsidRPr="00F95F3C" w14:paraId="7EA4C43F" w14:textId="77777777" w:rsidTr="00F95F3C">
        <w:tc>
          <w:tcPr>
            <w:tcW w:w="608" w:type="dxa"/>
          </w:tcPr>
          <w:p w14:paraId="211C1BE2" w14:textId="77777777" w:rsidR="00F95F3C" w:rsidRPr="00F95F3C" w:rsidRDefault="00F95F3C" w:rsidP="004456B7">
            <w:pPr>
              <w:jc w:val="center"/>
              <w:rPr>
                <w:sz w:val="16"/>
                <w:szCs w:val="16"/>
              </w:rPr>
            </w:pPr>
            <w:r w:rsidRPr="00F95F3C">
              <w:rPr>
                <w:sz w:val="16"/>
                <w:szCs w:val="16"/>
              </w:rPr>
              <w:t>30</w:t>
            </w:r>
          </w:p>
        </w:tc>
        <w:tc>
          <w:tcPr>
            <w:tcW w:w="1221" w:type="dxa"/>
          </w:tcPr>
          <w:p w14:paraId="4E667E06" w14:textId="77777777" w:rsidR="00F95F3C" w:rsidRPr="00F95F3C" w:rsidRDefault="00F95F3C" w:rsidP="004456B7">
            <w:pPr>
              <w:jc w:val="center"/>
              <w:rPr>
                <w:sz w:val="16"/>
                <w:szCs w:val="16"/>
              </w:rPr>
            </w:pPr>
          </w:p>
        </w:tc>
        <w:tc>
          <w:tcPr>
            <w:tcW w:w="1255" w:type="dxa"/>
          </w:tcPr>
          <w:p w14:paraId="4CFD8C9D" w14:textId="77777777" w:rsidR="00F95F3C" w:rsidRPr="00F95F3C" w:rsidRDefault="00F95F3C" w:rsidP="004456B7">
            <w:pPr>
              <w:jc w:val="center"/>
              <w:rPr>
                <w:sz w:val="16"/>
                <w:szCs w:val="16"/>
              </w:rPr>
            </w:pPr>
          </w:p>
        </w:tc>
        <w:tc>
          <w:tcPr>
            <w:tcW w:w="1274" w:type="dxa"/>
          </w:tcPr>
          <w:p w14:paraId="3608341C" w14:textId="77777777" w:rsidR="00F95F3C" w:rsidRPr="00F95F3C" w:rsidRDefault="00F95F3C" w:rsidP="004456B7">
            <w:pPr>
              <w:jc w:val="center"/>
              <w:rPr>
                <w:sz w:val="16"/>
                <w:szCs w:val="16"/>
              </w:rPr>
            </w:pPr>
          </w:p>
        </w:tc>
        <w:tc>
          <w:tcPr>
            <w:tcW w:w="1221" w:type="dxa"/>
          </w:tcPr>
          <w:p w14:paraId="73C3DE2D" w14:textId="77777777" w:rsidR="00F95F3C" w:rsidRPr="00F95F3C" w:rsidRDefault="00F95F3C" w:rsidP="004456B7">
            <w:pPr>
              <w:jc w:val="center"/>
              <w:rPr>
                <w:sz w:val="16"/>
                <w:szCs w:val="16"/>
              </w:rPr>
            </w:pPr>
          </w:p>
        </w:tc>
        <w:tc>
          <w:tcPr>
            <w:tcW w:w="1475" w:type="dxa"/>
          </w:tcPr>
          <w:p w14:paraId="650B47C1" w14:textId="77777777" w:rsidR="00F95F3C" w:rsidRPr="00F95F3C" w:rsidRDefault="00F95F3C" w:rsidP="004456B7">
            <w:pPr>
              <w:jc w:val="center"/>
              <w:rPr>
                <w:sz w:val="16"/>
                <w:szCs w:val="16"/>
              </w:rPr>
            </w:pPr>
          </w:p>
        </w:tc>
        <w:tc>
          <w:tcPr>
            <w:tcW w:w="2126" w:type="dxa"/>
          </w:tcPr>
          <w:p w14:paraId="3C2F538B" w14:textId="04484EFF" w:rsidR="00F95F3C" w:rsidRPr="00F95F3C" w:rsidRDefault="00F95F3C" w:rsidP="004456B7">
            <w:pPr>
              <w:jc w:val="center"/>
              <w:rPr>
                <w:sz w:val="16"/>
                <w:szCs w:val="16"/>
              </w:rPr>
            </w:pPr>
          </w:p>
        </w:tc>
      </w:tr>
      <w:tr w:rsidR="00F95F3C" w:rsidRPr="00F95F3C" w14:paraId="4321BACE" w14:textId="77777777" w:rsidTr="00F95F3C">
        <w:tc>
          <w:tcPr>
            <w:tcW w:w="608" w:type="dxa"/>
          </w:tcPr>
          <w:p w14:paraId="1209B367" w14:textId="77777777" w:rsidR="00F95F3C" w:rsidRPr="00F95F3C" w:rsidRDefault="00F95F3C" w:rsidP="004456B7">
            <w:pPr>
              <w:jc w:val="center"/>
              <w:rPr>
                <w:sz w:val="16"/>
                <w:szCs w:val="16"/>
              </w:rPr>
            </w:pPr>
            <w:r w:rsidRPr="00F95F3C">
              <w:rPr>
                <w:sz w:val="16"/>
                <w:szCs w:val="16"/>
              </w:rPr>
              <w:t>31</w:t>
            </w:r>
          </w:p>
        </w:tc>
        <w:tc>
          <w:tcPr>
            <w:tcW w:w="1221" w:type="dxa"/>
          </w:tcPr>
          <w:p w14:paraId="19343C7B" w14:textId="77777777" w:rsidR="00F95F3C" w:rsidRPr="00F95F3C" w:rsidRDefault="00F95F3C" w:rsidP="004456B7">
            <w:pPr>
              <w:jc w:val="center"/>
              <w:rPr>
                <w:sz w:val="16"/>
                <w:szCs w:val="16"/>
              </w:rPr>
            </w:pPr>
          </w:p>
        </w:tc>
        <w:tc>
          <w:tcPr>
            <w:tcW w:w="1255" w:type="dxa"/>
          </w:tcPr>
          <w:p w14:paraId="0400E7CB" w14:textId="77777777" w:rsidR="00F95F3C" w:rsidRPr="00F95F3C" w:rsidRDefault="00F95F3C" w:rsidP="004456B7">
            <w:pPr>
              <w:jc w:val="center"/>
              <w:rPr>
                <w:sz w:val="16"/>
                <w:szCs w:val="16"/>
              </w:rPr>
            </w:pPr>
          </w:p>
        </w:tc>
        <w:tc>
          <w:tcPr>
            <w:tcW w:w="1274" w:type="dxa"/>
          </w:tcPr>
          <w:p w14:paraId="31C9178F" w14:textId="77777777" w:rsidR="00F95F3C" w:rsidRPr="00F95F3C" w:rsidRDefault="00F95F3C" w:rsidP="004456B7">
            <w:pPr>
              <w:jc w:val="center"/>
              <w:rPr>
                <w:sz w:val="16"/>
                <w:szCs w:val="16"/>
              </w:rPr>
            </w:pPr>
          </w:p>
        </w:tc>
        <w:tc>
          <w:tcPr>
            <w:tcW w:w="1221" w:type="dxa"/>
          </w:tcPr>
          <w:p w14:paraId="0A99A75D" w14:textId="77777777" w:rsidR="00F95F3C" w:rsidRPr="00F95F3C" w:rsidRDefault="00F95F3C" w:rsidP="004456B7">
            <w:pPr>
              <w:jc w:val="center"/>
              <w:rPr>
                <w:sz w:val="16"/>
                <w:szCs w:val="16"/>
              </w:rPr>
            </w:pPr>
          </w:p>
        </w:tc>
        <w:tc>
          <w:tcPr>
            <w:tcW w:w="1475" w:type="dxa"/>
          </w:tcPr>
          <w:p w14:paraId="50B07D7E" w14:textId="77777777" w:rsidR="00F95F3C" w:rsidRPr="00F95F3C" w:rsidRDefault="00F95F3C" w:rsidP="004456B7">
            <w:pPr>
              <w:jc w:val="center"/>
              <w:rPr>
                <w:sz w:val="16"/>
                <w:szCs w:val="16"/>
              </w:rPr>
            </w:pPr>
          </w:p>
        </w:tc>
        <w:tc>
          <w:tcPr>
            <w:tcW w:w="2126" w:type="dxa"/>
          </w:tcPr>
          <w:p w14:paraId="43B6492A" w14:textId="7CCC9D03" w:rsidR="00F95F3C" w:rsidRPr="00F95F3C" w:rsidRDefault="00F95F3C" w:rsidP="004456B7">
            <w:pPr>
              <w:jc w:val="center"/>
              <w:rPr>
                <w:sz w:val="16"/>
                <w:szCs w:val="16"/>
              </w:rPr>
            </w:pPr>
          </w:p>
        </w:tc>
      </w:tr>
      <w:tr w:rsidR="00F95F3C" w:rsidRPr="00F95F3C" w14:paraId="07997F37" w14:textId="77777777" w:rsidTr="00F95F3C">
        <w:tc>
          <w:tcPr>
            <w:tcW w:w="608" w:type="dxa"/>
          </w:tcPr>
          <w:p w14:paraId="000855EB" w14:textId="77777777" w:rsidR="00F95F3C" w:rsidRPr="00F95F3C" w:rsidRDefault="00F95F3C" w:rsidP="004456B7">
            <w:pPr>
              <w:jc w:val="center"/>
              <w:rPr>
                <w:sz w:val="16"/>
                <w:szCs w:val="16"/>
              </w:rPr>
            </w:pPr>
            <w:r w:rsidRPr="00F95F3C">
              <w:rPr>
                <w:sz w:val="16"/>
                <w:szCs w:val="16"/>
              </w:rPr>
              <w:t>razem</w:t>
            </w:r>
          </w:p>
        </w:tc>
        <w:tc>
          <w:tcPr>
            <w:tcW w:w="1221" w:type="dxa"/>
          </w:tcPr>
          <w:p w14:paraId="5AD4CD1F" w14:textId="77777777" w:rsidR="00F95F3C" w:rsidRPr="00F95F3C" w:rsidRDefault="00F95F3C" w:rsidP="004456B7">
            <w:pPr>
              <w:jc w:val="center"/>
              <w:rPr>
                <w:sz w:val="16"/>
                <w:szCs w:val="16"/>
              </w:rPr>
            </w:pPr>
          </w:p>
        </w:tc>
        <w:tc>
          <w:tcPr>
            <w:tcW w:w="1255" w:type="dxa"/>
          </w:tcPr>
          <w:p w14:paraId="30CDF34F" w14:textId="77777777" w:rsidR="00F95F3C" w:rsidRPr="00F95F3C" w:rsidRDefault="00F95F3C" w:rsidP="004456B7">
            <w:pPr>
              <w:jc w:val="center"/>
              <w:rPr>
                <w:sz w:val="16"/>
                <w:szCs w:val="16"/>
              </w:rPr>
            </w:pPr>
          </w:p>
        </w:tc>
        <w:tc>
          <w:tcPr>
            <w:tcW w:w="1274" w:type="dxa"/>
          </w:tcPr>
          <w:p w14:paraId="67FBE507" w14:textId="77777777" w:rsidR="00F95F3C" w:rsidRPr="00F95F3C" w:rsidRDefault="00F95F3C" w:rsidP="004456B7">
            <w:pPr>
              <w:jc w:val="center"/>
              <w:rPr>
                <w:sz w:val="16"/>
                <w:szCs w:val="16"/>
              </w:rPr>
            </w:pPr>
          </w:p>
        </w:tc>
        <w:tc>
          <w:tcPr>
            <w:tcW w:w="1221" w:type="dxa"/>
          </w:tcPr>
          <w:p w14:paraId="458E3AC0" w14:textId="77777777" w:rsidR="00F95F3C" w:rsidRPr="00F95F3C" w:rsidRDefault="00F95F3C" w:rsidP="004456B7">
            <w:pPr>
              <w:jc w:val="center"/>
              <w:rPr>
                <w:sz w:val="16"/>
                <w:szCs w:val="16"/>
              </w:rPr>
            </w:pPr>
          </w:p>
        </w:tc>
        <w:tc>
          <w:tcPr>
            <w:tcW w:w="1475" w:type="dxa"/>
          </w:tcPr>
          <w:p w14:paraId="138800E3" w14:textId="77777777" w:rsidR="00F95F3C" w:rsidRPr="00F95F3C" w:rsidRDefault="00F95F3C" w:rsidP="004456B7">
            <w:pPr>
              <w:jc w:val="center"/>
              <w:rPr>
                <w:sz w:val="16"/>
                <w:szCs w:val="16"/>
              </w:rPr>
            </w:pPr>
          </w:p>
        </w:tc>
        <w:tc>
          <w:tcPr>
            <w:tcW w:w="2126" w:type="dxa"/>
          </w:tcPr>
          <w:p w14:paraId="7C709F3A" w14:textId="1DCB18ED" w:rsidR="00F95F3C" w:rsidRPr="00F95F3C" w:rsidRDefault="00F95F3C" w:rsidP="004456B7">
            <w:pPr>
              <w:jc w:val="center"/>
              <w:rPr>
                <w:sz w:val="16"/>
                <w:szCs w:val="16"/>
              </w:rPr>
            </w:pPr>
          </w:p>
        </w:tc>
      </w:tr>
    </w:tbl>
    <w:p w14:paraId="26B2204C" w14:textId="77777777" w:rsidR="00F95F3C" w:rsidRPr="00F95F3C" w:rsidRDefault="00F95F3C" w:rsidP="00F95F3C">
      <w:pPr>
        <w:jc w:val="center"/>
        <w:rPr>
          <w:sz w:val="16"/>
          <w:szCs w:val="16"/>
        </w:rPr>
      </w:pPr>
    </w:p>
    <w:p w14:paraId="1A8DC9BF" w14:textId="77777777" w:rsidR="00F95F3C" w:rsidRPr="00F95F3C" w:rsidRDefault="00F95F3C" w:rsidP="00F95F3C">
      <w:pPr>
        <w:jc w:val="both"/>
        <w:rPr>
          <w:sz w:val="16"/>
          <w:szCs w:val="16"/>
        </w:rPr>
      </w:pPr>
    </w:p>
    <w:p w14:paraId="4C815876" w14:textId="77777777" w:rsidR="00F95F3C" w:rsidRPr="00F95F3C" w:rsidRDefault="00F95F3C" w:rsidP="00F95F3C">
      <w:pPr>
        <w:jc w:val="both"/>
        <w:rPr>
          <w:sz w:val="16"/>
          <w:szCs w:val="16"/>
        </w:rPr>
      </w:pPr>
      <w:r w:rsidRPr="00F95F3C">
        <w:rPr>
          <w:sz w:val="16"/>
          <w:szCs w:val="16"/>
        </w:rPr>
        <w:t>Wykaz autobusów użytych do realizacji zadania w miesiącu ………..</w:t>
      </w:r>
    </w:p>
    <w:p w14:paraId="192B89ED" w14:textId="77777777" w:rsidR="00F95F3C" w:rsidRPr="00F95F3C" w:rsidRDefault="00F95F3C" w:rsidP="00F95F3C">
      <w:pPr>
        <w:rPr>
          <w:sz w:val="16"/>
          <w:szCs w:val="16"/>
        </w:rPr>
      </w:pPr>
    </w:p>
    <w:p w14:paraId="36570185" w14:textId="77777777" w:rsidR="00F95F3C" w:rsidRPr="00F95F3C" w:rsidRDefault="00F95F3C" w:rsidP="00F95F3C">
      <w:pPr>
        <w:rPr>
          <w:sz w:val="16"/>
          <w:szCs w:val="16"/>
        </w:rPr>
      </w:pPr>
      <w:r w:rsidRPr="00F95F3C">
        <w:rPr>
          <w:sz w:val="16"/>
          <w:szCs w:val="16"/>
        </w:rPr>
        <w:t>1.Autbus numer rejestracyjny  ……………………., zaakceptowany załącznikiem nr T/……,</w:t>
      </w:r>
    </w:p>
    <w:p w14:paraId="42E21C8A" w14:textId="77777777" w:rsidR="00F95F3C" w:rsidRPr="00F95F3C" w:rsidRDefault="00F95F3C" w:rsidP="00F95F3C">
      <w:pPr>
        <w:rPr>
          <w:sz w:val="16"/>
          <w:szCs w:val="16"/>
        </w:rPr>
      </w:pPr>
      <w:r w:rsidRPr="00F95F3C">
        <w:rPr>
          <w:sz w:val="16"/>
          <w:szCs w:val="16"/>
        </w:rPr>
        <w:t xml:space="preserve">ilość </w:t>
      </w:r>
      <w:proofErr w:type="spellStart"/>
      <w:r w:rsidRPr="00F95F3C">
        <w:rPr>
          <w:sz w:val="16"/>
          <w:szCs w:val="16"/>
        </w:rPr>
        <w:t>wzkm</w:t>
      </w:r>
      <w:proofErr w:type="spellEnd"/>
      <w:r w:rsidRPr="00F95F3C">
        <w:rPr>
          <w:sz w:val="16"/>
          <w:szCs w:val="16"/>
        </w:rPr>
        <w:t xml:space="preserve"> w miesiącu ……., co stanowi ….% z całości zrealizowanej ilości wozokilometrów.</w:t>
      </w:r>
    </w:p>
    <w:p w14:paraId="776DB013" w14:textId="77777777" w:rsidR="00F95F3C" w:rsidRPr="00F95F3C" w:rsidRDefault="00F95F3C" w:rsidP="00F95F3C">
      <w:pPr>
        <w:rPr>
          <w:sz w:val="16"/>
          <w:szCs w:val="16"/>
        </w:rPr>
      </w:pPr>
      <w:r w:rsidRPr="00F95F3C">
        <w:rPr>
          <w:sz w:val="16"/>
          <w:szCs w:val="16"/>
        </w:rPr>
        <w:t>2.Autbus numer rejestracyjny  ……………………., zaakceptowany załącznikiem nr T/……,</w:t>
      </w:r>
    </w:p>
    <w:p w14:paraId="4608AFDB" w14:textId="77777777" w:rsidR="00F95F3C" w:rsidRPr="00F95F3C" w:rsidRDefault="00F95F3C" w:rsidP="00F95F3C">
      <w:pPr>
        <w:rPr>
          <w:sz w:val="16"/>
          <w:szCs w:val="16"/>
        </w:rPr>
      </w:pPr>
      <w:r w:rsidRPr="00F95F3C">
        <w:rPr>
          <w:sz w:val="16"/>
          <w:szCs w:val="16"/>
        </w:rPr>
        <w:t xml:space="preserve">ilość </w:t>
      </w:r>
      <w:proofErr w:type="spellStart"/>
      <w:r w:rsidRPr="00F95F3C">
        <w:rPr>
          <w:sz w:val="16"/>
          <w:szCs w:val="16"/>
        </w:rPr>
        <w:t>wzkm</w:t>
      </w:r>
      <w:proofErr w:type="spellEnd"/>
      <w:r w:rsidRPr="00F95F3C">
        <w:rPr>
          <w:sz w:val="16"/>
          <w:szCs w:val="16"/>
        </w:rPr>
        <w:t xml:space="preserve"> w miesiącu ……., co stanowi ….% z całości zrealizowanej ilości wozokilometrów.</w:t>
      </w:r>
    </w:p>
    <w:p w14:paraId="564F2E36" w14:textId="77777777" w:rsidR="00F95F3C" w:rsidRPr="00F95F3C" w:rsidRDefault="00F95F3C" w:rsidP="00F95F3C">
      <w:pPr>
        <w:rPr>
          <w:sz w:val="16"/>
          <w:szCs w:val="16"/>
        </w:rPr>
      </w:pPr>
      <w:r w:rsidRPr="00F95F3C">
        <w:rPr>
          <w:sz w:val="16"/>
          <w:szCs w:val="16"/>
        </w:rPr>
        <w:t>3.Autbus numer rejestracyjny  ……………………., zaakceptowany załącznikiem nr T/……,</w:t>
      </w:r>
    </w:p>
    <w:p w14:paraId="36ACBCA9" w14:textId="77777777" w:rsidR="00F95F3C" w:rsidRPr="00F95F3C" w:rsidRDefault="00F95F3C" w:rsidP="00F95F3C">
      <w:pPr>
        <w:rPr>
          <w:sz w:val="16"/>
          <w:szCs w:val="16"/>
        </w:rPr>
      </w:pPr>
      <w:r w:rsidRPr="00F95F3C">
        <w:rPr>
          <w:sz w:val="16"/>
          <w:szCs w:val="16"/>
        </w:rPr>
        <w:t xml:space="preserve">ilość </w:t>
      </w:r>
      <w:proofErr w:type="spellStart"/>
      <w:r w:rsidRPr="00F95F3C">
        <w:rPr>
          <w:sz w:val="16"/>
          <w:szCs w:val="16"/>
        </w:rPr>
        <w:t>wzkm</w:t>
      </w:r>
      <w:proofErr w:type="spellEnd"/>
      <w:r w:rsidRPr="00F95F3C">
        <w:rPr>
          <w:sz w:val="16"/>
          <w:szCs w:val="16"/>
        </w:rPr>
        <w:t xml:space="preserve"> w miesiącu ……., co stanowi ….% z całości zrealizowanej ilości wozokilometrów.</w:t>
      </w:r>
    </w:p>
    <w:p w14:paraId="1BCE8094" w14:textId="77777777" w:rsidR="00F95F3C" w:rsidRPr="00F95F3C" w:rsidRDefault="00F95F3C" w:rsidP="00F95F3C">
      <w:pPr>
        <w:rPr>
          <w:sz w:val="16"/>
          <w:szCs w:val="16"/>
        </w:rPr>
      </w:pPr>
      <w:r w:rsidRPr="00F95F3C">
        <w:rPr>
          <w:sz w:val="16"/>
          <w:szCs w:val="16"/>
        </w:rPr>
        <w:t>4.Autbus numer rejestracyjny  ……………………., zaakceptowany załącznikiem nr T/……,</w:t>
      </w:r>
    </w:p>
    <w:p w14:paraId="5C2777CB" w14:textId="77777777" w:rsidR="00F95F3C" w:rsidRPr="00F95F3C" w:rsidRDefault="00F95F3C" w:rsidP="00F95F3C">
      <w:pPr>
        <w:rPr>
          <w:sz w:val="16"/>
          <w:szCs w:val="16"/>
        </w:rPr>
      </w:pPr>
      <w:r w:rsidRPr="00F95F3C">
        <w:rPr>
          <w:sz w:val="16"/>
          <w:szCs w:val="16"/>
        </w:rPr>
        <w:t xml:space="preserve">ilość </w:t>
      </w:r>
      <w:proofErr w:type="spellStart"/>
      <w:r w:rsidRPr="00F95F3C">
        <w:rPr>
          <w:sz w:val="16"/>
          <w:szCs w:val="16"/>
        </w:rPr>
        <w:t>wzkm</w:t>
      </w:r>
      <w:proofErr w:type="spellEnd"/>
      <w:r w:rsidRPr="00F95F3C">
        <w:rPr>
          <w:sz w:val="16"/>
          <w:szCs w:val="16"/>
        </w:rPr>
        <w:t xml:space="preserve"> w miesiącu ……., co stanowi ….% z całości zrealizowanej ilości wozokilometrów.</w:t>
      </w:r>
    </w:p>
    <w:p w14:paraId="712B9244" w14:textId="77777777" w:rsidR="00F95F3C" w:rsidRPr="00F95F3C" w:rsidRDefault="00F95F3C" w:rsidP="00F95F3C">
      <w:pPr>
        <w:rPr>
          <w:sz w:val="16"/>
          <w:szCs w:val="16"/>
        </w:rPr>
      </w:pPr>
    </w:p>
    <w:p w14:paraId="2F972DA5" w14:textId="77777777" w:rsidR="00F95F3C" w:rsidRPr="00F95F3C" w:rsidRDefault="00F95F3C" w:rsidP="00F95F3C">
      <w:pPr>
        <w:rPr>
          <w:sz w:val="16"/>
          <w:szCs w:val="16"/>
        </w:rPr>
      </w:pPr>
      <w:r w:rsidRPr="00F95F3C">
        <w:rPr>
          <w:sz w:val="16"/>
          <w:szCs w:val="16"/>
        </w:rPr>
        <w:t>UWAGI: ……………………………………………………………………………………………………….</w:t>
      </w:r>
    </w:p>
    <w:p w14:paraId="55BEDEFE" w14:textId="77777777" w:rsidR="00F95F3C" w:rsidRPr="00F95F3C" w:rsidRDefault="00F95F3C" w:rsidP="00F95F3C">
      <w:pPr>
        <w:rPr>
          <w:sz w:val="16"/>
          <w:szCs w:val="16"/>
        </w:rPr>
      </w:pPr>
    </w:p>
    <w:p w14:paraId="167D9E20" w14:textId="77777777" w:rsidR="00F95F3C" w:rsidRPr="00F95F3C" w:rsidRDefault="00F95F3C" w:rsidP="00F95F3C">
      <w:pPr>
        <w:jc w:val="right"/>
        <w:rPr>
          <w:sz w:val="16"/>
          <w:szCs w:val="16"/>
        </w:rPr>
      </w:pPr>
      <w:r w:rsidRPr="00F95F3C">
        <w:rPr>
          <w:sz w:val="16"/>
          <w:szCs w:val="16"/>
        </w:rPr>
        <w:t>……………………………………</w:t>
      </w:r>
    </w:p>
    <w:p w14:paraId="6C280205" w14:textId="77777777" w:rsidR="00F95F3C" w:rsidRPr="00F95F3C" w:rsidRDefault="00F95F3C" w:rsidP="00F95F3C">
      <w:pPr>
        <w:jc w:val="right"/>
        <w:rPr>
          <w:sz w:val="16"/>
          <w:szCs w:val="16"/>
        </w:rPr>
      </w:pPr>
      <w:r w:rsidRPr="00F95F3C">
        <w:rPr>
          <w:sz w:val="16"/>
          <w:szCs w:val="16"/>
        </w:rPr>
        <w:t>Wykonawca (data, pieczęć, podpis)</w:t>
      </w:r>
    </w:p>
    <w:p w14:paraId="7BFDC257" w14:textId="51156CBB" w:rsidR="00FE200E" w:rsidRPr="00F95F3C" w:rsidRDefault="00FE200E" w:rsidP="00294EF6">
      <w:pPr>
        <w:pStyle w:val="Bezodstpw"/>
        <w:rPr>
          <w:sz w:val="16"/>
          <w:szCs w:val="16"/>
          <w:lang w:eastAsia="en-US"/>
        </w:rPr>
      </w:pPr>
    </w:p>
    <w:p w14:paraId="3DF915C7" w14:textId="17C556F3" w:rsidR="00FE200E" w:rsidRDefault="00FE200E" w:rsidP="00294EF6">
      <w:pPr>
        <w:pStyle w:val="Bezodstpw"/>
        <w:rPr>
          <w:sz w:val="20"/>
          <w:szCs w:val="20"/>
          <w:lang w:eastAsia="en-US"/>
        </w:rPr>
      </w:pPr>
    </w:p>
    <w:p w14:paraId="08A57216" w14:textId="4E16663F" w:rsidR="00FE200E" w:rsidRDefault="00FE200E" w:rsidP="00294EF6">
      <w:pPr>
        <w:pStyle w:val="Bezodstpw"/>
        <w:rPr>
          <w:sz w:val="20"/>
          <w:szCs w:val="20"/>
          <w:lang w:eastAsia="en-US"/>
        </w:rPr>
      </w:pPr>
    </w:p>
    <w:p w14:paraId="4C5D57D4" w14:textId="33FF2ACC" w:rsidR="00FE200E" w:rsidRDefault="00FE200E" w:rsidP="00294EF6">
      <w:pPr>
        <w:pStyle w:val="Bezodstpw"/>
        <w:rPr>
          <w:sz w:val="20"/>
          <w:szCs w:val="20"/>
          <w:lang w:eastAsia="en-US"/>
        </w:rPr>
      </w:pPr>
    </w:p>
    <w:p w14:paraId="0DC0A918" w14:textId="3323C3ED" w:rsidR="00FE200E" w:rsidRDefault="00FE200E" w:rsidP="00294EF6">
      <w:pPr>
        <w:pStyle w:val="Bezodstpw"/>
        <w:rPr>
          <w:sz w:val="20"/>
          <w:szCs w:val="20"/>
          <w:lang w:eastAsia="en-US"/>
        </w:rPr>
      </w:pPr>
    </w:p>
    <w:p w14:paraId="7E203C80" w14:textId="0DF4E1A0" w:rsidR="00FE200E" w:rsidRDefault="00FE200E" w:rsidP="00294EF6">
      <w:pPr>
        <w:pStyle w:val="Bezodstpw"/>
        <w:rPr>
          <w:sz w:val="20"/>
          <w:szCs w:val="20"/>
          <w:lang w:eastAsia="en-US"/>
        </w:rPr>
      </w:pPr>
    </w:p>
    <w:p w14:paraId="06807A0A" w14:textId="01011B32" w:rsidR="005F05DE" w:rsidRPr="005F05DE" w:rsidRDefault="005F05DE" w:rsidP="00294EF6">
      <w:pPr>
        <w:pStyle w:val="Bezodstpw"/>
        <w:rPr>
          <w:b/>
          <w:bCs/>
          <w:sz w:val="20"/>
          <w:szCs w:val="20"/>
          <w:lang w:eastAsia="en-US"/>
        </w:rPr>
      </w:pPr>
      <w:r w:rsidRPr="005F05DE">
        <w:rPr>
          <w:b/>
          <w:bCs/>
          <w:sz w:val="20"/>
          <w:szCs w:val="20"/>
          <w:lang w:eastAsia="en-US"/>
        </w:rPr>
        <w:t>Załącznik K. Korekta paliwowa dla zadania 1 i 3.</w:t>
      </w:r>
    </w:p>
    <w:p w14:paraId="401D35CF" w14:textId="77777777" w:rsidR="005F05DE" w:rsidRDefault="005F05DE" w:rsidP="00294EF6">
      <w:pPr>
        <w:pStyle w:val="Bezodstpw"/>
        <w:rPr>
          <w:sz w:val="20"/>
          <w:szCs w:val="20"/>
          <w:lang w:eastAsia="en-US"/>
        </w:rPr>
      </w:pPr>
    </w:p>
    <w:p w14:paraId="7C21F93E" w14:textId="38DB0935" w:rsidR="00FE200E" w:rsidRDefault="005F05DE" w:rsidP="005F05DE">
      <w:pPr>
        <w:pStyle w:val="Bezodstpw"/>
        <w:jc w:val="both"/>
        <w:rPr>
          <w:sz w:val="20"/>
          <w:szCs w:val="20"/>
          <w:lang w:eastAsia="en-US"/>
        </w:rPr>
      </w:pPr>
      <w:r w:rsidRPr="005F05DE">
        <w:rPr>
          <w:sz w:val="20"/>
          <w:szCs w:val="20"/>
          <w:lang w:eastAsia="en-US"/>
        </w:rPr>
        <w:t>Ustalanie Ceny wozokilometra z zastosowaniem korekty paliwowej przedstawia poniższa tabela. W przypadku większej zamiany cen oleju napędowego niż podane w tabeli Zamawiający będzie przyjmował odpowiednio maksymalną i minimalna wartość podaną w tabeli.</w:t>
      </w:r>
    </w:p>
    <w:p w14:paraId="14C7886C" w14:textId="2F76B99A" w:rsidR="00FE200E" w:rsidRDefault="004456B7" w:rsidP="004456B7">
      <w:pPr>
        <w:pStyle w:val="Bezodstpw"/>
        <w:jc w:val="both"/>
        <w:rPr>
          <w:sz w:val="20"/>
          <w:szCs w:val="20"/>
          <w:lang w:eastAsia="en-US"/>
        </w:rPr>
      </w:pPr>
      <w:r w:rsidRPr="004456B7">
        <w:rPr>
          <w:sz w:val="20"/>
          <w:szCs w:val="20"/>
          <w:lang w:eastAsia="en-US"/>
        </w:rPr>
        <w:t>Jako Cenę Bazową przyjęto średnią cenę 1 metra sześciennego oleju napędowego z września 2019 r., która wynosiła 4109 zł tj. 4,11 zł za litr.</w:t>
      </w:r>
    </w:p>
    <w:p w14:paraId="699C2C05" w14:textId="2751BB59" w:rsidR="005F05DE" w:rsidRDefault="005F05DE" w:rsidP="00294EF6">
      <w:pPr>
        <w:pStyle w:val="Bezodstpw"/>
        <w:rPr>
          <w:sz w:val="20"/>
          <w:szCs w:val="20"/>
          <w:lang w:eastAsia="en-US"/>
        </w:rPr>
      </w:pPr>
    </w:p>
    <w:p w14:paraId="058CFEA8" w14:textId="77777777" w:rsidR="005F05DE" w:rsidRDefault="005F05DE" w:rsidP="00294EF6">
      <w:pPr>
        <w:pStyle w:val="Bezodstpw"/>
        <w:rPr>
          <w:sz w:val="20"/>
          <w:szCs w:val="20"/>
          <w:lang w:eastAsia="en-US"/>
        </w:rPr>
      </w:pPr>
    </w:p>
    <w:tbl>
      <w:tblPr>
        <w:tblW w:w="3894" w:type="pct"/>
        <w:jc w:val="center"/>
        <w:tblCellSpacing w:w="7" w:type="dxa"/>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2731"/>
        <w:gridCol w:w="1170"/>
        <w:gridCol w:w="1199"/>
        <w:gridCol w:w="2034"/>
      </w:tblGrid>
      <w:tr w:rsidR="00FC3AA2" w:rsidRPr="0062252A" w14:paraId="3991398B" w14:textId="77777777" w:rsidTr="00C71578">
        <w:trPr>
          <w:trHeight w:val="500"/>
          <w:tblCellSpacing w:w="7" w:type="dxa"/>
          <w:jc w:val="center"/>
        </w:trPr>
        <w:tc>
          <w:tcPr>
            <w:tcW w:w="1903" w:type="pct"/>
            <w:vMerge w:val="restar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14:paraId="1EE393BE" w14:textId="77777777" w:rsidR="00FC3AA2" w:rsidRPr="00C71578" w:rsidRDefault="00FC3AA2" w:rsidP="00E81B4D">
            <w:pPr>
              <w:jc w:val="center"/>
              <w:rPr>
                <w:sz w:val="16"/>
                <w:szCs w:val="16"/>
              </w:rPr>
            </w:pPr>
            <w:r w:rsidRPr="00C71578">
              <w:rPr>
                <w:b/>
                <w:bCs/>
                <w:sz w:val="16"/>
                <w:szCs w:val="16"/>
              </w:rPr>
              <w:t>Zmiana cen oleju napędowego</w:t>
            </w:r>
          </w:p>
        </w:tc>
        <w:tc>
          <w:tcPr>
            <w:tcW w:w="1644" w:type="pct"/>
            <w:gridSpan w:val="2"/>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14:paraId="1BA7AFC0" w14:textId="77777777" w:rsidR="00FC3AA2" w:rsidRPr="00C71578" w:rsidRDefault="00FC3AA2" w:rsidP="00E81B4D">
            <w:pPr>
              <w:jc w:val="center"/>
              <w:rPr>
                <w:sz w:val="16"/>
                <w:szCs w:val="16"/>
              </w:rPr>
            </w:pPr>
            <w:r w:rsidRPr="00C71578">
              <w:rPr>
                <w:b/>
                <w:bCs/>
                <w:sz w:val="16"/>
                <w:szCs w:val="16"/>
              </w:rPr>
              <w:t>Cena oleju napędowego</w:t>
            </w:r>
          </w:p>
        </w:tc>
        <w:tc>
          <w:tcPr>
            <w:tcW w:w="1414" w:type="pct"/>
            <w:vMerge w:val="restar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14:paraId="0B0E166B" w14:textId="77777777" w:rsidR="00FC3AA2" w:rsidRPr="00C71578" w:rsidRDefault="00FC3AA2" w:rsidP="00E81B4D">
            <w:pPr>
              <w:jc w:val="center"/>
              <w:rPr>
                <w:sz w:val="16"/>
                <w:szCs w:val="16"/>
              </w:rPr>
            </w:pPr>
            <w:r w:rsidRPr="00C71578">
              <w:rPr>
                <w:b/>
                <w:bCs/>
                <w:sz w:val="16"/>
                <w:szCs w:val="16"/>
              </w:rPr>
              <w:t>Korekta stawki</w:t>
            </w:r>
          </w:p>
          <w:p w14:paraId="367ECD28" w14:textId="77777777" w:rsidR="00FC3AA2" w:rsidRPr="00C71578" w:rsidRDefault="00FC3AA2" w:rsidP="00E81B4D">
            <w:pPr>
              <w:jc w:val="center"/>
              <w:rPr>
                <w:sz w:val="16"/>
                <w:szCs w:val="16"/>
              </w:rPr>
            </w:pPr>
            <w:r w:rsidRPr="00C71578">
              <w:rPr>
                <w:b/>
                <w:bCs/>
                <w:sz w:val="16"/>
                <w:szCs w:val="16"/>
              </w:rPr>
              <w:t xml:space="preserve">za wozokilometr </w:t>
            </w:r>
          </w:p>
        </w:tc>
      </w:tr>
      <w:tr w:rsidR="00FC3AA2" w:rsidRPr="0062252A" w14:paraId="5F30F1B4" w14:textId="77777777" w:rsidTr="00C71578">
        <w:trPr>
          <w:trHeight w:val="276"/>
          <w:tblCellSpacing w:w="7"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3596450" w14:textId="77777777" w:rsidR="00FC3AA2" w:rsidRPr="00C71578" w:rsidRDefault="00FC3AA2" w:rsidP="00E81B4D">
            <w:pPr>
              <w:rPr>
                <w:sz w:val="16"/>
                <w:szCs w:val="16"/>
              </w:rPr>
            </w:pPr>
          </w:p>
        </w:tc>
        <w:tc>
          <w:tcPr>
            <w:tcW w:w="812" w:type="pct"/>
            <w:tcBorders>
              <w:top w:val="single" w:sz="8" w:space="0" w:color="999999"/>
              <w:left w:val="single" w:sz="8" w:space="0" w:color="999999"/>
              <w:bottom w:val="single" w:sz="8" w:space="0" w:color="999999"/>
              <w:right w:val="single" w:sz="8" w:space="0" w:color="999999"/>
            </w:tcBorders>
            <w:shd w:val="clear" w:color="auto" w:fill="999999"/>
            <w:tcMar>
              <w:top w:w="15" w:type="dxa"/>
              <w:left w:w="15" w:type="dxa"/>
              <w:bottom w:w="15" w:type="dxa"/>
              <w:right w:w="15" w:type="dxa"/>
            </w:tcMar>
            <w:vAlign w:val="center"/>
            <w:hideMark/>
          </w:tcPr>
          <w:p w14:paraId="676A0A3B" w14:textId="77777777" w:rsidR="00FC3AA2" w:rsidRPr="00C71578" w:rsidRDefault="00FC3AA2" w:rsidP="00E81B4D">
            <w:pPr>
              <w:jc w:val="center"/>
              <w:rPr>
                <w:sz w:val="16"/>
                <w:szCs w:val="16"/>
              </w:rPr>
            </w:pPr>
            <w:r w:rsidRPr="00C71578">
              <w:rPr>
                <w:b/>
                <w:bCs/>
                <w:sz w:val="16"/>
                <w:szCs w:val="16"/>
              </w:rPr>
              <w:t>od</w:t>
            </w:r>
            <w:r w:rsidRPr="00C71578">
              <w:rPr>
                <w:sz w:val="16"/>
                <w:szCs w:val="16"/>
              </w:rPr>
              <w:t xml:space="preserve"> </w:t>
            </w:r>
          </w:p>
        </w:tc>
        <w:tc>
          <w:tcPr>
            <w:tcW w:w="822" w:type="pct"/>
            <w:tcBorders>
              <w:top w:val="outset" w:sz="6" w:space="0" w:color="auto"/>
              <w:left w:val="outset" w:sz="6" w:space="0" w:color="auto"/>
              <w:bottom w:val="outset" w:sz="6" w:space="0" w:color="auto"/>
              <w:right w:val="outset" w:sz="6" w:space="0" w:color="auto"/>
            </w:tcBorders>
            <w:shd w:val="clear" w:color="auto" w:fill="999999"/>
            <w:tcMar>
              <w:top w:w="15" w:type="dxa"/>
              <w:left w:w="15" w:type="dxa"/>
              <w:bottom w:w="15" w:type="dxa"/>
              <w:right w:w="15" w:type="dxa"/>
            </w:tcMar>
            <w:vAlign w:val="center"/>
            <w:hideMark/>
          </w:tcPr>
          <w:p w14:paraId="6A1769F9" w14:textId="77777777" w:rsidR="00FC3AA2" w:rsidRPr="00C71578" w:rsidRDefault="00FC3AA2" w:rsidP="00E81B4D">
            <w:pPr>
              <w:jc w:val="center"/>
              <w:rPr>
                <w:sz w:val="16"/>
                <w:szCs w:val="16"/>
              </w:rPr>
            </w:pPr>
            <w:r w:rsidRPr="00C71578">
              <w:rPr>
                <w:b/>
                <w:bCs/>
                <w:sz w:val="16"/>
                <w:szCs w:val="16"/>
              </w:rPr>
              <w:t>do</w:t>
            </w:r>
            <w:r w:rsidRPr="00C71578">
              <w:rPr>
                <w:sz w:val="16"/>
                <w:szCs w:val="16"/>
              </w:rPr>
              <w:t xml:space="preserve"> </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F496EEB" w14:textId="77777777" w:rsidR="00FC3AA2" w:rsidRPr="00C71578" w:rsidRDefault="00FC3AA2" w:rsidP="00E81B4D">
            <w:pPr>
              <w:rPr>
                <w:sz w:val="16"/>
                <w:szCs w:val="16"/>
              </w:rPr>
            </w:pPr>
          </w:p>
        </w:tc>
      </w:tr>
      <w:tr w:rsidR="00FC3AA2" w:rsidRPr="0062252A" w14:paraId="4DA71BA1"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3B57967" w14:textId="77777777" w:rsidR="00FC3AA2" w:rsidRPr="00C71578" w:rsidRDefault="00FC3AA2" w:rsidP="00E81B4D">
            <w:pPr>
              <w:jc w:val="center"/>
              <w:rPr>
                <w:sz w:val="16"/>
                <w:szCs w:val="16"/>
              </w:rPr>
            </w:pPr>
            <w:r w:rsidRPr="00C71578">
              <w:rPr>
                <w:sz w:val="16"/>
                <w:szCs w:val="16"/>
              </w:rPr>
              <w:t xml:space="preserve">-40%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3FF5DA8" w14:textId="77777777" w:rsidR="00FC3AA2" w:rsidRPr="00C71578" w:rsidRDefault="00FC3AA2" w:rsidP="00E81B4D">
            <w:pPr>
              <w:jc w:val="center"/>
              <w:rPr>
                <w:sz w:val="16"/>
                <w:szCs w:val="16"/>
              </w:rPr>
            </w:pPr>
            <w:r w:rsidRPr="00C71578">
              <w:rPr>
                <w:sz w:val="16"/>
                <w:szCs w:val="16"/>
              </w:rPr>
              <w:t>2259</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B8A59C" w14:textId="77777777" w:rsidR="00FC3AA2" w:rsidRPr="00C71578" w:rsidRDefault="00FC3AA2" w:rsidP="00E81B4D">
            <w:pPr>
              <w:jc w:val="center"/>
              <w:rPr>
                <w:sz w:val="16"/>
                <w:szCs w:val="16"/>
              </w:rPr>
            </w:pPr>
            <w:r w:rsidRPr="00C71578">
              <w:rPr>
                <w:sz w:val="16"/>
                <w:szCs w:val="16"/>
              </w:rPr>
              <w:t>2464</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4B638A0" w14:textId="77777777" w:rsidR="00FC3AA2" w:rsidRPr="00C71578" w:rsidRDefault="00FC3AA2" w:rsidP="00E81B4D">
            <w:pPr>
              <w:jc w:val="center"/>
              <w:rPr>
                <w:sz w:val="16"/>
                <w:szCs w:val="16"/>
              </w:rPr>
            </w:pPr>
            <w:r w:rsidRPr="00C71578">
              <w:rPr>
                <w:sz w:val="16"/>
                <w:szCs w:val="16"/>
              </w:rPr>
              <w:t xml:space="preserve">-12,0% </w:t>
            </w:r>
          </w:p>
        </w:tc>
      </w:tr>
      <w:tr w:rsidR="00FC3AA2" w:rsidRPr="0062252A" w14:paraId="773BD2E2"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DBD099" w14:textId="77777777" w:rsidR="00FC3AA2" w:rsidRPr="00C71578" w:rsidRDefault="00FC3AA2" w:rsidP="00E81B4D">
            <w:pPr>
              <w:jc w:val="center"/>
              <w:rPr>
                <w:sz w:val="16"/>
                <w:szCs w:val="16"/>
              </w:rPr>
            </w:pPr>
            <w:r w:rsidRPr="00C71578">
              <w:rPr>
                <w:sz w:val="16"/>
                <w:szCs w:val="16"/>
              </w:rPr>
              <w:t xml:space="preserve">-35%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1DE40A4" w14:textId="77777777" w:rsidR="00FC3AA2" w:rsidRPr="00C71578" w:rsidRDefault="00FC3AA2" w:rsidP="00E81B4D">
            <w:pPr>
              <w:jc w:val="center"/>
              <w:rPr>
                <w:sz w:val="16"/>
                <w:szCs w:val="16"/>
              </w:rPr>
            </w:pPr>
            <w:r w:rsidRPr="00C71578">
              <w:rPr>
                <w:sz w:val="16"/>
                <w:szCs w:val="16"/>
              </w:rPr>
              <w:t>2465</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62C338" w14:textId="77777777" w:rsidR="00FC3AA2" w:rsidRPr="00C71578" w:rsidRDefault="00FC3AA2" w:rsidP="00E81B4D">
            <w:pPr>
              <w:jc w:val="center"/>
              <w:rPr>
                <w:sz w:val="16"/>
                <w:szCs w:val="16"/>
              </w:rPr>
            </w:pPr>
            <w:r w:rsidRPr="00C71578">
              <w:rPr>
                <w:sz w:val="16"/>
                <w:szCs w:val="16"/>
              </w:rPr>
              <w:t>2669</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E82E0F" w14:textId="77777777" w:rsidR="00FC3AA2" w:rsidRPr="00C71578" w:rsidRDefault="00FC3AA2" w:rsidP="00E81B4D">
            <w:pPr>
              <w:jc w:val="center"/>
              <w:rPr>
                <w:sz w:val="16"/>
                <w:szCs w:val="16"/>
              </w:rPr>
            </w:pPr>
            <w:r w:rsidRPr="00C71578">
              <w:rPr>
                <w:sz w:val="16"/>
                <w:szCs w:val="16"/>
              </w:rPr>
              <w:t xml:space="preserve">-10,5% </w:t>
            </w:r>
          </w:p>
        </w:tc>
      </w:tr>
      <w:tr w:rsidR="00FC3AA2" w:rsidRPr="0062252A" w14:paraId="7406606D"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D161559" w14:textId="77777777" w:rsidR="00FC3AA2" w:rsidRPr="00C71578" w:rsidRDefault="00FC3AA2" w:rsidP="00E81B4D">
            <w:pPr>
              <w:jc w:val="center"/>
              <w:rPr>
                <w:sz w:val="16"/>
                <w:szCs w:val="16"/>
              </w:rPr>
            </w:pPr>
            <w:r w:rsidRPr="00C71578">
              <w:rPr>
                <w:sz w:val="16"/>
                <w:szCs w:val="16"/>
              </w:rPr>
              <w:t xml:space="preserve">-30%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33DCAE0" w14:textId="77777777" w:rsidR="00FC3AA2" w:rsidRPr="00C71578" w:rsidRDefault="00FC3AA2" w:rsidP="00E81B4D">
            <w:pPr>
              <w:jc w:val="center"/>
              <w:rPr>
                <w:sz w:val="16"/>
                <w:szCs w:val="16"/>
              </w:rPr>
            </w:pPr>
            <w:r w:rsidRPr="00C71578">
              <w:rPr>
                <w:sz w:val="16"/>
                <w:szCs w:val="16"/>
              </w:rPr>
              <w:t>2670</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49CE185" w14:textId="77777777" w:rsidR="00FC3AA2" w:rsidRPr="00C71578" w:rsidRDefault="00FC3AA2" w:rsidP="00E81B4D">
            <w:pPr>
              <w:jc w:val="center"/>
              <w:rPr>
                <w:sz w:val="16"/>
                <w:szCs w:val="16"/>
              </w:rPr>
            </w:pPr>
            <w:r w:rsidRPr="00C71578">
              <w:rPr>
                <w:sz w:val="16"/>
                <w:szCs w:val="16"/>
              </w:rPr>
              <w:t>2875</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84859B" w14:textId="77777777" w:rsidR="00FC3AA2" w:rsidRPr="00C71578" w:rsidRDefault="00FC3AA2" w:rsidP="00E81B4D">
            <w:pPr>
              <w:jc w:val="center"/>
              <w:rPr>
                <w:sz w:val="16"/>
                <w:szCs w:val="16"/>
              </w:rPr>
            </w:pPr>
            <w:r w:rsidRPr="00C71578">
              <w:rPr>
                <w:sz w:val="16"/>
                <w:szCs w:val="16"/>
              </w:rPr>
              <w:t xml:space="preserve">-9,0% </w:t>
            </w:r>
          </w:p>
        </w:tc>
      </w:tr>
      <w:tr w:rsidR="00FC3AA2" w:rsidRPr="0062252A" w14:paraId="11855A5C" w14:textId="77777777" w:rsidTr="00C71578">
        <w:trPr>
          <w:trHeight w:val="22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AE1CA0" w14:textId="77777777" w:rsidR="00FC3AA2" w:rsidRPr="00C71578" w:rsidRDefault="00FC3AA2" w:rsidP="00E81B4D">
            <w:pPr>
              <w:jc w:val="center"/>
              <w:rPr>
                <w:sz w:val="16"/>
                <w:szCs w:val="16"/>
              </w:rPr>
            </w:pPr>
            <w:r w:rsidRPr="00C71578">
              <w:rPr>
                <w:sz w:val="16"/>
                <w:szCs w:val="16"/>
              </w:rPr>
              <w:t xml:space="preserve">-25%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8CF6AC" w14:textId="77777777" w:rsidR="00FC3AA2" w:rsidRPr="00C71578" w:rsidRDefault="00FC3AA2" w:rsidP="00E81B4D">
            <w:pPr>
              <w:jc w:val="center"/>
              <w:rPr>
                <w:sz w:val="16"/>
                <w:szCs w:val="16"/>
              </w:rPr>
            </w:pPr>
            <w:r w:rsidRPr="00C71578">
              <w:rPr>
                <w:sz w:val="16"/>
                <w:szCs w:val="16"/>
              </w:rPr>
              <w:t>2876</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FE00870" w14:textId="77777777" w:rsidR="00FC3AA2" w:rsidRPr="00C71578" w:rsidRDefault="00FC3AA2" w:rsidP="00E81B4D">
            <w:pPr>
              <w:jc w:val="center"/>
              <w:rPr>
                <w:sz w:val="16"/>
                <w:szCs w:val="16"/>
              </w:rPr>
            </w:pPr>
            <w:r w:rsidRPr="00C71578">
              <w:rPr>
                <w:sz w:val="16"/>
                <w:szCs w:val="16"/>
              </w:rPr>
              <w:t>3080</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0B0965F" w14:textId="77777777" w:rsidR="00FC3AA2" w:rsidRPr="00C71578" w:rsidRDefault="00FC3AA2" w:rsidP="00E81B4D">
            <w:pPr>
              <w:jc w:val="center"/>
              <w:rPr>
                <w:sz w:val="16"/>
                <w:szCs w:val="16"/>
              </w:rPr>
            </w:pPr>
            <w:r w:rsidRPr="00C71578">
              <w:rPr>
                <w:sz w:val="16"/>
                <w:szCs w:val="16"/>
              </w:rPr>
              <w:t xml:space="preserve">-7,5% </w:t>
            </w:r>
          </w:p>
        </w:tc>
      </w:tr>
      <w:tr w:rsidR="00FC3AA2" w:rsidRPr="0062252A" w14:paraId="6A5B66CF"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3E83677" w14:textId="77777777" w:rsidR="00FC3AA2" w:rsidRPr="00C71578" w:rsidRDefault="00FC3AA2" w:rsidP="00E81B4D">
            <w:pPr>
              <w:jc w:val="center"/>
              <w:rPr>
                <w:sz w:val="16"/>
                <w:szCs w:val="16"/>
              </w:rPr>
            </w:pPr>
            <w:r w:rsidRPr="00C71578">
              <w:rPr>
                <w:sz w:val="16"/>
                <w:szCs w:val="16"/>
              </w:rPr>
              <w:t xml:space="preserve">-20%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E7E5DAB" w14:textId="77777777" w:rsidR="00FC3AA2" w:rsidRPr="00C71578" w:rsidRDefault="00FC3AA2" w:rsidP="00E81B4D">
            <w:pPr>
              <w:jc w:val="center"/>
              <w:rPr>
                <w:sz w:val="16"/>
                <w:szCs w:val="16"/>
              </w:rPr>
            </w:pPr>
            <w:r w:rsidRPr="00C71578">
              <w:rPr>
                <w:sz w:val="16"/>
                <w:szCs w:val="16"/>
              </w:rPr>
              <w:t>3081</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0DC309B" w14:textId="77777777" w:rsidR="00FC3AA2" w:rsidRPr="00C71578" w:rsidRDefault="00FC3AA2" w:rsidP="00E81B4D">
            <w:pPr>
              <w:jc w:val="center"/>
              <w:rPr>
                <w:sz w:val="16"/>
                <w:szCs w:val="16"/>
              </w:rPr>
            </w:pPr>
            <w:r w:rsidRPr="00C71578">
              <w:rPr>
                <w:sz w:val="16"/>
                <w:szCs w:val="16"/>
              </w:rPr>
              <w:t>3286</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A4168B9" w14:textId="77777777" w:rsidR="00FC3AA2" w:rsidRPr="00C71578" w:rsidRDefault="00FC3AA2" w:rsidP="00E81B4D">
            <w:pPr>
              <w:jc w:val="center"/>
              <w:rPr>
                <w:sz w:val="16"/>
                <w:szCs w:val="16"/>
              </w:rPr>
            </w:pPr>
            <w:r w:rsidRPr="00C71578">
              <w:rPr>
                <w:sz w:val="16"/>
                <w:szCs w:val="16"/>
              </w:rPr>
              <w:t xml:space="preserve">-6,0% </w:t>
            </w:r>
          </w:p>
        </w:tc>
      </w:tr>
      <w:tr w:rsidR="00FC3AA2" w:rsidRPr="0062252A" w14:paraId="3FAB176D"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83F8BA" w14:textId="77777777" w:rsidR="00FC3AA2" w:rsidRPr="00C71578" w:rsidRDefault="00FC3AA2" w:rsidP="00E81B4D">
            <w:pPr>
              <w:jc w:val="center"/>
              <w:rPr>
                <w:sz w:val="16"/>
                <w:szCs w:val="16"/>
              </w:rPr>
            </w:pPr>
            <w:r w:rsidRPr="00C71578">
              <w:rPr>
                <w:sz w:val="16"/>
                <w:szCs w:val="16"/>
              </w:rPr>
              <w:t xml:space="preserve">-15%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E9D622" w14:textId="77777777" w:rsidR="00FC3AA2" w:rsidRPr="00C71578" w:rsidRDefault="00FC3AA2" w:rsidP="00E81B4D">
            <w:pPr>
              <w:jc w:val="center"/>
              <w:rPr>
                <w:sz w:val="16"/>
                <w:szCs w:val="16"/>
              </w:rPr>
            </w:pPr>
            <w:r w:rsidRPr="00C71578">
              <w:rPr>
                <w:sz w:val="16"/>
                <w:szCs w:val="16"/>
              </w:rPr>
              <w:t>3287</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C892AB" w14:textId="77777777" w:rsidR="00FC3AA2" w:rsidRPr="00C71578" w:rsidRDefault="00FC3AA2" w:rsidP="00E81B4D">
            <w:pPr>
              <w:jc w:val="center"/>
              <w:rPr>
                <w:sz w:val="16"/>
                <w:szCs w:val="16"/>
              </w:rPr>
            </w:pPr>
            <w:r w:rsidRPr="00C71578">
              <w:rPr>
                <w:sz w:val="16"/>
                <w:szCs w:val="16"/>
              </w:rPr>
              <w:t>3491</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EAF8C6D" w14:textId="77777777" w:rsidR="00FC3AA2" w:rsidRPr="00C71578" w:rsidRDefault="00FC3AA2" w:rsidP="00E81B4D">
            <w:pPr>
              <w:jc w:val="center"/>
              <w:rPr>
                <w:sz w:val="16"/>
                <w:szCs w:val="16"/>
              </w:rPr>
            </w:pPr>
            <w:r w:rsidRPr="00C71578">
              <w:rPr>
                <w:sz w:val="16"/>
                <w:szCs w:val="16"/>
              </w:rPr>
              <w:t xml:space="preserve">-4,5% </w:t>
            </w:r>
          </w:p>
        </w:tc>
      </w:tr>
      <w:tr w:rsidR="00FC3AA2" w:rsidRPr="0062252A" w14:paraId="61259CCC"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1AE84AB" w14:textId="77777777" w:rsidR="00FC3AA2" w:rsidRPr="00C71578" w:rsidRDefault="00FC3AA2" w:rsidP="00E81B4D">
            <w:pPr>
              <w:jc w:val="center"/>
              <w:rPr>
                <w:sz w:val="16"/>
                <w:szCs w:val="16"/>
              </w:rPr>
            </w:pPr>
            <w:r w:rsidRPr="00C71578">
              <w:rPr>
                <w:sz w:val="16"/>
                <w:szCs w:val="16"/>
              </w:rPr>
              <w:t xml:space="preserve">-10%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246651" w14:textId="77777777" w:rsidR="00FC3AA2" w:rsidRPr="00C71578" w:rsidRDefault="00FC3AA2" w:rsidP="00E81B4D">
            <w:pPr>
              <w:jc w:val="center"/>
              <w:rPr>
                <w:sz w:val="16"/>
                <w:szCs w:val="16"/>
              </w:rPr>
            </w:pPr>
            <w:r w:rsidRPr="00C71578">
              <w:rPr>
                <w:sz w:val="16"/>
                <w:szCs w:val="16"/>
              </w:rPr>
              <w:t>3492</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276153A" w14:textId="77777777" w:rsidR="00FC3AA2" w:rsidRPr="00C71578" w:rsidRDefault="00FC3AA2" w:rsidP="00E81B4D">
            <w:pPr>
              <w:jc w:val="center"/>
              <w:rPr>
                <w:sz w:val="16"/>
                <w:szCs w:val="16"/>
              </w:rPr>
            </w:pPr>
            <w:r w:rsidRPr="00C71578">
              <w:rPr>
                <w:sz w:val="16"/>
                <w:szCs w:val="16"/>
              </w:rPr>
              <w:t>3697</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19502D" w14:textId="77777777" w:rsidR="00FC3AA2" w:rsidRPr="00C71578" w:rsidRDefault="00FC3AA2" w:rsidP="00E81B4D">
            <w:pPr>
              <w:jc w:val="center"/>
              <w:rPr>
                <w:sz w:val="16"/>
                <w:szCs w:val="16"/>
              </w:rPr>
            </w:pPr>
            <w:r w:rsidRPr="00C71578">
              <w:rPr>
                <w:sz w:val="16"/>
                <w:szCs w:val="16"/>
              </w:rPr>
              <w:t xml:space="preserve">-3,0% </w:t>
            </w:r>
          </w:p>
        </w:tc>
      </w:tr>
      <w:tr w:rsidR="00FC3AA2" w:rsidRPr="0062252A" w14:paraId="66EA998D"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AFD1EC3" w14:textId="77777777" w:rsidR="00FC3AA2" w:rsidRPr="00C71578" w:rsidRDefault="00FC3AA2" w:rsidP="00E81B4D">
            <w:pPr>
              <w:jc w:val="center"/>
              <w:rPr>
                <w:sz w:val="16"/>
                <w:szCs w:val="16"/>
              </w:rPr>
            </w:pPr>
            <w:r w:rsidRPr="00C71578">
              <w:rPr>
                <w:sz w:val="16"/>
                <w:szCs w:val="16"/>
              </w:rPr>
              <w:t xml:space="preserve">-5%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B922B2E" w14:textId="77777777" w:rsidR="00FC3AA2" w:rsidRPr="00C71578" w:rsidRDefault="00FC3AA2" w:rsidP="00E81B4D">
            <w:pPr>
              <w:jc w:val="center"/>
              <w:rPr>
                <w:sz w:val="16"/>
                <w:szCs w:val="16"/>
              </w:rPr>
            </w:pPr>
            <w:r w:rsidRPr="00C71578">
              <w:rPr>
                <w:sz w:val="16"/>
                <w:szCs w:val="16"/>
              </w:rPr>
              <w:t>3698</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18F65CC" w14:textId="77777777" w:rsidR="00FC3AA2" w:rsidRPr="00C71578" w:rsidRDefault="00FC3AA2" w:rsidP="00E81B4D">
            <w:pPr>
              <w:jc w:val="center"/>
              <w:rPr>
                <w:sz w:val="16"/>
                <w:szCs w:val="16"/>
              </w:rPr>
            </w:pPr>
            <w:r w:rsidRPr="00C71578">
              <w:rPr>
                <w:sz w:val="16"/>
                <w:szCs w:val="16"/>
              </w:rPr>
              <w:t>3902</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40EDAB" w14:textId="77777777" w:rsidR="00FC3AA2" w:rsidRPr="00C71578" w:rsidRDefault="00FC3AA2" w:rsidP="00E81B4D">
            <w:pPr>
              <w:jc w:val="center"/>
              <w:rPr>
                <w:sz w:val="16"/>
                <w:szCs w:val="16"/>
              </w:rPr>
            </w:pPr>
            <w:r w:rsidRPr="00C71578">
              <w:rPr>
                <w:sz w:val="16"/>
                <w:szCs w:val="16"/>
              </w:rPr>
              <w:t xml:space="preserve">-1,5% </w:t>
            </w:r>
          </w:p>
        </w:tc>
      </w:tr>
      <w:tr w:rsidR="00FC3AA2" w:rsidRPr="0062252A" w14:paraId="24CDAA84"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111ADA8" w14:textId="77777777" w:rsidR="00FC3AA2" w:rsidRPr="00C71578" w:rsidRDefault="00FC3AA2" w:rsidP="00E81B4D">
            <w:pPr>
              <w:jc w:val="center"/>
              <w:rPr>
                <w:sz w:val="16"/>
                <w:szCs w:val="16"/>
              </w:rPr>
            </w:pPr>
            <w:r w:rsidRPr="00C71578">
              <w:rPr>
                <w:sz w:val="16"/>
                <w:szCs w:val="16"/>
              </w:rPr>
              <w:t xml:space="preserve">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E3FF467" w14:textId="77777777" w:rsidR="00FC3AA2" w:rsidRPr="00C71578" w:rsidRDefault="00FC3AA2" w:rsidP="00E81B4D">
            <w:pPr>
              <w:jc w:val="center"/>
              <w:rPr>
                <w:sz w:val="16"/>
                <w:szCs w:val="16"/>
              </w:rPr>
            </w:pPr>
            <w:r w:rsidRPr="00C71578">
              <w:rPr>
                <w:sz w:val="16"/>
                <w:szCs w:val="16"/>
              </w:rPr>
              <w:t>3903</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68FDC3F" w14:textId="77777777" w:rsidR="00FC3AA2" w:rsidRPr="00C71578" w:rsidRDefault="00FC3AA2" w:rsidP="00E81B4D">
            <w:pPr>
              <w:jc w:val="center"/>
              <w:rPr>
                <w:sz w:val="16"/>
                <w:szCs w:val="16"/>
              </w:rPr>
            </w:pPr>
            <w:r w:rsidRPr="00C71578">
              <w:rPr>
                <w:sz w:val="16"/>
                <w:szCs w:val="16"/>
              </w:rPr>
              <w:t>4109</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014C02" w14:textId="77777777" w:rsidR="00FC3AA2" w:rsidRPr="00C71578" w:rsidRDefault="00FC3AA2" w:rsidP="00E81B4D">
            <w:pPr>
              <w:jc w:val="center"/>
              <w:rPr>
                <w:sz w:val="16"/>
                <w:szCs w:val="16"/>
              </w:rPr>
            </w:pPr>
            <w:r w:rsidRPr="00C71578">
              <w:rPr>
                <w:sz w:val="16"/>
                <w:szCs w:val="16"/>
              </w:rPr>
              <w:t xml:space="preserve">0,0% </w:t>
            </w:r>
          </w:p>
        </w:tc>
      </w:tr>
      <w:tr w:rsidR="00FC3AA2" w:rsidRPr="0062252A" w14:paraId="53C7787D"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1134FDE" w14:textId="77777777" w:rsidR="00FC3AA2" w:rsidRPr="00C71578" w:rsidRDefault="00FC3AA2" w:rsidP="00E81B4D">
            <w:pPr>
              <w:jc w:val="center"/>
              <w:rPr>
                <w:sz w:val="16"/>
                <w:szCs w:val="16"/>
              </w:rPr>
            </w:pPr>
            <w:r w:rsidRPr="00C71578">
              <w:rPr>
                <w:sz w:val="16"/>
                <w:szCs w:val="16"/>
              </w:rPr>
              <w:t xml:space="preserve">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CEB96D1" w14:textId="77777777" w:rsidR="00FC3AA2" w:rsidRPr="00C71578" w:rsidRDefault="00FC3AA2" w:rsidP="00E81B4D">
            <w:pPr>
              <w:jc w:val="center"/>
              <w:rPr>
                <w:sz w:val="16"/>
                <w:szCs w:val="16"/>
              </w:rPr>
            </w:pPr>
            <w:r w:rsidRPr="00C71578">
              <w:rPr>
                <w:sz w:val="16"/>
                <w:szCs w:val="16"/>
              </w:rPr>
              <w:t>4109</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505BF58" w14:textId="77777777" w:rsidR="00FC3AA2" w:rsidRPr="00C71578" w:rsidRDefault="00FC3AA2" w:rsidP="00E81B4D">
            <w:pPr>
              <w:jc w:val="center"/>
              <w:rPr>
                <w:sz w:val="16"/>
                <w:szCs w:val="16"/>
              </w:rPr>
            </w:pPr>
            <w:r w:rsidRPr="00C71578">
              <w:rPr>
                <w:sz w:val="16"/>
                <w:szCs w:val="16"/>
              </w:rPr>
              <w:t>4313</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8A7C18" w14:textId="77777777" w:rsidR="00FC3AA2" w:rsidRPr="00C71578" w:rsidRDefault="00FC3AA2" w:rsidP="00E81B4D">
            <w:pPr>
              <w:jc w:val="center"/>
              <w:rPr>
                <w:sz w:val="16"/>
                <w:szCs w:val="16"/>
              </w:rPr>
            </w:pPr>
            <w:r w:rsidRPr="00C71578">
              <w:rPr>
                <w:sz w:val="16"/>
                <w:szCs w:val="16"/>
              </w:rPr>
              <w:t xml:space="preserve">0,0% </w:t>
            </w:r>
          </w:p>
        </w:tc>
      </w:tr>
      <w:tr w:rsidR="00FC3AA2" w:rsidRPr="0062252A" w14:paraId="59D3F7F8"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6663019" w14:textId="77777777" w:rsidR="00FC3AA2" w:rsidRPr="00C71578" w:rsidRDefault="00FC3AA2" w:rsidP="00E81B4D">
            <w:pPr>
              <w:jc w:val="center"/>
              <w:rPr>
                <w:sz w:val="16"/>
                <w:szCs w:val="16"/>
              </w:rPr>
            </w:pPr>
            <w:r w:rsidRPr="00C71578">
              <w:rPr>
                <w:sz w:val="16"/>
                <w:szCs w:val="16"/>
              </w:rPr>
              <w:t xml:space="preserve">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94FFD02" w14:textId="77777777" w:rsidR="00FC3AA2" w:rsidRPr="00C71578" w:rsidRDefault="00FC3AA2" w:rsidP="00E81B4D">
            <w:pPr>
              <w:jc w:val="center"/>
              <w:rPr>
                <w:sz w:val="16"/>
                <w:szCs w:val="16"/>
              </w:rPr>
            </w:pPr>
            <w:r w:rsidRPr="00C71578">
              <w:rPr>
                <w:sz w:val="16"/>
                <w:szCs w:val="16"/>
              </w:rPr>
              <w:t>4314</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CAA0BF8" w14:textId="77777777" w:rsidR="00FC3AA2" w:rsidRPr="00C71578" w:rsidRDefault="00FC3AA2" w:rsidP="00E81B4D">
            <w:pPr>
              <w:jc w:val="center"/>
              <w:rPr>
                <w:sz w:val="16"/>
                <w:szCs w:val="16"/>
              </w:rPr>
            </w:pPr>
            <w:r w:rsidRPr="00C71578">
              <w:rPr>
                <w:sz w:val="16"/>
                <w:szCs w:val="16"/>
              </w:rPr>
              <w:t>4519</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9A058E" w14:textId="77777777" w:rsidR="00FC3AA2" w:rsidRPr="00C71578" w:rsidRDefault="00FC3AA2" w:rsidP="00E81B4D">
            <w:pPr>
              <w:jc w:val="center"/>
              <w:rPr>
                <w:sz w:val="16"/>
                <w:szCs w:val="16"/>
              </w:rPr>
            </w:pPr>
            <w:r w:rsidRPr="00C71578">
              <w:rPr>
                <w:sz w:val="16"/>
                <w:szCs w:val="16"/>
              </w:rPr>
              <w:t xml:space="preserve">1,5% </w:t>
            </w:r>
          </w:p>
        </w:tc>
      </w:tr>
      <w:tr w:rsidR="00FC3AA2" w:rsidRPr="0062252A" w14:paraId="0D40C6FF"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3DCC7B3" w14:textId="77777777" w:rsidR="00FC3AA2" w:rsidRPr="00C71578" w:rsidRDefault="00FC3AA2" w:rsidP="00E81B4D">
            <w:pPr>
              <w:jc w:val="center"/>
              <w:rPr>
                <w:sz w:val="16"/>
                <w:szCs w:val="16"/>
              </w:rPr>
            </w:pPr>
            <w:r w:rsidRPr="00C71578">
              <w:rPr>
                <w:sz w:val="16"/>
                <w:szCs w:val="16"/>
              </w:rPr>
              <w:t xml:space="preserve">10%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7E5F95E" w14:textId="77777777" w:rsidR="00FC3AA2" w:rsidRPr="00C71578" w:rsidRDefault="00FC3AA2" w:rsidP="00E81B4D">
            <w:pPr>
              <w:jc w:val="center"/>
              <w:rPr>
                <w:sz w:val="16"/>
                <w:szCs w:val="16"/>
              </w:rPr>
            </w:pPr>
            <w:r w:rsidRPr="00C71578">
              <w:rPr>
                <w:sz w:val="16"/>
                <w:szCs w:val="16"/>
              </w:rPr>
              <w:t>4520</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C9C4EBD" w14:textId="77777777" w:rsidR="00FC3AA2" w:rsidRPr="00C71578" w:rsidRDefault="00FC3AA2" w:rsidP="00E81B4D">
            <w:pPr>
              <w:jc w:val="center"/>
              <w:rPr>
                <w:sz w:val="16"/>
                <w:szCs w:val="16"/>
              </w:rPr>
            </w:pPr>
            <w:r w:rsidRPr="00C71578">
              <w:rPr>
                <w:sz w:val="16"/>
                <w:szCs w:val="16"/>
              </w:rPr>
              <w:t>4724</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38555FD" w14:textId="77777777" w:rsidR="00FC3AA2" w:rsidRPr="00C71578" w:rsidRDefault="00FC3AA2" w:rsidP="00E81B4D">
            <w:pPr>
              <w:jc w:val="center"/>
              <w:rPr>
                <w:sz w:val="16"/>
                <w:szCs w:val="16"/>
              </w:rPr>
            </w:pPr>
            <w:r w:rsidRPr="00C71578">
              <w:rPr>
                <w:sz w:val="16"/>
                <w:szCs w:val="16"/>
              </w:rPr>
              <w:t xml:space="preserve">3,0% </w:t>
            </w:r>
          </w:p>
        </w:tc>
      </w:tr>
      <w:tr w:rsidR="00FC3AA2" w:rsidRPr="0062252A" w14:paraId="1441CADF"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91ED053" w14:textId="77777777" w:rsidR="00FC3AA2" w:rsidRPr="00C71578" w:rsidRDefault="00FC3AA2" w:rsidP="00E81B4D">
            <w:pPr>
              <w:jc w:val="center"/>
              <w:rPr>
                <w:sz w:val="16"/>
                <w:szCs w:val="16"/>
              </w:rPr>
            </w:pPr>
            <w:r w:rsidRPr="00C71578">
              <w:rPr>
                <w:sz w:val="16"/>
                <w:szCs w:val="16"/>
              </w:rPr>
              <w:t xml:space="preserve">15%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E2AAFA7" w14:textId="77777777" w:rsidR="00FC3AA2" w:rsidRPr="00C71578" w:rsidRDefault="00FC3AA2" w:rsidP="00E81B4D">
            <w:pPr>
              <w:jc w:val="center"/>
              <w:rPr>
                <w:sz w:val="16"/>
                <w:szCs w:val="16"/>
              </w:rPr>
            </w:pPr>
            <w:r w:rsidRPr="00C71578">
              <w:rPr>
                <w:sz w:val="16"/>
                <w:szCs w:val="16"/>
              </w:rPr>
              <w:t>4725</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6A1A004" w14:textId="77777777" w:rsidR="00FC3AA2" w:rsidRPr="00C71578" w:rsidRDefault="00FC3AA2" w:rsidP="00E81B4D">
            <w:pPr>
              <w:jc w:val="center"/>
              <w:rPr>
                <w:sz w:val="16"/>
                <w:szCs w:val="16"/>
              </w:rPr>
            </w:pPr>
            <w:r w:rsidRPr="00C71578">
              <w:rPr>
                <w:sz w:val="16"/>
                <w:szCs w:val="16"/>
              </w:rPr>
              <w:t>4930</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1848727" w14:textId="77777777" w:rsidR="00FC3AA2" w:rsidRPr="00C71578" w:rsidRDefault="00FC3AA2" w:rsidP="00E81B4D">
            <w:pPr>
              <w:jc w:val="center"/>
              <w:rPr>
                <w:sz w:val="16"/>
                <w:szCs w:val="16"/>
              </w:rPr>
            </w:pPr>
            <w:r w:rsidRPr="00C71578">
              <w:rPr>
                <w:sz w:val="16"/>
                <w:szCs w:val="16"/>
              </w:rPr>
              <w:t xml:space="preserve">4,5% </w:t>
            </w:r>
          </w:p>
        </w:tc>
      </w:tr>
      <w:tr w:rsidR="00FC3AA2" w:rsidRPr="0062252A" w14:paraId="3047C18D"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B108F79" w14:textId="77777777" w:rsidR="00FC3AA2" w:rsidRPr="00C71578" w:rsidRDefault="00FC3AA2" w:rsidP="00E81B4D">
            <w:pPr>
              <w:jc w:val="center"/>
              <w:rPr>
                <w:sz w:val="16"/>
                <w:szCs w:val="16"/>
              </w:rPr>
            </w:pPr>
            <w:r w:rsidRPr="00C71578">
              <w:rPr>
                <w:sz w:val="16"/>
                <w:szCs w:val="16"/>
              </w:rPr>
              <w:t xml:space="preserve">20%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55CF339" w14:textId="77777777" w:rsidR="00FC3AA2" w:rsidRPr="00C71578" w:rsidRDefault="00FC3AA2" w:rsidP="00E81B4D">
            <w:pPr>
              <w:jc w:val="center"/>
              <w:rPr>
                <w:sz w:val="16"/>
                <w:szCs w:val="16"/>
              </w:rPr>
            </w:pPr>
            <w:r w:rsidRPr="00C71578">
              <w:rPr>
                <w:sz w:val="16"/>
                <w:szCs w:val="16"/>
              </w:rPr>
              <w:t>4931</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9EB7226" w14:textId="77777777" w:rsidR="00FC3AA2" w:rsidRPr="00C71578" w:rsidRDefault="00FC3AA2" w:rsidP="00E81B4D">
            <w:pPr>
              <w:jc w:val="center"/>
              <w:rPr>
                <w:sz w:val="16"/>
                <w:szCs w:val="16"/>
              </w:rPr>
            </w:pPr>
            <w:r w:rsidRPr="00C71578">
              <w:rPr>
                <w:sz w:val="16"/>
                <w:szCs w:val="16"/>
              </w:rPr>
              <w:t>5135</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870E98" w14:textId="77777777" w:rsidR="00FC3AA2" w:rsidRPr="00C71578" w:rsidRDefault="00FC3AA2" w:rsidP="00E81B4D">
            <w:pPr>
              <w:jc w:val="center"/>
              <w:rPr>
                <w:sz w:val="16"/>
                <w:szCs w:val="16"/>
              </w:rPr>
            </w:pPr>
            <w:r w:rsidRPr="00C71578">
              <w:rPr>
                <w:sz w:val="16"/>
                <w:szCs w:val="16"/>
              </w:rPr>
              <w:t xml:space="preserve">6,0% </w:t>
            </w:r>
          </w:p>
        </w:tc>
      </w:tr>
      <w:tr w:rsidR="00FC3AA2" w:rsidRPr="0062252A" w14:paraId="0D4E08CC"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BD8FA04" w14:textId="77777777" w:rsidR="00FC3AA2" w:rsidRPr="00C71578" w:rsidRDefault="00FC3AA2" w:rsidP="00E81B4D">
            <w:pPr>
              <w:jc w:val="center"/>
              <w:rPr>
                <w:sz w:val="16"/>
                <w:szCs w:val="16"/>
              </w:rPr>
            </w:pPr>
            <w:r w:rsidRPr="00C71578">
              <w:rPr>
                <w:sz w:val="16"/>
                <w:szCs w:val="16"/>
              </w:rPr>
              <w:t xml:space="preserve">25%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DFC4358" w14:textId="77777777" w:rsidR="00FC3AA2" w:rsidRPr="00C71578" w:rsidRDefault="00FC3AA2" w:rsidP="00E81B4D">
            <w:pPr>
              <w:jc w:val="center"/>
              <w:rPr>
                <w:sz w:val="16"/>
                <w:szCs w:val="16"/>
              </w:rPr>
            </w:pPr>
            <w:r w:rsidRPr="00C71578">
              <w:rPr>
                <w:sz w:val="16"/>
                <w:szCs w:val="16"/>
              </w:rPr>
              <w:t>5136</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B06348" w14:textId="77777777" w:rsidR="00FC3AA2" w:rsidRPr="00C71578" w:rsidRDefault="00FC3AA2" w:rsidP="00E81B4D">
            <w:pPr>
              <w:jc w:val="center"/>
              <w:rPr>
                <w:sz w:val="16"/>
                <w:szCs w:val="16"/>
              </w:rPr>
            </w:pPr>
            <w:r w:rsidRPr="00C71578">
              <w:rPr>
                <w:sz w:val="16"/>
                <w:szCs w:val="16"/>
              </w:rPr>
              <w:t>5340</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6DD929A" w14:textId="77777777" w:rsidR="00FC3AA2" w:rsidRPr="00C71578" w:rsidRDefault="00FC3AA2" w:rsidP="00E81B4D">
            <w:pPr>
              <w:jc w:val="center"/>
              <w:rPr>
                <w:sz w:val="16"/>
                <w:szCs w:val="16"/>
              </w:rPr>
            </w:pPr>
            <w:r w:rsidRPr="00C71578">
              <w:rPr>
                <w:sz w:val="16"/>
                <w:szCs w:val="16"/>
              </w:rPr>
              <w:t xml:space="preserve">7,5% </w:t>
            </w:r>
          </w:p>
        </w:tc>
      </w:tr>
      <w:tr w:rsidR="00FC3AA2" w:rsidRPr="0062252A" w14:paraId="16D029B9"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5B42E57" w14:textId="77777777" w:rsidR="00FC3AA2" w:rsidRPr="00C71578" w:rsidRDefault="00FC3AA2" w:rsidP="00E81B4D">
            <w:pPr>
              <w:jc w:val="center"/>
              <w:rPr>
                <w:sz w:val="16"/>
                <w:szCs w:val="16"/>
              </w:rPr>
            </w:pPr>
            <w:r w:rsidRPr="00C71578">
              <w:rPr>
                <w:sz w:val="16"/>
                <w:szCs w:val="16"/>
              </w:rPr>
              <w:t xml:space="preserve">30%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C6263DE" w14:textId="77777777" w:rsidR="00FC3AA2" w:rsidRPr="00C71578" w:rsidRDefault="00FC3AA2" w:rsidP="00E81B4D">
            <w:pPr>
              <w:jc w:val="center"/>
              <w:rPr>
                <w:sz w:val="16"/>
                <w:szCs w:val="16"/>
              </w:rPr>
            </w:pPr>
            <w:r w:rsidRPr="00C71578">
              <w:rPr>
                <w:sz w:val="16"/>
                <w:szCs w:val="16"/>
              </w:rPr>
              <w:t>5341</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59E388F" w14:textId="77777777" w:rsidR="00FC3AA2" w:rsidRPr="00C71578" w:rsidRDefault="00FC3AA2" w:rsidP="00E81B4D">
            <w:pPr>
              <w:jc w:val="center"/>
              <w:rPr>
                <w:sz w:val="16"/>
                <w:szCs w:val="16"/>
              </w:rPr>
            </w:pPr>
            <w:r w:rsidRPr="00C71578">
              <w:rPr>
                <w:sz w:val="16"/>
                <w:szCs w:val="16"/>
              </w:rPr>
              <w:t>5546</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1EC71A1" w14:textId="77777777" w:rsidR="00FC3AA2" w:rsidRPr="00C71578" w:rsidRDefault="00FC3AA2" w:rsidP="00E81B4D">
            <w:pPr>
              <w:jc w:val="center"/>
              <w:rPr>
                <w:sz w:val="16"/>
                <w:szCs w:val="16"/>
              </w:rPr>
            </w:pPr>
            <w:r w:rsidRPr="00C71578">
              <w:rPr>
                <w:sz w:val="16"/>
                <w:szCs w:val="16"/>
              </w:rPr>
              <w:t xml:space="preserve">9,0% </w:t>
            </w:r>
          </w:p>
        </w:tc>
      </w:tr>
      <w:tr w:rsidR="00FC3AA2" w:rsidRPr="0062252A" w14:paraId="6D081290"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ADD57FA" w14:textId="77777777" w:rsidR="00FC3AA2" w:rsidRPr="00C71578" w:rsidRDefault="00FC3AA2" w:rsidP="00E81B4D">
            <w:pPr>
              <w:jc w:val="center"/>
              <w:rPr>
                <w:sz w:val="16"/>
                <w:szCs w:val="16"/>
              </w:rPr>
            </w:pPr>
            <w:r w:rsidRPr="00C71578">
              <w:rPr>
                <w:sz w:val="16"/>
                <w:szCs w:val="16"/>
              </w:rPr>
              <w:t xml:space="preserve">35%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884ED62" w14:textId="77777777" w:rsidR="00FC3AA2" w:rsidRPr="00C71578" w:rsidRDefault="00FC3AA2" w:rsidP="00E81B4D">
            <w:pPr>
              <w:jc w:val="center"/>
              <w:rPr>
                <w:sz w:val="16"/>
                <w:szCs w:val="16"/>
              </w:rPr>
            </w:pPr>
            <w:r w:rsidRPr="00C71578">
              <w:rPr>
                <w:sz w:val="16"/>
                <w:szCs w:val="16"/>
              </w:rPr>
              <w:t>5547</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E93A118" w14:textId="77777777" w:rsidR="00FC3AA2" w:rsidRPr="00C71578" w:rsidRDefault="00FC3AA2" w:rsidP="00E81B4D">
            <w:pPr>
              <w:jc w:val="center"/>
              <w:rPr>
                <w:sz w:val="16"/>
                <w:szCs w:val="16"/>
              </w:rPr>
            </w:pPr>
            <w:r w:rsidRPr="00C71578">
              <w:rPr>
                <w:sz w:val="16"/>
                <w:szCs w:val="16"/>
              </w:rPr>
              <w:t>5752</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97DD0D" w14:textId="77777777" w:rsidR="00FC3AA2" w:rsidRPr="00C71578" w:rsidRDefault="00FC3AA2" w:rsidP="00E81B4D">
            <w:pPr>
              <w:jc w:val="center"/>
              <w:rPr>
                <w:sz w:val="16"/>
                <w:szCs w:val="16"/>
              </w:rPr>
            </w:pPr>
            <w:r w:rsidRPr="00C71578">
              <w:rPr>
                <w:sz w:val="16"/>
                <w:szCs w:val="16"/>
              </w:rPr>
              <w:t xml:space="preserve">10,5% </w:t>
            </w:r>
          </w:p>
        </w:tc>
      </w:tr>
      <w:tr w:rsidR="00FC3AA2" w:rsidRPr="0062252A" w14:paraId="2C2BD777"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BD0C28" w14:textId="77777777" w:rsidR="00FC3AA2" w:rsidRPr="00C71578" w:rsidRDefault="00FC3AA2" w:rsidP="00E81B4D">
            <w:pPr>
              <w:jc w:val="center"/>
              <w:rPr>
                <w:sz w:val="16"/>
                <w:szCs w:val="16"/>
              </w:rPr>
            </w:pPr>
            <w:r w:rsidRPr="00C71578">
              <w:rPr>
                <w:sz w:val="16"/>
                <w:szCs w:val="16"/>
              </w:rPr>
              <w:t xml:space="preserve">40%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4883F76" w14:textId="77777777" w:rsidR="00FC3AA2" w:rsidRPr="00C71578" w:rsidRDefault="00FC3AA2" w:rsidP="00E81B4D">
            <w:pPr>
              <w:jc w:val="center"/>
              <w:rPr>
                <w:sz w:val="16"/>
                <w:szCs w:val="16"/>
              </w:rPr>
            </w:pPr>
            <w:r w:rsidRPr="00C71578">
              <w:rPr>
                <w:sz w:val="16"/>
                <w:szCs w:val="16"/>
              </w:rPr>
              <w:t>5753</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F75F0B" w14:textId="77777777" w:rsidR="00FC3AA2" w:rsidRPr="00C71578" w:rsidRDefault="00FC3AA2" w:rsidP="00E81B4D">
            <w:pPr>
              <w:jc w:val="center"/>
              <w:rPr>
                <w:sz w:val="16"/>
                <w:szCs w:val="16"/>
              </w:rPr>
            </w:pPr>
            <w:r w:rsidRPr="00C71578">
              <w:rPr>
                <w:sz w:val="16"/>
                <w:szCs w:val="16"/>
              </w:rPr>
              <w:t>5957</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2060648" w14:textId="77777777" w:rsidR="00FC3AA2" w:rsidRPr="00C71578" w:rsidRDefault="00FC3AA2" w:rsidP="00E81B4D">
            <w:pPr>
              <w:jc w:val="center"/>
              <w:rPr>
                <w:sz w:val="16"/>
                <w:szCs w:val="16"/>
              </w:rPr>
            </w:pPr>
            <w:r w:rsidRPr="00C71578">
              <w:rPr>
                <w:sz w:val="16"/>
                <w:szCs w:val="16"/>
              </w:rPr>
              <w:t xml:space="preserve">12,0% </w:t>
            </w:r>
          </w:p>
        </w:tc>
      </w:tr>
      <w:tr w:rsidR="00FC3AA2" w:rsidRPr="0062252A" w14:paraId="0FA2961F"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8F5CBDF" w14:textId="77777777" w:rsidR="00FC3AA2" w:rsidRPr="00C71578" w:rsidRDefault="00FC3AA2" w:rsidP="00E81B4D">
            <w:pPr>
              <w:jc w:val="center"/>
              <w:rPr>
                <w:sz w:val="16"/>
                <w:szCs w:val="16"/>
              </w:rPr>
            </w:pPr>
            <w:r w:rsidRPr="00C71578">
              <w:rPr>
                <w:sz w:val="16"/>
                <w:szCs w:val="16"/>
              </w:rPr>
              <w:t>45%</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89AE31B" w14:textId="77777777" w:rsidR="00FC3AA2" w:rsidRPr="00C71578" w:rsidRDefault="00FC3AA2" w:rsidP="00E81B4D">
            <w:pPr>
              <w:jc w:val="center"/>
              <w:rPr>
                <w:sz w:val="16"/>
                <w:szCs w:val="16"/>
              </w:rPr>
            </w:pPr>
            <w:r w:rsidRPr="00C71578">
              <w:rPr>
                <w:sz w:val="16"/>
                <w:szCs w:val="16"/>
              </w:rPr>
              <w:t>5958</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9076C61" w14:textId="77777777" w:rsidR="00FC3AA2" w:rsidRPr="00C71578" w:rsidRDefault="00FC3AA2" w:rsidP="00E81B4D">
            <w:pPr>
              <w:jc w:val="center"/>
              <w:rPr>
                <w:sz w:val="16"/>
                <w:szCs w:val="16"/>
              </w:rPr>
            </w:pPr>
            <w:r w:rsidRPr="00C71578">
              <w:rPr>
                <w:sz w:val="16"/>
                <w:szCs w:val="16"/>
              </w:rPr>
              <w:t>6162</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CD5C2E4" w14:textId="77777777" w:rsidR="00FC3AA2" w:rsidRPr="00C71578" w:rsidRDefault="00FC3AA2" w:rsidP="00E81B4D">
            <w:pPr>
              <w:jc w:val="center"/>
              <w:rPr>
                <w:sz w:val="16"/>
                <w:szCs w:val="16"/>
              </w:rPr>
            </w:pPr>
            <w:r w:rsidRPr="00C71578">
              <w:rPr>
                <w:sz w:val="16"/>
                <w:szCs w:val="16"/>
              </w:rPr>
              <w:t xml:space="preserve">13,5% </w:t>
            </w:r>
          </w:p>
        </w:tc>
      </w:tr>
      <w:tr w:rsidR="00FC3AA2" w:rsidRPr="0062252A" w14:paraId="109F6ED0"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B65EF50" w14:textId="77777777" w:rsidR="00FC3AA2" w:rsidRPr="00C71578" w:rsidRDefault="00FC3AA2" w:rsidP="00E81B4D">
            <w:pPr>
              <w:jc w:val="center"/>
              <w:rPr>
                <w:sz w:val="16"/>
                <w:szCs w:val="16"/>
              </w:rPr>
            </w:pPr>
            <w:r w:rsidRPr="00C71578">
              <w:rPr>
                <w:sz w:val="16"/>
                <w:szCs w:val="16"/>
              </w:rPr>
              <w:t>50%</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09AB7EA" w14:textId="77777777" w:rsidR="00FC3AA2" w:rsidRPr="00C71578" w:rsidRDefault="00FC3AA2" w:rsidP="00E81B4D">
            <w:pPr>
              <w:jc w:val="center"/>
              <w:rPr>
                <w:sz w:val="16"/>
                <w:szCs w:val="16"/>
              </w:rPr>
            </w:pPr>
            <w:r w:rsidRPr="00C71578">
              <w:rPr>
                <w:sz w:val="16"/>
                <w:szCs w:val="16"/>
              </w:rPr>
              <w:t>6163</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8E5C8F" w14:textId="77777777" w:rsidR="00FC3AA2" w:rsidRPr="00C71578" w:rsidRDefault="00FC3AA2" w:rsidP="00E81B4D">
            <w:pPr>
              <w:jc w:val="center"/>
              <w:rPr>
                <w:sz w:val="16"/>
                <w:szCs w:val="16"/>
              </w:rPr>
            </w:pPr>
            <w:r w:rsidRPr="00C71578">
              <w:rPr>
                <w:sz w:val="16"/>
                <w:szCs w:val="16"/>
              </w:rPr>
              <w:t>6368</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281978B" w14:textId="77777777" w:rsidR="00FC3AA2" w:rsidRPr="00C71578" w:rsidRDefault="00FC3AA2" w:rsidP="00E81B4D">
            <w:pPr>
              <w:jc w:val="center"/>
              <w:rPr>
                <w:sz w:val="16"/>
                <w:szCs w:val="16"/>
              </w:rPr>
            </w:pPr>
            <w:r w:rsidRPr="00C71578">
              <w:rPr>
                <w:sz w:val="16"/>
                <w:szCs w:val="16"/>
              </w:rPr>
              <w:t xml:space="preserve">15,0% </w:t>
            </w:r>
          </w:p>
        </w:tc>
      </w:tr>
      <w:tr w:rsidR="00FC3AA2" w:rsidRPr="0062252A" w14:paraId="7AF4BCD0"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F6AE7B2" w14:textId="77777777" w:rsidR="00FC3AA2" w:rsidRPr="00C71578" w:rsidRDefault="00FC3AA2" w:rsidP="00E81B4D">
            <w:pPr>
              <w:jc w:val="center"/>
              <w:rPr>
                <w:sz w:val="16"/>
                <w:szCs w:val="16"/>
              </w:rPr>
            </w:pPr>
            <w:r w:rsidRPr="00C71578">
              <w:rPr>
                <w:sz w:val="16"/>
                <w:szCs w:val="16"/>
              </w:rPr>
              <w:t>55%</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347721A" w14:textId="77777777" w:rsidR="00FC3AA2" w:rsidRPr="00C71578" w:rsidRDefault="00FC3AA2" w:rsidP="00E81B4D">
            <w:pPr>
              <w:jc w:val="center"/>
              <w:rPr>
                <w:sz w:val="16"/>
                <w:szCs w:val="16"/>
              </w:rPr>
            </w:pPr>
            <w:r w:rsidRPr="00C71578">
              <w:rPr>
                <w:sz w:val="16"/>
                <w:szCs w:val="16"/>
              </w:rPr>
              <w:t>6369</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6F1327F" w14:textId="77777777" w:rsidR="00FC3AA2" w:rsidRPr="00C71578" w:rsidRDefault="00FC3AA2" w:rsidP="00E81B4D">
            <w:pPr>
              <w:jc w:val="center"/>
              <w:rPr>
                <w:sz w:val="16"/>
                <w:szCs w:val="16"/>
              </w:rPr>
            </w:pPr>
            <w:r w:rsidRPr="00C71578">
              <w:rPr>
                <w:sz w:val="16"/>
                <w:szCs w:val="16"/>
              </w:rPr>
              <w:t>6574</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E2B3749" w14:textId="77777777" w:rsidR="00FC3AA2" w:rsidRPr="00C71578" w:rsidRDefault="00FC3AA2" w:rsidP="00E81B4D">
            <w:pPr>
              <w:jc w:val="center"/>
              <w:rPr>
                <w:sz w:val="16"/>
                <w:szCs w:val="16"/>
              </w:rPr>
            </w:pPr>
            <w:r w:rsidRPr="00C71578">
              <w:rPr>
                <w:sz w:val="16"/>
                <w:szCs w:val="16"/>
              </w:rPr>
              <w:t>16,5%</w:t>
            </w:r>
          </w:p>
        </w:tc>
      </w:tr>
      <w:tr w:rsidR="00FC3AA2" w:rsidRPr="0062252A" w14:paraId="35E46FEB"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9FC7AD7" w14:textId="77777777" w:rsidR="00FC3AA2" w:rsidRPr="00C71578" w:rsidRDefault="00FC3AA2" w:rsidP="00E81B4D">
            <w:pPr>
              <w:jc w:val="center"/>
              <w:rPr>
                <w:sz w:val="16"/>
                <w:szCs w:val="16"/>
              </w:rPr>
            </w:pPr>
            <w:r w:rsidRPr="00C71578">
              <w:rPr>
                <w:sz w:val="16"/>
                <w:szCs w:val="16"/>
              </w:rPr>
              <w:t>60%</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6014694" w14:textId="77777777" w:rsidR="00FC3AA2" w:rsidRPr="00C71578" w:rsidRDefault="00FC3AA2" w:rsidP="00E81B4D">
            <w:pPr>
              <w:jc w:val="center"/>
              <w:rPr>
                <w:sz w:val="16"/>
                <w:szCs w:val="16"/>
              </w:rPr>
            </w:pPr>
            <w:r w:rsidRPr="00C71578">
              <w:rPr>
                <w:sz w:val="16"/>
                <w:szCs w:val="16"/>
              </w:rPr>
              <w:t>6575</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79FD3F47" w14:textId="77777777" w:rsidR="00FC3AA2" w:rsidRPr="00C71578" w:rsidRDefault="00FC3AA2" w:rsidP="00E81B4D">
            <w:pPr>
              <w:jc w:val="center"/>
              <w:rPr>
                <w:sz w:val="16"/>
                <w:szCs w:val="16"/>
              </w:rPr>
            </w:pPr>
            <w:r w:rsidRPr="00C71578">
              <w:rPr>
                <w:sz w:val="16"/>
                <w:szCs w:val="16"/>
              </w:rPr>
              <w:t>6779</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03718ABF" w14:textId="77777777" w:rsidR="00FC3AA2" w:rsidRPr="00C71578" w:rsidRDefault="00FC3AA2" w:rsidP="00E81B4D">
            <w:pPr>
              <w:jc w:val="center"/>
              <w:rPr>
                <w:sz w:val="16"/>
                <w:szCs w:val="16"/>
              </w:rPr>
            </w:pPr>
            <w:r w:rsidRPr="00C71578">
              <w:rPr>
                <w:sz w:val="16"/>
                <w:szCs w:val="16"/>
              </w:rPr>
              <w:t xml:space="preserve">18,0% </w:t>
            </w:r>
          </w:p>
        </w:tc>
      </w:tr>
      <w:tr w:rsidR="00FC3AA2" w:rsidRPr="0062252A" w14:paraId="688731C6"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A65C7F" w14:textId="77777777" w:rsidR="00FC3AA2" w:rsidRPr="00C71578" w:rsidRDefault="00FC3AA2" w:rsidP="00E81B4D">
            <w:pPr>
              <w:jc w:val="center"/>
              <w:rPr>
                <w:sz w:val="16"/>
                <w:szCs w:val="16"/>
              </w:rPr>
            </w:pPr>
            <w:r w:rsidRPr="00C71578">
              <w:rPr>
                <w:sz w:val="16"/>
                <w:szCs w:val="16"/>
              </w:rPr>
              <w:t>65%</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64372A9C" w14:textId="77777777" w:rsidR="00FC3AA2" w:rsidRPr="00C71578" w:rsidRDefault="00FC3AA2" w:rsidP="00E81B4D">
            <w:pPr>
              <w:jc w:val="center"/>
              <w:rPr>
                <w:sz w:val="16"/>
                <w:szCs w:val="16"/>
              </w:rPr>
            </w:pPr>
            <w:r w:rsidRPr="00C71578">
              <w:rPr>
                <w:sz w:val="16"/>
                <w:szCs w:val="16"/>
              </w:rPr>
              <w:t>6780</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36A7E89" w14:textId="77777777" w:rsidR="00FC3AA2" w:rsidRPr="00C71578" w:rsidRDefault="00FC3AA2" w:rsidP="00E81B4D">
            <w:pPr>
              <w:jc w:val="center"/>
              <w:rPr>
                <w:sz w:val="16"/>
                <w:szCs w:val="16"/>
              </w:rPr>
            </w:pPr>
            <w:r w:rsidRPr="00C71578">
              <w:rPr>
                <w:sz w:val="16"/>
                <w:szCs w:val="16"/>
              </w:rPr>
              <w:t>6985</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17851BC6" w14:textId="77777777" w:rsidR="00FC3AA2" w:rsidRPr="00C71578" w:rsidRDefault="00FC3AA2" w:rsidP="00E81B4D">
            <w:pPr>
              <w:jc w:val="center"/>
              <w:rPr>
                <w:sz w:val="16"/>
                <w:szCs w:val="16"/>
              </w:rPr>
            </w:pPr>
            <w:r w:rsidRPr="00C71578">
              <w:rPr>
                <w:sz w:val="16"/>
                <w:szCs w:val="16"/>
              </w:rPr>
              <w:t xml:space="preserve">19,5% </w:t>
            </w:r>
          </w:p>
        </w:tc>
      </w:tr>
      <w:tr w:rsidR="00FC3AA2" w:rsidRPr="0062252A" w14:paraId="15400E14" w14:textId="77777777" w:rsidTr="00C71578">
        <w:trPr>
          <w:trHeight w:val="22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58D77A3" w14:textId="77777777" w:rsidR="00FC3AA2" w:rsidRPr="00C71578" w:rsidRDefault="00FC3AA2" w:rsidP="00E81B4D">
            <w:pPr>
              <w:jc w:val="center"/>
              <w:rPr>
                <w:sz w:val="16"/>
                <w:szCs w:val="16"/>
              </w:rPr>
            </w:pPr>
            <w:r w:rsidRPr="00C71578">
              <w:rPr>
                <w:sz w:val="16"/>
                <w:szCs w:val="16"/>
              </w:rPr>
              <w:t>70%</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F33619C" w14:textId="77777777" w:rsidR="00FC3AA2" w:rsidRPr="00C71578" w:rsidRDefault="00FC3AA2" w:rsidP="00E81B4D">
            <w:pPr>
              <w:jc w:val="center"/>
              <w:rPr>
                <w:sz w:val="16"/>
                <w:szCs w:val="16"/>
              </w:rPr>
            </w:pPr>
            <w:r w:rsidRPr="00C71578">
              <w:rPr>
                <w:sz w:val="16"/>
                <w:szCs w:val="16"/>
              </w:rPr>
              <w:t>6986</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1347CC2" w14:textId="77777777" w:rsidR="00FC3AA2" w:rsidRPr="00C71578" w:rsidRDefault="00FC3AA2" w:rsidP="00E81B4D">
            <w:pPr>
              <w:jc w:val="center"/>
              <w:rPr>
                <w:sz w:val="16"/>
                <w:szCs w:val="16"/>
              </w:rPr>
            </w:pPr>
            <w:r w:rsidRPr="00C71578">
              <w:rPr>
                <w:sz w:val="16"/>
                <w:szCs w:val="16"/>
              </w:rPr>
              <w:t>7190</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5A2E535" w14:textId="77777777" w:rsidR="00FC3AA2" w:rsidRPr="00C71578" w:rsidRDefault="00FC3AA2" w:rsidP="00E81B4D">
            <w:pPr>
              <w:jc w:val="center"/>
              <w:rPr>
                <w:sz w:val="16"/>
                <w:szCs w:val="16"/>
              </w:rPr>
            </w:pPr>
            <w:r w:rsidRPr="00C71578">
              <w:rPr>
                <w:sz w:val="16"/>
                <w:szCs w:val="16"/>
              </w:rPr>
              <w:t xml:space="preserve">21,0% </w:t>
            </w:r>
          </w:p>
        </w:tc>
      </w:tr>
      <w:tr w:rsidR="00FC3AA2" w:rsidRPr="0062252A" w14:paraId="56E8B0C5"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568D75A" w14:textId="77777777" w:rsidR="00FC3AA2" w:rsidRPr="00C71578" w:rsidRDefault="00FC3AA2" w:rsidP="00E81B4D">
            <w:pPr>
              <w:jc w:val="center"/>
              <w:rPr>
                <w:sz w:val="16"/>
                <w:szCs w:val="16"/>
              </w:rPr>
            </w:pPr>
            <w:r w:rsidRPr="00C71578">
              <w:rPr>
                <w:sz w:val="16"/>
                <w:szCs w:val="16"/>
              </w:rPr>
              <w:t>75%</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21A797A" w14:textId="77777777" w:rsidR="00FC3AA2" w:rsidRPr="00C71578" w:rsidRDefault="00FC3AA2" w:rsidP="00E81B4D">
            <w:pPr>
              <w:jc w:val="center"/>
              <w:rPr>
                <w:sz w:val="16"/>
                <w:szCs w:val="16"/>
              </w:rPr>
            </w:pPr>
            <w:r w:rsidRPr="00C71578">
              <w:rPr>
                <w:sz w:val="16"/>
                <w:szCs w:val="16"/>
              </w:rPr>
              <w:t>7191</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CB318BC" w14:textId="77777777" w:rsidR="00FC3AA2" w:rsidRPr="00C71578" w:rsidRDefault="00FC3AA2" w:rsidP="00E81B4D">
            <w:pPr>
              <w:jc w:val="center"/>
              <w:rPr>
                <w:sz w:val="16"/>
                <w:szCs w:val="16"/>
              </w:rPr>
            </w:pPr>
            <w:r w:rsidRPr="00C71578">
              <w:rPr>
                <w:sz w:val="16"/>
                <w:szCs w:val="16"/>
              </w:rPr>
              <w:t>7396</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DC8AEDA" w14:textId="77777777" w:rsidR="00FC3AA2" w:rsidRPr="00C71578" w:rsidRDefault="00FC3AA2" w:rsidP="00E81B4D">
            <w:pPr>
              <w:jc w:val="center"/>
              <w:rPr>
                <w:sz w:val="16"/>
                <w:szCs w:val="16"/>
              </w:rPr>
            </w:pPr>
            <w:r w:rsidRPr="00C71578">
              <w:rPr>
                <w:sz w:val="16"/>
                <w:szCs w:val="16"/>
              </w:rPr>
              <w:t xml:space="preserve">22,5% </w:t>
            </w:r>
          </w:p>
        </w:tc>
      </w:tr>
      <w:tr w:rsidR="00FC3AA2" w:rsidRPr="0062252A" w14:paraId="668FEA27"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7D24BA9" w14:textId="77777777" w:rsidR="00FC3AA2" w:rsidRPr="00C71578" w:rsidRDefault="00FC3AA2" w:rsidP="00E81B4D">
            <w:pPr>
              <w:jc w:val="center"/>
              <w:rPr>
                <w:sz w:val="16"/>
                <w:szCs w:val="16"/>
              </w:rPr>
            </w:pPr>
            <w:r w:rsidRPr="00C71578">
              <w:rPr>
                <w:sz w:val="16"/>
                <w:szCs w:val="16"/>
              </w:rPr>
              <w:t xml:space="preserve">80% </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9AD60EC" w14:textId="77777777" w:rsidR="00FC3AA2" w:rsidRPr="00C71578" w:rsidRDefault="00FC3AA2" w:rsidP="00E81B4D">
            <w:pPr>
              <w:jc w:val="center"/>
              <w:rPr>
                <w:sz w:val="16"/>
                <w:szCs w:val="16"/>
              </w:rPr>
            </w:pPr>
            <w:r w:rsidRPr="00C71578">
              <w:rPr>
                <w:sz w:val="16"/>
                <w:szCs w:val="16"/>
              </w:rPr>
              <w:t>7397</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B6BFF00" w14:textId="77777777" w:rsidR="00FC3AA2" w:rsidRPr="00C71578" w:rsidRDefault="00FC3AA2" w:rsidP="00E81B4D">
            <w:pPr>
              <w:jc w:val="center"/>
              <w:rPr>
                <w:sz w:val="16"/>
                <w:szCs w:val="16"/>
              </w:rPr>
            </w:pPr>
            <w:r w:rsidRPr="00C71578">
              <w:rPr>
                <w:sz w:val="16"/>
                <w:szCs w:val="16"/>
              </w:rPr>
              <w:t>7601</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9225E7E" w14:textId="77777777" w:rsidR="00FC3AA2" w:rsidRPr="00C71578" w:rsidRDefault="00FC3AA2" w:rsidP="00E81B4D">
            <w:pPr>
              <w:jc w:val="center"/>
              <w:rPr>
                <w:sz w:val="16"/>
                <w:szCs w:val="16"/>
              </w:rPr>
            </w:pPr>
            <w:r w:rsidRPr="00C71578">
              <w:rPr>
                <w:sz w:val="16"/>
                <w:szCs w:val="16"/>
              </w:rPr>
              <w:t xml:space="preserve">24,0% </w:t>
            </w:r>
          </w:p>
        </w:tc>
      </w:tr>
      <w:tr w:rsidR="00FC3AA2" w:rsidRPr="0062252A" w14:paraId="6D7EEAAF"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A16C6F7" w14:textId="77777777" w:rsidR="00FC3AA2" w:rsidRPr="00C71578" w:rsidRDefault="00FC3AA2" w:rsidP="00E81B4D">
            <w:pPr>
              <w:jc w:val="center"/>
              <w:rPr>
                <w:sz w:val="16"/>
                <w:szCs w:val="16"/>
              </w:rPr>
            </w:pPr>
            <w:r w:rsidRPr="00C71578">
              <w:rPr>
                <w:sz w:val="16"/>
                <w:szCs w:val="16"/>
              </w:rPr>
              <w:t>85%</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16DBC1AF" w14:textId="77777777" w:rsidR="00FC3AA2" w:rsidRPr="00C71578" w:rsidRDefault="00FC3AA2" w:rsidP="00E81B4D">
            <w:pPr>
              <w:jc w:val="center"/>
              <w:rPr>
                <w:sz w:val="16"/>
                <w:szCs w:val="16"/>
              </w:rPr>
            </w:pPr>
            <w:r w:rsidRPr="00C71578">
              <w:rPr>
                <w:sz w:val="16"/>
                <w:szCs w:val="16"/>
              </w:rPr>
              <w:t>7602</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7A202C9" w14:textId="77777777" w:rsidR="00FC3AA2" w:rsidRPr="00C71578" w:rsidRDefault="00FC3AA2" w:rsidP="00E81B4D">
            <w:pPr>
              <w:jc w:val="center"/>
              <w:rPr>
                <w:sz w:val="16"/>
                <w:szCs w:val="16"/>
              </w:rPr>
            </w:pPr>
            <w:r w:rsidRPr="00C71578">
              <w:rPr>
                <w:sz w:val="16"/>
                <w:szCs w:val="16"/>
              </w:rPr>
              <w:t>7807</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6D5192F0" w14:textId="77777777" w:rsidR="00FC3AA2" w:rsidRPr="00C71578" w:rsidRDefault="00FC3AA2" w:rsidP="00E81B4D">
            <w:pPr>
              <w:jc w:val="center"/>
              <w:rPr>
                <w:sz w:val="16"/>
                <w:szCs w:val="16"/>
              </w:rPr>
            </w:pPr>
            <w:r w:rsidRPr="00C71578">
              <w:rPr>
                <w:sz w:val="16"/>
                <w:szCs w:val="16"/>
              </w:rPr>
              <w:t>25,5%</w:t>
            </w:r>
          </w:p>
        </w:tc>
      </w:tr>
      <w:tr w:rsidR="00FC3AA2" w:rsidRPr="0062252A" w14:paraId="2930CE23"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38FE3230" w14:textId="77777777" w:rsidR="00FC3AA2" w:rsidRPr="00C71578" w:rsidRDefault="00FC3AA2" w:rsidP="00E81B4D">
            <w:pPr>
              <w:jc w:val="center"/>
              <w:rPr>
                <w:sz w:val="16"/>
                <w:szCs w:val="16"/>
              </w:rPr>
            </w:pPr>
            <w:r w:rsidRPr="00C71578">
              <w:rPr>
                <w:sz w:val="16"/>
                <w:szCs w:val="16"/>
              </w:rPr>
              <w:t>90%</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0AD82399" w14:textId="77777777" w:rsidR="00FC3AA2" w:rsidRPr="00C71578" w:rsidRDefault="00FC3AA2" w:rsidP="00E81B4D">
            <w:pPr>
              <w:jc w:val="center"/>
              <w:rPr>
                <w:sz w:val="16"/>
                <w:szCs w:val="16"/>
              </w:rPr>
            </w:pPr>
            <w:r w:rsidRPr="00C71578">
              <w:rPr>
                <w:sz w:val="16"/>
                <w:szCs w:val="16"/>
              </w:rPr>
              <w:t>7808</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0DA54FD" w14:textId="77777777" w:rsidR="00FC3AA2" w:rsidRPr="00C71578" w:rsidRDefault="00FC3AA2" w:rsidP="00E81B4D">
            <w:pPr>
              <w:jc w:val="center"/>
              <w:rPr>
                <w:sz w:val="16"/>
                <w:szCs w:val="16"/>
              </w:rPr>
            </w:pPr>
            <w:r w:rsidRPr="00C71578">
              <w:rPr>
                <w:sz w:val="16"/>
                <w:szCs w:val="16"/>
              </w:rPr>
              <w:t>8012</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72FB2E6C" w14:textId="77777777" w:rsidR="00FC3AA2" w:rsidRPr="00C71578" w:rsidRDefault="00FC3AA2" w:rsidP="00E81B4D">
            <w:pPr>
              <w:jc w:val="center"/>
              <w:rPr>
                <w:sz w:val="16"/>
                <w:szCs w:val="16"/>
              </w:rPr>
            </w:pPr>
            <w:r w:rsidRPr="00C71578">
              <w:rPr>
                <w:sz w:val="16"/>
                <w:szCs w:val="16"/>
              </w:rPr>
              <w:t xml:space="preserve">27,0% </w:t>
            </w:r>
          </w:p>
        </w:tc>
      </w:tr>
      <w:tr w:rsidR="00FC3AA2" w:rsidRPr="0062252A" w14:paraId="560355CA"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060D394" w14:textId="77777777" w:rsidR="00FC3AA2" w:rsidRPr="00C71578" w:rsidRDefault="00FC3AA2" w:rsidP="00E81B4D">
            <w:pPr>
              <w:jc w:val="center"/>
              <w:rPr>
                <w:sz w:val="16"/>
                <w:szCs w:val="16"/>
              </w:rPr>
            </w:pPr>
            <w:r w:rsidRPr="00C71578">
              <w:rPr>
                <w:sz w:val="16"/>
                <w:szCs w:val="16"/>
              </w:rPr>
              <w:t>95%</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2DA1BDD1" w14:textId="77777777" w:rsidR="00FC3AA2" w:rsidRPr="00C71578" w:rsidRDefault="00FC3AA2" w:rsidP="00E81B4D">
            <w:pPr>
              <w:jc w:val="center"/>
              <w:rPr>
                <w:sz w:val="16"/>
                <w:szCs w:val="16"/>
              </w:rPr>
            </w:pPr>
            <w:r w:rsidRPr="00C71578">
              <w:rPr>
                <w:sz w:val="16"/>
                <w:szCs w:val="16"/>
              </w:rPr>
              <w:t>8013</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30FBC7BB" w14:textId="77777777" w:rsidR="00FC3AA2" w:rsidRPr="00C71578" w:rsidRDefault="00FC3AA2" w:rsidP="00E81B4D">
            <w:pPr>
              <w:jc w:val="center"/>
              <w:rPr>
                <w:sz w:val="16"/>
                <w:szCs w:val="16"/>
              </w:rPr>
            </w:pPr>
            <w:r w:rsidRPr="00C71578">
              <w:rPr>
                <w:sz w:val="16"/>
                <w:szCs w:val="16"/>
              </w:rPr>
              <w:t>8217</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462A0B61" w14:textId="77777777" w:rsidR="00FC3AA2" w:rsidRPr="00C71578" w:rsidRDefault="00FC3AA2" w:rsidP="00E81B4D">
            <w:pPr>
              <w:jc w:val="center"/>
              <w:rPr>
                <w:sz w:val="16"/>
                <w:szCs w:val="16"/>
              </w:rPr>
            </w:pPr>
            <w:r w:rsidRPr="00C71578">
              <w:rPr>
                <w:sz w:val="16"/>
                <w:szCs w:val="16"/>
              </w:rPr>
              <w:t xml:space="preserve">28,5% </w:t>
            </w:r>
          </w:p>
        </w:tc>
      </w:tr>
      <w:tr w:rsidR="00FC3AA2" w:rsidRPr="0062252A" w14:paraId="569994DD" w14:textId="77777777" w:rsidTr="00C71578">
        <w:trPr>
          <w:trHeight w:val="233"/>
          <w:tblCellSpacing w:w="7" w:type="dxa"/>
          <w:jc w:val="center"/>
        </w:trPr>
        <w:tc>
          <w:tcPr>
            <w:tcW w:w="1903"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58FF0025" w14:textId="77777777" w:rsidR="00FC3AA2" w:rsidRPr="00C71578" w:rsidRDefault="00FC3AA2" w:rsidP="00E81B4D">
            <w:pPr>
              <w:jc w:val="center"/>
              <w:rPr>
                <w:sz w:val="16"/>
                <w:szCs w:val="16"/>
              </w:rPr>
            </w:pPr>
            <w:r w:rsidRPr="00C71578">
              <w:rPr>
                <w:sz w:val="16"/>
                <w:szCs w:val="16"/>
              </w:rPr>
              <w:t>100%</w:t>
            </w:r>
          </w:p>
        </w:tc>
        <w:tc>
          <w:tcPr>
            <w:tcW w:w="81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49B57C82" w14:textId="77777777" w:rsidR="00FC3AA2" w:rsidRPr="00C71578" w:rsidRDefault="00FC3AA2" w:rsidP="00E81B4D">
            <w:pPr>
              <w:jc w:val="center"/>
              <w:rPr>
                <w:sz w:val="16"/>
                <w:szCs w:val="16"/>
              </w:rPr>
            </w:pPr>
            <w:r w:rsidRPr="00C71578">
              <w:rPr>
                <w:sz w:val="16"/>
                <w:szCs w:val="16"/>
              </w:rPr>
              <w:t>8218</w:t>
            </w:r>
          </w:p>
        </w:tc>
        <w:tc>
          <w:tcPr>
            <w:tcW w:w="822"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tcPr>
          <w:p w14:paraId="527664BC" w14:textId="77777777" w:rsidR="00FC3AA2" w:rsidRPr="00C71578" w:rsidRDefault="00FC3AA2" w:rsidP="00E81B4D">
            <w:pPr>
              <w:jc w:val="center"/>
              <w:rPr>
                <w:sz w:val="16"/>
                <w:szCs w:val="16"/>
              </w:rPr>
            </w:pPr>
            <w:r w:rsidRPr="00C71578">
              <w:rPr>
                <w:sz w:val="16"/>
                <w:szCs w:val="16"/>
              </w:rPr>
              <w:t>8423</w:t>
            </w:r>
          </w:p>
        </w:tc>
        <w:tc>
          <w:tcPr>
            <w:tcW w:w="1414" w:type="pct"/>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14:paraId="23037483" w14:textId="77777777" w:rsidR="00FC3AA2" w:rsidRPr="00C71578" w:rsidRDefault="00FC3AA2" w:rsidP="00E81B4D">
            <w:pPr>
              <w:jc w:val="center"/>
              <w:rPr>
                <w:sz w:val="16"/>
                <w:szCs w:val="16"/>
              </w:rPr>
            </w:pPr>
            <w:r w:rsidRPr="00C71578">
              <w:rPr>
                <w:sz w:val="16"/>
                <w:szCs w:val="16"/>
              </w:rPr>
              <w:t>30,0%</w:t>
            </w:r>
          </w:p>
        </w:tc>
      </w:tr>
    </w:tbl>
    <w:p w14:paraId="57EA86C7" w14:textId="5B4161B3" w:rsidR="00FE200E" w:rsidRDefault="00FE200E" w:rsidP="00294EF6">
      <w:pPr>
        <w:pStyle w:val="Bezodstpw"/>
        <w:rPr>
          <w:sz w:val="20"/>
          <w:szCs w:val="20"/>
          <w:lang w:eastAsia="en-US"/>
        </w:rPr>
      </w:pPr>
    </w:p>
    <w:p w14:paraId="764DEEF5" w14:textId="26D53287" w:rsidR="00FE200E" w:rsidRDefault="00FE200E" w:rsidP="00294EF6">
      <w:pPr>
        <w:pStyle w:val="Bezodstpw"/>
        <w:rPr>
          <w:sz w:val="20"/>
          <w:szCs w:val="20"/>
          <w:lang w:eastAsia="en-US"/>
        </w:rPr>
      </w:pPr>
    </w:p>
    <w:p w14:paraId="5C0032E4" w14:textId="0EAD4A78" w:rsidR="00FE200E" w:rsidRDefault="00FE200E" w:rsidP="00294EF6">
      <w:pPr>
        <w:pStyle w:val="Bezodstpw"/>
        <w:rPr>
          <w:sz w:val="20"/>
          <w:szCs w:val="20"/>
          <w:lang w:eastAsia="en-US"/>
        </w:rPr>
      </w:pPr>
    </w:p>
    <w:p w14:paraId="290E97D1" w14:textId="77777777" w:rsidR="00FE200E" w:rsidRDefault="00FE200E" w:rsidP="00294EF6">
      <w:pPr>
        <w:pStyle w:val="Bezodstpw"/>
        <w:rPr>
          <w:sz w:val="20"/>
          <w:szCs w:val="20"/>
          <w:lang w:eastAsia="en-US"/>
        </w:rPr>
      </w:pPr>
    </w:p>
    <w:p w14:paraId="0184D83F" w14:textId="6068AB59" w:rsidR="005C376E" w:rsidRDefault="005C376E" w:rsidP="00294EF6">
      <w:pPr>
        <w:pStyle w:val="Bezodstpw"/>
        <w:rPr>
          <w:sz w:val="20"/>
          <w:szCs w:val="20"/>
          <w:lang w:eastAsia="en-US"/>
        </w:rPr>
      </w:pPr>
    </w:p>
    <w:p w14:paraId="2A825398" w14:textId="64CDC07D" w:rsidR="005C376E" w:rsidRDefault="005C376E" w:rsidP="00294EF6">
      <w:pPr>
        <w:pStyle w:val="Bezodstpw"/>
        <w:rPr>
          <w:sz w:val="20"/>
          <w:szCs w:val="20"/>
          <w:lang w:eastAsia="en-US"/>
        </w:rPr>
      </w:pPr>
    </w:p>
    <w:p w14:paraId="445E662F" w14:textId="7482ECB1" w:rsidR="005C376E" w:rsidRDefault="005C376E" w:rsidP="00294EF6">
      <w:pPr>
        <w:pStyle w:val="Bezodstpw"/>
        <w:rPr>
          <w:sz w:val="20"/>
          <w:szCs w:val="20"/>
          <w:lang w:eastAsia="en-US"/>
        </w:rPr>
      </w:pPr>
    </w:p>
    <w:p w14:paraId="525257ED" w14:textId="30B059F7" w:rsidR="00856091" w:rsidRPr="00856091" w:rsidRDefault="00856091" w:rsidP="00856091">
      <w:pPr>
        <w:pStyle w:val="Bezodstpw"/>
        <w:jc w:val="both"/>
        <w:rPr>
          <w:b/>
          <w:bCs/>
          <w:sz w:val="22"/>
          <w:szCs w:val="22"/>
          <w:lang w:eastAsia="en-US"/>
        </w:rPr>
      </w:pPr>
      <w:r w:rsidRPr="00856091">
        <w:rPr>
          <w:b/>
          <w:bCs/>
          <w:sz w:val="22"/>
          <w:szCs w:val="22"/>
          <w:lang w:eastAsia="en-US"/>
        </w:rPr>
        <w:t>Załącznik „P” – Umowa dwustronnego powierzenia przetwarzania danych osobowych.</w:t>
      </w:r>
    </w:p>
    <w:p w14:paraId="47153DB3" w14:textId="14ECE468" w:rsidR="00294EF6" w:rsidRDefault="00294EF6" w:rsidP="001733BA">
      <w:pPr>
        <w:pStyle w:val="Bezodstpw"/>
        <w:jc w:val="both"/>
        <w:rPr>
          <w:sz w:val="20"/>
          <w:szCs w:val="20"/>
          <w:lang w:eastAsia="en-US"/>
        </w:rPr>
      </w:pPr>
    </w:p>
    <w:p w14:paraId="6976D799" w14:textId="77777777" w:rsidR="00856091" w:rsidRPr="00856091" w:rsidRDefault="00856091" w:rsidP="00856091">
      <w:pPr>
        <w:pStyle w:val="Bezodstpw"/>
        <w:jc w:val="both"/>
        <w:rPr>
          <w:sz w:val="20"/>
          <w:szCs w:val="20"/>
          <w:lang w:eastAsia="en-US"/>
        </w:rPr>
      </w:pPr>
      <w:r w:rsidRPr="00856091">
        <w:rPr>
          <w:sz w:val="20"/>
          <w:szCs w:val="20"/>
          <w:lang w:eastAsia="en-US"/>
        </w:rPr>
        <w:t>Umowa dwustronnego powierzenia przetwarzania danych osobowych</w:t>
      </w:r>
    </w:p>
    <w:p w14:paraId="0F39E62C" w14:textId="77777777" w:rsidR="00856091" w:rsidRPr="00856091" w:rsidRDefault="00856091" w:rsidP="00856091">
      <w:pPr>
        <w:pStyle w:val="Bezodstpw"/>
        <w:jc w:val="both"/>
        <w:rPr>
          <w:sz w:val="20"/>
          <w:szCs w:val="20"/>
          <w:lang w:eastAsia="en-US"/>
        </w:rPr>
      </w:pPr>
    </w:p>
    <w:p w14:paraId="3B3FD471" w14:textId="77777777" w:rsidR="00856091" w:rsidRPr="00856091" w:rsidRDefault="00856091" w:rsidP="00856091">
      <w:pPr>
        <w:pStyle w:val="Bezodstpw"/>
        <w:jc w:val="both"/>
        <w:rPr>
          <w:sz w:val="20"/>
          <w:szCs w:val="20"/>
          <w:lang w:eastAsia="en-US"/>
        </w:rPr>
      </w:pPr>
      <w:r w:rsidRPr="00856091">
        <w:rPr>
          <w:sz w:val="20"/>
          <w:szCs w:val="20"/>
          <w:lang w:eastAsia="en-US"/>
        </w:rPr>
        <w:t>zawarta w dniu ……………..  pomiędzy:</w:t>
      </w:r>
    </w:p>
    <w:p w14:paraId="1AC5BE35" w14:textId="77777777" w:rsidR="00856091" w:rsidRPr="00856091" w:rsidRDefault="00856091" w:rsidP="00856091">
      <w:pPr>
        <w:pStyle w:val="Bezodstpw"/>
        <w:jc w:val="both"/>
        <w:rPr>
          <w:sz w:val="20"/>
          <w:szCs w:val="20"/>
          <w:lang w:eastAsia="en-US"/>
        </w:rPr>
      </w:pPr>
      <w:r w:rsidRPr="00856091">
        <w:rPr>
          <w:sz w:val="20"/>
          <w:szCs w:val="20"/>
          <w:lang w:eastAsia="en-US"/>
        </w:rPr>
        <w:t>Zarządem Transportu Zbiorowego w Rybniku, ul. Budowlanych 6, 44-200 Rybnik</w:t>
      </w:r>
    </w:p>
    <w:p w14:paraId="2F1EB1D9" w14:textId="77777777" w:rsidR="00856091" w:rsidRPr="00856091" w:rsidRDefault="00856091" w:rsidP="00856091">
      <w:pPr>
        <w:pStyle w:val="Bezodstpw"/>
        <w:jc w:val="both"/>
        <w:rPr>
          <w:sz w:val="20"/>
          <w:szCs w:val="20"/>
          <w:lang w:eastAsia="en-US"/>
        </w:rPr>
      </w:pPr>
      <w:r w:rsidRPr="00856091">
        <w:rPr>
          <w:sz w:val="20"/>
          <w:szCs w:val="20"/>
          <w:lang w:eastAsia="en-US"/>
        </w:rPr>
        <w:t>reprezentowanym przez :</w:t>
      </w:r>
    </w:p>
    <w:p w14:paraId="4799AD52" w14:textId="77777777" w:rsidR="00856091" w:rsidRPr="00856091" w:rsidRDefault="00856091" w:rsidP="00856091">
      <w:pPr>
        <w:pStyle w:val="Bezodstpw"/>
        <w:jc w:val="both"/>
        <w:rPr>
          <w:sz w:val="20"/>
          <w:szCs w:val="20"/>
          <w:lang w:eastAsia="en-US"/>
        </w:rPr>
      </w:pPr>
      <w:r w:rsidRPr="00856091">
        <w:rPr>
          <w:sz w:val="20"/>
          <w:szCs w:val="20"/>
          <w:lang w:eastAsia="en-US"/>
        </w:rPr>
        <w:t>…………………………………………….</w:t>
      </w:r>
    </w:p>
    <w:p w14:paraId="6D9AF44F" w14:textId="77777777" w:rsidR="00856091" w:rsidRPr="00856091" w:rsidRDefault="00856091" w:rsidP="00856091">
      <w:pPr>
        <w:pStyle w:val="Bezodstpw"/>
        <w:jc w:val="both"/>
        <w:rPr>
          <w:sz w:val="20"/>
          <w:szCs w:val="20"/>
          <w:lang w:eastAsia="en-US"/>
        </w:rPr>
      </w:pPr>
      <w:r w:rsidRPr="00856091">
        <w:rPr>
          <w:sz w:val="20"/>
          <w:szCs w:val="20"/>
          <w:lang w:eastAsia="en-US"/>
        </w:rPr>
        <w:t>zwanym dalej „Zleceniodawcą”</w:t>
      </w:r>
    </w:p>
    <w:p w14:paraId="6C9B6C83" w14:textId="77777777" w:rsidR="00856091" w:rsidRPr="00856091" w:rsidRDefault="00856091" w:rsidP="00856091">
      <w:pPr>
        <w:pStyle w:val="Bezodstpw"/>
        <w:jc w:val="both"/>
        <w:rPr>
          <w:sz w:val="20"/>
          <w:szCs w:val="20"/>
          <w:lang w:eastAsia="en-US"/>
        </w:rPr>
      </w:pPr>
      <w:r w:rsidRPr="00856091">
        <w:rPr>
          <w:sz w:val="20"/>
          <w:szCs w:val="20"/>
          <w:lang w:eastAsia="en-US"/>
        </w:rPr>
        <w:t>a</w:t>
      </w:r>
    </w:p>
    <w:p w14:paraId="219EDA7F" w14:textId="77777777" w:rsidR="00856091" w:rsidRPr="00856091" w:rsidRDefault="00856091" w:rsidP="00856091">
      <w:pPr>
        <w:pStyle w:val="Bezodstpw"/>
        <w:jc w:val="both"/>
        <w:rPr>
          <w:sz w:val="20"/>
          <w:szCs w:val="20"/>
          <w:lang w:eastAsia="en-US"/>
        </w:rPr>
      </w:pPr>
      <w:r w:rsidRPr="00856091">
        <w:rPr>
          <w:sz w:val="20"/>
          <w:szCs w:val="20"/>
          <w:lang w:eastAsia="en-US"/>
        </w:rPr>
        <w:t>……………………………………………</w:t>
      </w:r>
    </w:p>
    <w:p w14:paraId="66310C2E"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 </w:t>
      </w:r>
    </w:p>
    <w:p w14:paraId="02AD3CF2" w14:textId="77777777" w:rsidR="00856091" w:rsidRPr="00856091" w:rsidRDefault="00856091" w:rsidP="00856091">
      <w:pPr>
        <w:pStyle w:val="Bezodstpw"/>
        <w:jc w:val="both"/>
        <w:rPr>
          <w:sz w:val="20"/>
          <w:szCs w:val="20"/>
          <w:lang w:eastAsia="en-US"/>
        </w:rPr>
      </w:pPr>
      <w:r w:rsidRPr="00856091">
        <w:rPr>
          <w:sz w:val="20"/>
          <w:szCs w:val="20"/>
          <w:lang w:eastAsia="en-US"/>
        </w:rPr>
        <w:t>reprezentowanym przez:</w:t>
      </w:r>
    </w:p>
    <w:p w14:paraId="4B07C989" w14:textId="77777777" w:rsidR="00856091" w:rsidRPr="00856091" w:rsidRDefault="00856091" w:rsidP="00856091">
      <w:pPr>
        <w:pStyle w:val="Bezodstpw"/>
        <w:jc w:val="both"/>
        <w:rPr>
          <w:sz w:val="20"/>
          <w:szCs w:val="20"/>
          <w:lang w:eastAsia="en-US"/>
        </w:rPr>
      </w:pPr>
      <w:r w:rsidRPr="00856091">
        <w:rPr>
          <w:sz w:val="20"/>
          <w:szCs w:val="20"/>
          <w:lang w:eastAsia="en-US"/>
        </w:rPr>
        <w:t>zwanym dalej „Zleceniobiorcą”,</w:t>
      </w:r>
    </w:p>
    <w:p w14:paraId="04CB5A67" w14:textId="77777777" w:rsidR="00856091" w:rsidRPr="00856091" w:rsidRDefault="00856091" w:rsidP="00856091">
      <w:pPr>
        <w:pStyle w:val="Bezodstpw"/>
        <w:jc w:val="both"/>
        <w:rPr>
          <w:sz w:val="20"/>
          <w:szCs w:val="20"/>
          <w:lang w:eastAsia="en-US"/>
        </w:rPr>
      </w:pPr>
      <w:r w:rsidRPr="00856091">
        <w:rPr>
          <w:sz w:val="20"/>
          <w:szCs w:val="20"/>
          <w:lang w:eastAsia="en-US"/>
        </w:rPr>
        <w:t>wspólnie zwanymi dalej „Stronami”.</w:t>
      </w:r>
    </w:p>
    <w:p w14:paraId="68F34E50" w14:textId="77777777" w:rsidR="00856091" w:rsidRDefault="00856091" w:rsidP="00856091">
      <w:pPr>
        <w:pStyle w:val="Bezodstpw"/>
        <w:jc w:val="both"/>
        <w:rPr>
          <w:sz w:val="20"/>
          <w:szCs w:val="20"/>
          <w:lang w:eastAsia="en-US"/>
        </w:rPr>
      </w:pPr>
    </w:p>
    <w:p w14:paraId="0857CC6E" w14:textId="69A13822" w:rsidR="00856091" w:rsidRPr="00856091" w:rsidRDefault="00856091" w:rsidP="00856091">
      <w:pPr>
        <w:pStyle w:val="Bezodstpw"/>
        <w:jc w:val="center"/>
        <w:rPr>
          <w:sz w:val="20"/>
          <w:szCs w:val="20"/>
          <w:lang w:eastAsia="en-US"/>
        </w:rPr>
      </w:pPr>
      <w:r w:rsidRPr="00856091">
        <w:rPr>
          <w:sz w:val="20"/>
          <w:szCs w:val="20"/>
          <w:lang w:eastAsia="en-US"/>
        </w:rPr>
        <w:t>§ 1</w:t>
      </w:r>
    </w:p>
    <w:p w14:paraId="5D07868B" w14:textId="77777777" w:rsidR="00856091" w:rsidRDefault="00856091" w:rsidP="00856091">
      <w:pPr>
        <w:pStyle w:val="Bezodstpw"/>
        <w:jc w:val="both"/>
        <w:rPr>
          <w:sz w:val="20"/>
          <w:szCs w:val="20"/>
          <w:lang w:eastAsia="en-US"/>
        </w:rPr>
      </w:pPr>
    </w:p>
    <w:p w14:paraId="2B4A557B" w14:textId="59102FD3" w:rsidR="00856091" w:rsidRPr="00856091" w:rsidRDefault="00856091" w:rsidP="00856091">
      <w:pPr>
        <w:pStyle w:val="Bezodstpw"/>
        <w:jc w:val="both"/>
        <w:rPr>
          <w:sz w:val="20"/>
          <w:szCs w:val="20"/>
          <w:lang w:eastAsia="en-US"/>
        </w:rPr>
      </w:pPr>
      <w:r w:rsidRPr="00856091">
        <w:rPr>
          <w:sz w:val="20"/>
          <w:szCs w:val="20"/>
          <w:lang w:eastAsia="en-US"/>
        </w:rPr>
        <w:t>Użyte w niniejszej umowie określenia oznaczają:</w:t>
      </w:r>
    </w:p>
    <w:p w14:paraId="5DBE0807" w14:textId="77777777"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umowa – niniejsza umowa dotycząca udostępniania danych osobowych;</w:t>
      </w:r>
    </w:p>
    <w:p w14:paraId="5E46E529"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ustawa – ustawa z dnia 10 maja 2018 r. o ochronie danych osobowych (Dz. U. z 2018 r. poz. 1000);</w:t>
      </w:r>
    </w:p>
    <w:p w14:paraId="60D22FF5" w14:textId="77777777" w:rsidR="00856091" w:rsidRPr="00856091" w:rsidRDefault="00856091" w:rsidP="00856091">
      <w:pPr>
        <w:pStyle w:val="Bezodstpw"/>
        <w:jc w:val="both"/>
        <w:rPr>
          <w:sz w:val="20"/>
          <w:szCs w:val="20"/>
          <w:lang w:eastAsia="en-US"/>
        </w:rPr>
      </w:pPr>
      <w:r w:rsidRPr="00856091">
        <w:rPr>
          <w:sz w:val="20"/>
          <w:szCs w:val="20"/>
          <w:lang w:eastAsia="en-US"/>
        </w:rPr>
        <w:t>3)</w:t>
      </w:r>
      <w:r w:rsidRPr="00856091">
        <w:rPr>
          <w:sz w:val="20"/>
          <w:szCs w:val="20"/>
          <w:lang w:eastAsia="en-US"/>
        </w:rPr>
        <w:tab/>
        <w:t xml:space="preserve">rozporządzenie – Rozporządzenie Parlamentu Europejskiego i Rady (UE) 2016/679 z dnia 27 kwietnia 2016r. w sprawie ochrony osób fizycznych w związku z przetwarzaniem danych osobowych i w sprawie swobodnego przepływu takich danych oraz uchylenia dyrektywy 95/46/WE (ogólne rozporządzenie </w:t>
      </w:r>
    </w:p>
    <w:p w14:paraId="7A86B094"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o ochronie danych), (Dz. U. UE L.2016.119.1 z dnia 04.05.2016 r.) z uwzględnieniem sprostowania </w:t>
      </w:r>
    </w:p>
    <w:p w14:paraId="1C311128" w14:textId="77777777" w:rsidR="00856091" w:rsidRPr="00856091" w:rsidRDefault="00856091" w:rsidP="00856091">
      <w:pPr>
        <w:pStyle w:val="Bezodstpw"/>
        <w:jc w:val="both"/>
        <w:rPr>
          <w:sz w:val="20"/>
          <w:szCs w:val="20"/>
          <w:lang w:eastAsia="en-US"/>
        </w:rPr>
      </w:pPr>
      <w:r w:rsidRPr="00856091">
        <w:rPr>
          <w:sz w:val="20"/>
          <w:szCs w:val="20"/>
          <w:lang w:eastAsia="en-US"/>
        </w:rPr>
        <w:t>do rozporządzenia Parlamentu Europejskiego i Rady (UE) 2016/679 (…) (Dz. U. UE L.2018.127.2 23.05.2018 r.) zwane dalej „RODO”;</w:t>
      </w:r>
    </w:p>
    <w:p w14:paraId="216BFAE2" w14:textId="77777777" w:rsidR="00856091" w:rsidRPr="00856091" w:rsidRDefault="00856091" w:rsidP="00856091">
      <w:pPr>
        <w:pStyle w:val="Bezodstpw"/>
        <w:jc w:val="both"/>
        <w:rPr>
          <w:sz w:val="20"/>
          <w:szCs w:val="20"/>
          <w:lang w:eastAsia="en-US"/>
        </w:rPr>
      </w:pPr>
      <w:r w:rsidRPr="00856091">
        <w:rPr>
          <w:sz w:val="20"/>
          <w:szCs w:val="20"/>
          <w:lang w:eastAsia="en-US"/>
        </w:rPr>
        <w:t>4)</w:t>
      </w:r>
      <w:r w:rsidRPr="00856091">
        <w:rPr>
          <w:sz w:val="20"/>
          <w:szCs w:val="20"/>
          <w:lang w:eastAsia="en-US"/>
        </w:rPr>
        <w:tab/>
        <w:t xml:space="preserve">administrator – oznacza osobę fizyczną lub prawną, organ publiczny, jednostkę lub inny podmiot, który samodzielnie lub wspólnie z innymi ustala cele i sposoby przetwarzania danych osobowych; jeżeli cele i sposoby takiego przetwarzania są określone w prawie Unii lub w prawie państwa członkowskiego, </w:t>
      </w:r>
    </w:p>
    <w:p w14:paraId="4684714A" w14:textId="77777777" w:rsidR="00856091" w:rsidRPr="00856091" w:rsidRDefault="00856091" w:rsidP="00856091">
      <w:pPr>
        <w:pStyle w:val="Bezodstpw"/>
        <w:jc w:val="both"/>
        <w:rPr>
          <w:sz w:val="20"/>
          <w:szCs w:val="20"/>
          <w:lang w:eastAsia="en-US"/>
        </w:rPr>
      </w:pPr>
      <w:r w:rsidRPr="00856091">
        <w:rPr>
          <w:sz w:val="20"/>
          <w:szCs w:val="20"/>
          <w:lang w:eastAsia="en-US"/>
        </w:rPr>
        <w:t>to również w prawie Unii lub w prawie państwa członkowskiego może zostać wyznaczony administrator lub mogą zostać określone konkretne kryteria jego wyznaczania;</w:t>
      </w:r>
    </w:p>
    <w:p w14:paraId="61FAFEC5" w14:textId="77777777" w:rsidR="00856091" w:rsidRPr="00856091" w:rsidRDefault="00856091" w:rsidP="00856091">
      <w:pPr>
        <w:pStyle w:val="Bezodstpw"/>
        <w:jc w:val="both"/>
        <w:rPr>
          <w:sz w:val="20"/>
          <w:szCs w:val="20"/>
          <w:lang w:eastAsia="en-US"/>
        </w:rPr>
      </w:pPr>
      <w:r w:rsidRPr="00856091">
        <w:rPr>
          <w:sz w:val="20"/>
          <w:szCs w:val="20"/>
          <w:lang w:eastAsia="en-US"/>
        </w:rPr>
        <w:t>5)</w:t>
      </w:r>
      <w:r w:rsidRPr="00856091">
        <w:rPr>
          <w:sz w:val="20"/>
          <w:szCs w:val="20"/>
          <w:lang w:eastAsia="en-US"/>
        </w:rPr>
        <w:tab/>
        <w:t>dane osobowe – dane osobowe w rozumieniu art. 4 pkt 1 RODO;</w:t>
      </w:r>
    </w:p>
    <w:p w14:paraId="750CB211" w14:textId="77777777" w:rsidR="00856091" w:rsidRPr="00856091" w:rsidRDefault="00856091" w:rsidP="00856091">
      <w:pPr>
        <w:pStyle w:val="Bezodstpw"/>
        <w:jc w:val="both"/>
        <w:rPr>
          <w:sz w:val="20"/>
          <w:szCs w:val="20"/>
          <w:lang w:eastAsia="en-US"/>
        </w:rPr>
      </w:pPr>
      <w:r w:rsidRPr="00856091">
        <w:rPr>
          <w:sz w:val="20"/>
          <w:szCs w:val="20"/>
          <w:lang w:eastAsia="en-US"/>
        </w:rPr>
        <w:t>6)</w:t>
      </w:r>
      <w:r w:rsidRPr="00856091">
        <w:rPr>
          <w:sz w:val="20"/>
          <w:szCs w:val="20"/>
          <w:lang w:eastAsia="en-US"/>
        </w:rPr>
        <w:tab/>
        <w:t xml:space="preserve">przetwarzanie – oznacza operację lub zestaw operacji w rozumieniu art. 4 pkt 2 RODO; </w:t>
      </w:r>
    </w:p>
    <w:p w14:paraId="0318229A" w14:textId="77777777" w:rsidR="00856091" w:rsidRPr="00856091" w:rsidRDefault="00856091" w:rsidP="00856091">
      <w:pPr>
        <w:pStyle w:val="Bezodstpw"/>
        <w:jc w:val="both"/>
        <w:rPr>
          <w:sz w:val="20"/>
          <w:szCs w:val="20"/>
          <w:lang w:eastAsia="en-US"/>
        </w:rPr>
      </w:pPr>
      <w:r w:rsidRPr="00856091">
        <w:rPr>
          <w:sz w:val="20"/>
          <w:szCs w:val="20"/>
          <w:lang w:eastAsia="en-US"/>
        </w:rPr>
        <w:t>7)</w:t>
      </w:r>
      <w:r w:rsidRPr="00856091">
        <w:rPr>
          <w:sz w:val="20"/>
          <w:szCs w:val="20"/>
          <w:lang w:eastAsia="en-US"/>
        </w:rPr>
        <w:tab/>
        <w:t>pracownik – osoba świadcząca pracę na podstawie dowolnego stosunku wiążącego obie strony,</w:t>
      </w:r>
    </w:p>
    <w:p w14:paraId="0D97CC06" w14:textId="77777777" w:rsidR="00856091" w:rsidRDefault="00856091" w:rsidP="00856091">
      <w:pPr>
        <w:pStyle w:val="Bezodstpw"/>
        <w:jc w:val="both"/>
        <w:rPr>
          <w:sz w:val="20"/>
          <w:szCs w:val="20"/>
          <w:lang w:eastAsia="en-US"/>
        </w:rPr>
      </w:pPr>
    </w:p>
    <w:p w14:paraId="4FF41B20" w14:textId="04C17AFC" w:rsidR="00856091" w:rsidRPr="00856091" w:rsidRDefault="00856091" w:rsidP="00437339">
      <w:pPr>
        <w:pStyle w:val="Bezodstpw"/>
        <w:jc w:val="center"/>
        <w:rPr>
          <w:sz w:val="20"/>
          <w:szCs w:val="20"/>
          <w:lang w:eastAsia="en-US"/>
        </w:rPr>
      </w:pPr>
      <w:r w:rsidRPr="00856091">
        <w:rPr>
          <w:sz w:val="20"/>
          <w:szCs w:val="20"/>
          <w:lang w:eastAsia="en-US"/>
        </w:rPr>
        <w:t>§ 2</w:t>
      </w:r>
    </w:p>
    <w:p w14:paraId="65E55C36" w14:textId="77777777" w:rsidR="00856091" w:rsidRDefault="00856091" w:rsidP="00856091">
      <w:pPr>
        <w:pStyle w:val="Bezodstpw"/>
        <w:jc w:val="both"/>
        <w:rPr>
          <w:sz w:val="20"/>
          <w:szCs w:val="20"/>
          <w:lang w:eastAsia="en-US"/>
        </w:rPr>
      </w:pPr>
    </w:p>
    <w:p w14:paraId="62C188C5" w14:textId="137AB7AE"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 xml:space="preserve">Na podstawie art. 6 ust. 1 lit. f RODO Zleceniodawca udostępnia dane: klientów/pasażerów ZTZ  kierowanych do Zleceniobiorcy </w:t>
      </w:r>
    </w:p>
    <w:p w14:paraId="35A8DEDC"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Szczegółowy zakres udostępnionych danych osobowych, o których mowa w ust. 1 niniejszego paragrafu stanowi Załącznik nr 1 do umowy.</w:t>
      </w:r>
    </w:p>
    <w:p w14:paraId="2A7A69FA" w14:textId="77777777" w:rsidR="00856091" w:rsidRPr="00856091" w:rsidRDefault="00856091" w:rsidP="00856091">
      <w:pPr>
        <w:pStyle w:val="Bezodstpw"/>
        <w:jc w:val="both"/>
        <w:rPr>
          <w:sz w:val="20"/>
          <w:szCs w:val="20"/>
          <w:lang w:eastAsia="en-US"/>
        </w:rPr>
      </w:pPr>
      <w:r w:rsidRPr="00856091">
        <w:rPr>
          <w:sz w:val="20"/>
          <w:szCs w:val="20"/>
          <w:lang w:eastAsia="en-US"/>
        </w:rPr>
        <w:t>3.</w:t>
      </w:r>
      <w:r w:rsidRPr="00856091">
        <w:rPr>
          <w:sz w:val="20"/>
          <w:szCs w:val="20"/>
          <w:lang w:eastAsia="en-US"/>
        </w:rPr>
        <w:tab/>
        <w:t xml:space="preserve">Na podstawie art. 6 ust. 1 lit. a) RODO, Zleceniobiorca udostępnia dane wizerunkowe klientów/pasażerów oraz pracowników z monitoringu znajdującego się w autobusach </w:t>
      </w:r>
    </w:p>
    <w:p w14:paraId="35405D4F" w14:textId="77777777" w:rsidR="00856091" w:rsidRPr="00856091" w:rsidRDefault="00856091" w:rsidP="00856091">
      <w:pPr>
        <w:pStyle w:val="Bezodstpw"/>
        <w:jc w:val="both"/>
        <w:rPr>
          <w:sz w:val="20"/>
          <w:szCs w:val="20"/>
          <w:lang w:eastAsia="en-US"/>
        </w:rPr>
      </w:pPr>
      <w:r w:rsidRPr="00856091">
        <w:rPr>
          <w:sz w:val="20"/>
          <w:szCs w:val="20"/>
          <w:lang w:eastAsia="en-US"/>
        </w:rPr>
        <w:t>4.</w:t>
      </w:r>
      <w:r w:rsidRPr="00856091">
        <w:rPr>
          <w:sz w:val="20"/>
          <w:szCs w:val="20"/>
          <w:lang w:eastAsia="en-US"/>
        </w:rPr>
        <w:tab/>
        <w:t xml:space="preserve">Szczegółowy zakres udostępnionych danych osobowych, o których mowa w ust. 3 niniejszego paragrafu stanowi Załącznik nr 2 do umowy. </w:t>
      </w:r>
    </w:p>
    <w:p w14:paraId="0148701A" w14:textId="77777777" w:rsidR="00856091" w:rsidRPr="00856091" w:rsidRDefault="00856091" w:rsidP="00856091">
      <w:pPr>
        <w:pStyle w:val="Bezodstpw"/>
        <w:jc w:val="both"/>
        <w:rPr>
          <w:sz w:val="20"/>
          <w:szCs w:val="20"/>
          <w:lang w:eastAsia="en-US"/>
        </w:rPr>
      </w:pPr>
      <w:r w:rsidRPr="00856091">
        <w:rPr>
          <w:sz w:val="20"/>
          <w:szCs w:val="20"/>
          <w:lang w:eastAsia="en-US"/>
        </w:rPr>
        <w:t>5.</w:t>
      </w:r>
      <w:r w:rsidRPr="00856091">
        <w:rPr>
          <w:sz w:val="20"/>
          <w:szCs w:val="20"/>
          <w:lang w:eastAsia="en-US"/>
        </w:rPr>
        <w:tab/>
        <w:t>Niniejsza umowa zostaje zawarta w celu zapewnienia bezpieczeństwa danych osobowych oraz danych wizerunkowych udostępnianych przez Strony.</w:t>
      </w:r>
    </w:p>
    <w:p w14:paraId="53014519" w14:textId="77777777" w:rsidR="00856091" w:rsidRPr="00856091" w:rsidRDefault="00856091" w:rsidP="00856091">
      <w:pPr>
        <w:pStyle w:val="Bezodstpw"/>
        <w:jc w:val="both"/>
        <w:rPr>
          <w:sz w:val="20"/>
          <w:szCs w:val="20"/>
          <w:lang w:eastAsia="en-US"/>
        </w:rPr>
      </w:pPr>
      <w:r w:rsidRPr="00856091">
        <w:rPr>
          <w:sz w:val="20"/>
          <w:szCs w:val="20"/>
          <w:lang w:eastAsia="en-US"/>
        </w:rPr>
        <w:t>6.</w:t>
      </w:r>
      <w:r w:rsidRPr="00856091">
        <w:rPr>
          <w:sz w:val="20"/>
          <w:szCs w:val="20"/>
          <w:lang w:eastAsia="en-US"/>
        </w:rPr>
        <w:tab/>
        <w:t>Zleceniodawca zobowiązuje się do wykorzystywania ujawnionych przez Zleceniobiorcę danych, wyłącznie w zakresie niezbędnym do prowadzenia określonego postępowania zgodnie z celami przetwarzania danych osobowych.</w:t>
      </w:r>
    </w:p>
    <w:p w14:paraId="72C4BE00" w14:textId="77777777" w:rsidR="00856091" w:rsidRPr="00856091" w:rsidRDefault="00856091" w:rsidP="00856091">
      <w:pPr>
        <w:pStyle w:val="Bezodstpw"/>
        <w:jc w:val="both"/>
        <w:rPr>
          <w:sz w:val="20"/>
          <w:szCs w:val="20"/>
          <w:lang w:eastAsia="en-US"/>
        </w:rPr>
      </w:pPr>
      <w:r w:rsidRPr="00856091">
        <w:rPr>
          <w:sz w:val="20"/>
          <w:szCs w:val="20"/>
          <w:lang w:eastAsia="en-US"/>
        </w:rPr>
        <w:t>7.</w:t>
      </w:r>
      <w:r w:rsidRPr="00856091">
        <w:rPr>
          <w:sz w:val="20"/>
          <w:szCs w:val="20"/>
          <w:lang w:eastAsia="en-US"/>
        </w:rPr>
        <w:tab/>
        <w:t>Zleceniobiorca zobowiązuje się do wykorzystywania ujawnionych przez Zleceniodawcę danych wyłącznie w zakresie niezbędnym do realizacji powierzonego zadania publicznego, oraz  zgodnie z celami przetwarzania danych osobowych.</w:t>
      </w:r>
    </w:p>
    <w:p w14:paraId="00B9FD37" w14:textId="77777777" w:rsidR="00856091" w:rsidRPr="00856091" w:rsidRDefault="00856091" w:rsidP="00856091">
      <w:pPr>
        <w:pStyle w:val="Bezodstpw"/>
        <w:jc w:val="both"/>
        <w:rPr>
          <w:sz w:val="20"/>
          <w:szCs w:val="20"/>
          <w:lang w:eastAsia="en-US"/>
        </w:rPr>
      </w:pPr>
      <w:r w:rsidRPr="00856091">
        <w:rPr>
          <w:sz w:val="20"/>
          <w:szCs w:val="20"/>
          <w:lang w:eastAsia="en-US"/>
        </w:rPr>
        <w:t>8.</w:t>
      </w:r>
      <w:r w:rsidRPr="00856091">
        <w:rPr>
          <w:sz w:val="20"/>
          <w:szCs w:val="20"/>
          <w:lang w:eastAsia="en-US"/>
        </w:rPr>
        <w:tab/>
        <w:t>Udostępniane dane osobowe nie mogą być ujawniane innym podmiotom chyba, że obowiązek ujawnienia tych danych wynika z odrębnych przepisów prawa.</w:t>
      </w:r>
    </w:p>
    <w:p w14:paraId="09F435E7" w14:textId="77777777" w:rsidR="00437339" w:rsidRDefault="00437339" w:rsidP="00856091">
      <w:pPr>
        <w:pStyle w:val="Bezodstpw"/>
        <w:jc w:val="both"/>
        <w:rPr>
          <w:sz w:val="20"/>
          <w:szCs w:val="20"/>
          <w:lang w:eastAsia="en-US"/>
        </w:rPr>
      </w:pPr>
    </w:p>
    <w:p w14:paraId="7A33DA27" w14:textId="131439A5" w:rsidR="00856091" w:rsidRPr="00856091" w:rsidRDefault="00856091" w:rsidP="00437339">
      <w:pPr>
        <w:pStyle w:val="Bezodstpw"/>
        <w:jc w:val="center"/>
        <w:rPr>
          <w:sz w:val="20"/>
          <w:szCs w:val="20"/>
          <w:lang w:eastAsia="en-US"/>
        </w:rPr>
      </w:pPr>
      <w:r w:rsidRPr="00856091">
        <w:rPr>
          <w:sz w:val="20"/>
          <w:szCs w:val="20"/>
          <w:lang w:eastAsia="en-US"/>
        </w:rPr>
        <w:t>§ 3</w:t>
      </w:r>
    </w:p>
    <w:p w14:paraId="28451D76" w14:textId="77777777" w:rsidR="00437339" w:rsidRDefault="00437339" w:rsidP="00856091">
      <w:pPr>
        <w:pStyle w:val="Bezodstpw"/>
        <w:jc w:val="both"/>
        <w:rPr>
          <w:sz w:val="20"/>
          <w:szCs w:val="20"/>
          <w:lang w:eastAsia="en-US"/>
        </w:rPr>
      </w:pPr>
    </w:p>
    <w:p w14:paraId="32450CB2" w14:textId="76BC340C" w:rsidR="00856091" w:rsidRPr="00856091" w:rsidRDefault="00856091" w:rsidP="00856091">
      <w:pPr>
        <w:pStyle w:val="Bezodstpw"/>
        <w:jc w:val="both"/>
        <w:rPr>
          <w:sz w:val="20"/>
          <w:szCs w:val="20"/>
          <w:lang w:eastAsia="en-US"/>
        </w:rPr>
      </w:pPr>
      <w:r w:rsidRPr="00856091">
        <w:rPr>
          <w:sz w:val="20"/>
          <w:szCs w:val="20"/>
          <w:lang w:eastAsia="en-US"/>
        </w:rPr>
        <w:t>Strony ograniczą dostęp do ujawnionych danych osobowych, wyłącznie do pracowników - Zleceniodawcy i Zleceniobiorcy,  posiadających imienne upoważnienie do przetwarzania danych osobowych, o którym mowa w art. 29 RODO.</w:t>
      </w:r>
    </w:p>
    <w:p w14:paraId="40BB10DD" w14:textId="77777777" w:rsidR="00437339" w:rsidRDefault="00437339" w:rsidP="00856091">
      <w:pPr>
        <w:pStyle w:val="Bezodstpw"/>
        <w:jc w:val="both"/>
        <w:rPr>
          <w:sz w:val="20"/>
          <w:szCs w:val="20"/>
          <w:lang w:eastAsia="en-US"/>
        </w:rPr>
      </w:pPr>
    </w:p>
    <w:p w14:paraId="1E04D7B7" w14:textId="7E87F47B" w:rsidR="00856091" w:rsidRPr="00856091" w:rsidRDefault="00856091" w:rsidP="00437339">
      <w:pPr>
        <w:pStyle w:val="Bezodstpw"/>
        <w:jc w:val="center"/>
        <w:rPr>
          <w:sz w:val="20"/>
          <w:szCs w:val="20"/>
          <w:lang w:eastAsia="en-US"/>
        </w:rPr>
      </w:pPr>
      <w:r w:rsidRPr="00856091">
        <w:rPr>
          <w:sz w:val="20"/>
          <w:szCs w:val="20"/>
          <w:lang w:eastAsia="en-US"/>
        </w:rPr>
        <w:t>§ 4</w:t>
      </w:r>
    </w:p>
    <w:p w14:paraId="2A97CD0F" w14:textId="77777777" w:rsidR="00437339" w:rsidRDefault="00437339" w:rsidP="00856091">
      <w:pPr>
        <w:pStyle w:val="Bezodstpw"/>
        <w:jc w:val="both"/>
        <w:rPr>
          <w:sz w:val="20"/>
          <w:szCs w:val="20"/>
          <w:lang w:eastAsia="en-US"/>
        </w:rPr>
      </w:pPr>
    </w:p>
    <w:p w14:paraId="3AD45329" w14:textId="6382C3A0"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Zleceniodawca 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14:paraId="7E8710E6"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Zleceniobiorca nie jest uprawniony do zakładania, posiadania lub tworzenia jakichkolwiek zbiorów, zawierających dane osobowe, w tym formularzy zawierających dane osobowe lub bazy danych osobowych, zapisane w postaci dokumentów papierowych i elektronicznych, które nie są niezbędne do realizacji celów niniejszej umowy.</w:t>
      </w:r>
    </w:p>
    <w:p w14:paraId="20915810" w14:textId="77777777" w:rsidR="00437339" w:rsidRDefault="00437339" w:rsidP="00856091">
      <w:pPr>
        <w:pStyle w:val="Bezodstpw"/>
        <w:jc w:val="both"/>
        <w:rPr>
          <w:sz w:val="20"/>
          <w:szCs w:val="20"/>
          <w:lang w:eastAsia="en-US"/>
        </w:rPr>
      </w:pPr>
    </w:p>
    <w:p w14:paraId="1EA052EC" w14:textId="1CA27C90" w:rsidR="00856091" w:rsidRPr="00856091" w:rsidRDefault="00856091" w:rsidP="00437339">
      <w:pPr>
        <w:pStyle w:val="Bezodstpw"/>
        <w:jc w:val="center"/>
        <w:rPr>
          <w:sz w:val="20"/>
          <w:szCs w:val="20"/>
          <w:lang w:eastAsia="en-US"/>
        </w:rPr>
      </w:pPr>
      <w:r w:rsidRPr="00856091">
        <w:rPr>
          <w:sz w:val="20"/>
          <w:szCs w:val="20"/>
          <w:lang w:eastAsia="en-US"/>
        </w:rPr>
        <w:t>§ 5</w:t>
      </w:r>
    </w:p>
    <w:p w14:paraId="362F0C3E" w14:textId="77777777" w:rsidR="00437339" w:rsidRDefault="00437339" w:rsidP="00856091">
      <w:pPr>
        <w:pStyle w:val="Bezodstpw"/>
        <w:jc w:val="both"/>
        <w:rPr>
          <w:sz w:val="20"/>
          <w:szCs w:val="20"/>
          <w:lang w:eastAsia="en-US"/>
        </w:rPr>
      </w:pPr>
    </w:p>
    <w:p w14:paraId="0799FBE2" w14:textId="02EC16B0"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Zleceniodawca zapewni środki techniczne i organizacyjne, umożliwiające należyte zabezpieczenie wychodzących od Zleceniobiorcy danych osobowych, wymagane przepisami prawa, w tym w szczególności art. 32 RODO. Będzie w szczególności:</w:t>
      </w:r>
    </w:p>
    <w:p w14:paraId="3960BFE7" w14:textId="77777777" w:rsidR="00856091" w:rsidRPr="00856091" w:rsidRDefault="00856091" w:rsidP="00856091">
      <w:pPr>
        <w:pStyle w:val="Bezodstpw"/>
        <w:jc w:val="both"/>
        <w:rPr>
          <w:sz w:val="20"/>
          <w:szCs w:val="20"/>
          <w:lang w:eastAsia="en-US"/>
        </w:rPr>
      </w:pPr>
      <w:r w:rsidRPr="00856091">
        <w:rPr>
          <w:sz w:val="20"/>
          <w:szCs w:val="20"/>
          <w:lang w:eastAsia="en-US"/>
        </w:rPr>
        <w:t>a)</w:t>
      </w:r>
      <w:r w:rsidRPr="00856091">
        <w:rPr>
          <w:sz w:val="20"/>
          <w:szCs w:val="20"/>
          <w:lang w:eastAsia="en-US"/>
        </w:rPr>
        <w:tab/>
        <w:t xml:space="preserve">prowadzić dokumentację, opisującą sposób udostępniania danych osobowych oraz środki techniczne i organizacyjne, zapewniające ochronę udostępnianych danych osobowych; </w:t>
      </w:r>
    </w:p>
    <w:p w14:paraId="4FAEE09A" w14:textId="77777777" w:rsidR="00856091" w:rsidRPr="00856091" w:rsidRDefault="00856091" w:rsidP="00856091">
      <w:pPr>
        <w:pStyle w:val="Bezodstpw"/>
        <w:jc w:val="both"/>
        <w:rPr>
          <w:sz w:val="20"/>
          <w:szCs w:val="20"/>
          <w:lang w:eastAsia="en-US"/>
        </w:rPr>
      </w:pPr>
      <w:r w:rsidRPr="00856091">
        <w:rPr>
          <w:sz w:val="20"/>
          <w:szCs w:val="20"/>
          <w:lang w:eastAsia="en-US"/>
        </w:rPr>
        <w:t>b)</w:t>
      </w:r>
      <w:r w:rsidRPr="00856091">
        <w:rPr>
          <w:sz w:val="20"/>
          <w:szCs w:val="20"/>
          <w:lang w:eastAsia="en-US"/>
        </w:rPr>
        <w:tab/>
        <w:t xml:space="preserve">przechowywać ww. dokumenty w specjalnie do tego przeznaczonych szafach zamykanych </w:t>
      </w:r>
    </w:p>
    <w:p w14:paraId="02EB4C11" w14:textId="77777777" w:rsidR="00856091" w:rsidRPr="00856091" w:rsidRDefault="00856091" w:rsidP="00856091">
      <w:pPr>
        <w:pStyle w:val="Bezodstpw"/>
        <w:jc w:val="both"/>
        <w:rPr>
          <w:sz w:val="20"/>
          <w:szCs w:val="20"/>
          <w:lang w:eastAsia="en-US"/>
        </w:rPr>
      </w:pPr>
      <w:r w:rsidRPr="00856091">
        <w:rPr>
          <w:sz w:val="20"/>
          <w:szCs w:val="20"/>
          <w:lang w:eastAsia="en-US"/>
        </w:rPr>
        <w:t>na zamek lub w zamykanych na zamek pomieszczeniach, niedostępnych dla osób nieupoważnionych do korzystania z udostępnianych danych osobowych;</w:t>
      </w:r>
    </w:p>
    <w:p w14:paraId="17D1CCAB" w14:textId="77777777" w:rsidR="00856091" w:rsidRPr="00856091" w:rsidRDefault="00856091" w:rsidP="00856091">
      <w:pPr>
        <w:pStyle w:val="Bezodstpw"/>
        <w:jc w:val="both"/>
        <w:rPr>
          <w:sz w:val="20"/>
          <w:szCs w:val="20"/>
          <w:lang w:eastAsia="en-US"/>
        </w:rPr>
      </w:pPr>
      <w:r w:rsidRPr="00856091">
        <w:rPr>
          <w:sz w:val="20"/>
          <w:szCs w:val="20"/>
          <w:lang w:eastAsia="en-US"/>
        </w:rPr>
        <w:t>c)</w:t>
      </w:r>
      <w:r w:rsidRPr="00856091">
        <w:rPr>
          <w:sz w:val="20"/>
          <w:szCs w:val="20"/>
          <w:lang w:eastAsia="en-US"/>
        </w:rPr>
        <w:tab/>
        <w:t>prowadzić ewidencję pracowników upoważnionych do korzystania z udostępnianych danych osobowych</w:t>
      </w:r>
    </w:p>
    <w:p w14:paraId="66A58135" w14:textId="77777777" w:rsidR="00856091" w:rsidRPr="00856091" w:rsidRDefault="00856091" w:rsidP="00856091">
      <w:pPr>
        <w:pStyle w:val="Bezodstpw"/>
        <w:jc w:val="both"/>
        <w:rPr>
          <w:sz w:val="20"/>
          <w:szCs w:val="20"/>
          <w:lang w:eastAsia="en-US"/>
        </w:rPr>
      </w:pPr>
      <w:r w:rsidRPr="00856091">
        <w:rPr>
          <w:sz w:val="20"/>
          <w:szCs w:val="20"/>
          <w:lang w:eastAsia="en-US"/>
        </w:rPr>
        <w:t>d)</w:t>
      </w:r>
      <w:r w:rsidRPr="00856091">
        <w:rPr>
          <w:sz w:val="20"/>
          <w:szCs w:val="20"/>
          <w:lang w:eastAsia="en-US"/>
        </w:rPr>
        <w:tab/>
        <w:t>zachowania w poufności wszystkich danych osobowych udostępnianych w trakcie obowiązywania niniejszej umowy;</w:t>
      </w:r>
    </w:p>
    <w:p w14:paraId="765AAADD" w14:textId="77777777" w:rsidR="00856091" w:rsidRPr="00856091" w:rsidRDefault="00856091" w:rsidP="00856091">
      <w:pPr>
        <w:pStyle w:val="Bezodstpw"/>
        <w:jc w:val="both"/>
        <w:rPr>
          <w:sz w:val="20"/>
          <w:szCs w:val="20"/>
          <w:lang w:eastAsia="en-US"/>
        </w:rPr>
      </w:pPr>
      <w:r w:rsidRPr="00856091">
        <w:rPr>
          <w:sz w:val="20"/>
          <w:szCs w:val="20"/>
          <w:lang w:eastAsia="en-US"/>
        </w:rPr>
        <w:t>e)</w:t>
      </w:r>
      <w:r w:rsidRPr="00856091">
        <w:rPr>
          <w:sz w:val="20"/>
          <w:szCs w:val="20"/>
          <w:lang w:eastAsia="en-US"/>
        </w:rPr>
        <w:tab/>
        <w:t xml:space="preserve">niewykorzystywania zebranych danych osobowych dla celów innych niż wynikają </w:t>
      </w:r>
    </w:p>
    <w:p w14:paraId="0F59CD9C" w14:textId="77777777" w:rsidR="00856091" w:rsidRPr="00856091" w:rsidRDefault="00856091" w:rsidP="00856091">
      <w:pPr>
        <w:pStyle w:val="Bezodstpw"/>
        <w:jc w:val="both"/>
        <w:rPr>
          <w:sz w:val="20"/>
          <w:szCs w:val="20"/>
          <w:lang w:eastAsia="en-US"/>
        </w:rPr>
      </w:pPr>
      <w:r w:rsidRPr="00856091">
        <w:rPr>
          <w:sz w:val="20"/>
          <w:szCs w:val="20"/>
          <w:lang w:eastAsia="en-US"/>
        </w:rPr>
        <w:t>z obowiązujących  przepisów i celów przetwarzania;</w:t>
      </w:r>
    </w:p>
    <w:p w14:paraId="03318DC0" w14:textId="77777777" w:rsidR="00856091" w:rsidRPr="00856091" w:rsidRDefault="00856091" w:rsidP="00856091">
      <w:pPr>
        <w:pStyle w:val="Bezodstpw"/>
        <w:jc w:val="both"/>
        <w:rPr>
          <w:sz w:val="20"/>
          <w:szCs w:val="20"/>
          <w:lang w:eastAsia="en-US"/>
        </w:rPr>
      </w:pPr>
      <w:r w:rsidRPr="00856091">
        <w:rPr>
          <w:sz w:val="20"/>
          <w:szCs w:val="20"/>
          <w:lang w:eastAsia="en-US"/>
        </w:rPr>
        <w:t>f)</w:t>
      </w:r>
      <w:r w:rsidRPr="00856091">
        <w:rPr>
          <w:sz w:val="20"/>
          <w:szCs w:val="20"/>
          <w:lang w:eastAsia="en-US"/>
        </w:rPr>
        <w:tab/>
        <w:t>nieprzekazywania udostępnianych danych osobowych innym instytucjom, chyba, że obowiązek udostępnienia danych wynika z odrębnych przepisów.</w:t>
      </w:r>
    </w:p>
    <w:p w14:paraId="1F17BB72"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Zleceniodawca będzie stale nadzorował swoich pracowników w zakresie zabezpieczenia udostępnionych danych osobowych.</w:t>
      </w:r>
    </w:p>
    <w:p w14:paraId="6C7EBCD6" w14:textId="77777777" w:rsidR="00856091" w:rsidRPr="00856091" w:rsidRDefault="00856091" w:rsidP="00856091">
      <w:pPr>
        <w:pStyle w:val="Bezodstpw"/>
        <w:jc w:val="both"/>
        <w:rPr>
          <w:sz w:val="20"/>
          <w:szCs w:val="20"/>
          <w:lang w:eastAsia="en-US"/>
        </w:rPr>
      </w:pPr>
      <w:r w:rsidRPr="00856091">
        <w:rPr>
          <w:sz w:val="20"/>
          <w:szCs w:val="20"/>
          <w:lang w:eastAsia="en-US"/>
        </w:rPr>
        <w:t>3.</w:t>
      </w:r>
      <w:r w:rsidRPr="00856091">
        <w:rPr>
          <w:sz w:val="20"/>
          <w:szCs w:val="20"/>
          <w:lang w:eastAsia="en-US"/>
        </w:rPr>
        <w:tab/>
        <w:t>Zleceniodawca będzie wymagał od swoich pracowników przestrzegania należytej staranności, w zakresie zachowania w poufności danych osobowych oraz ich zabezpieczenia, nawet po ustaniu ich stosunku pracy .</w:t>
      </w:r>
    </w:p>
    <w:p w14:paraId="77C007A5" w14:textId="77777777" w:rsidR="00437339" w:rsidRDefault="00437339" w:rsidP="00856091">
      <w:pPr>
        <w:pStyle w:val="Bezodstpw"/>
        <w:jc w:val="both"/>
        <w:rPr>
          <w:sz w:val="20"/>
          <w:szCs w:val="20"/>
          <w:lang w:eastAsia="en-US"/>
        </w:rPr>
      </w:pPr>
    </w:p>
    <w:p w14:paraId="551F45F7" w14:textId="45F58A1B" w:rsidR="00856091" w:rsidRPr="00856091" w:rsidRDefault="00856091" w:rsidP="00437339">
      <w:pPr>
        <w:pStyle w:val="Bezodstpw"/>
        <w:jc w:val="center"/>
        <w:rPr>
          <w:sz w:val="20"/>
          <w:szCs w:val="20"/>
          <w:lang w:eastAsia="en-US"/>
        </w:rPr>
      </w:pPr>
      <w:r w:rsidRPr="00856091">
        <w:rPr>
          <w:sz w:val="20"/>
          <w:szCs w:val="20"/>
          <w:lang w:eastAsia="en-US"/>
        </w:rPr>
        <w:t>§ 6</w:t>
      </w:r>
    </w:p>
    <w:p w14:paraId="141A1C5D" w14:textId="77777777" w:rsidR="00437339" w:rsidRDefault="00437339" w:rsidP="00856091">
      <w:pPr>
        <w:pStyle w:val="Bezodstpw"/>
        <w:jc w:val="both"/>
        <w:rPr>
          <w:sz w:val="20"/>
          <w:szCs w:val="20"/>
          <w:lang w:eastAsia="en-US"/>
        </w:rPr>
      </w:pPr>
    </w:p>
    <w:p w14:paraId="2BCC080C" w14:textId="1CF23CFB"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Zleceniobiorca zapewni środki techniczne i organizacyjne, umożliwiające należyte zabezpieczenie wychodzących od Zleceniodawcy danych osobowych, wymagane przepisami prawa, w tym w szczególności art. 32 RODO. Będzie w szczególności:</w:t>
      </w:r>
    </w:p>
    <w:p w14:paraId="4D5D7CBD" w14:textId="77777777" w:rsidR="00856091" w:rsidRPr="00856091" w:rsidRDefault="00856091" w:rsidP="00856091">
      <w:pPr>
        <w:pStyle w:val="Bezodstpw"/>
        <w:jc w:val="both"/>
        <w:rPr>
          <w:sz w:val="20"/>
          <w:szCs w:val="20"/>
          <w:lang w:eastAsia="en-US"/>
        </w:rPr>
      </w:pPr>
      <w:r w:rsidRPr="00856091">
        <w:rPr>
          <w:sz w:val="20"/>
          <w:szCs w:val="20"/>
          <w:lang w:eastAsia="en-US"/>
        </w:rPr>
        <w:t>a)</w:t>
      </w:r>
      <w:r w:rsidRPr="00856091">
        <w:rPr>
          <w:sz w:val="20"/>
          <w:szCs w:val="20"/>
          <w:lang w:eastAsia="en-US"/>
        </w:rPr>
        <w:tab/>
        <w:t xml:space="preserve">prowadzić dokumentację, opisującą sposób udostępniania danych osobowych oraz środki techniczne i organizacyjne, zapewniające ochronę udostępnianych danych osobowych; </w:t>
      </w:r>
    </w:p>
    <w:p w14:paraId="16874A56" w14:textId="77777777" w:rsidR="00856091" w:rsidRPr="00856091" w:rsidRDefault="00856091" w:rsidP="00856091">
      <w:pPr>
        <w:pStyle w:val="Bezodstpw"/>
        <w:jc w:val="both"/>
        <w:rPr>
          <w:sz w:val="20"/>
          <w:szCs w:val="20"/>
          <w:lang w:eastAsia="en-US"/>
        </w:rPr>
      </w:pPr>
      <w:r w:rsidRPr="00856091">
        <w:rPr>
          <w:sz w:val="20"/>
          <w:szCs w:val="20"/>
          <w:lang w:eastAsia="en-US"/>
        </w:rPr>
        <w:t>b)</w:t>
      </w:r>
      <w:r w:rsidRPr="00856091">
        <w:rPr>
          <w:sz w:val="20"/>
          <w:szCs w:val="20"/>
          <w:lang w:eastAsia="en-US"/>
        </w:rPr>
        <w:tab/>
        <w:t xml:space="preserve">przechowywać ww. dokumenty w specjalnie do tego przeznaczonych szafach zamykanych </w:t>
      </w:r>
    </w:p>
    <w:p w14:paraId="5F3B7964" w14:textId="77777777" w:rsidR="00856091" w:rsidRPr="00856091" w:rsidRDefault="00856091" w:rsidP="00856091">
      <w:pPr>
        <w:pStyle w:val="Bezodstpw"/>
        <w:jc w:val="both"/>
        <w:rPr>
          <w:sz w:val="20"/>
          <w:szCs w:val="20"/>
          <w:lang w:eastAsia="en-US"/>
        </w:rPr>
      </w:pPr>
      <w:r w:rsidRPr="00856091">
        <w:rPr>
          <w:sz w:val="20"/>
          <w:szCs w:val="20"/>
          <w:lang w:eastAsia="en-US"/>
        </w:rPr>
        <w:t>na zamek lub w zamykanych na zamek pomieszczeniach, niedostępnych dla osób nieupoważnionych do korzystania z udostępnianych danych osobowych;</w:t>
      </w:r>
    </w:p>
    <w:p w14:paraId="07ACDB5B" w14:textId="77777777" w:rsidR="00856091" w:rsidRPr="00856091" w:rsidRDefault="00856091" w:rsidP="00856091">
      <w:pPr>
        <w:pStyle w:val="Bezodstpw"/>
        <w:jc w:val="both"/>
        <w:rPr>
          <w:sz w:val="20"/>
          <w:szCs w:val="20"/>
          <w:lang w:eastAsia="en-US"/>
        </w:rPr>
      </w:pPr>
      <w:r w:rsidRPr="00856091">
        <w:rPr>
          <w:sz w:val="20"/>
          <w:szCs w:val="20"/>
          <w:lang w:eastAsia="en-US"/>
        </w:rPr>
        <w:t>c)</w:t>
      </w:r>
      <w:r w:rsidRPr="00856091">
        <w:rPr>
          <w:sz w:val="20"/>
          <w:szCs w:val="20"/>
          <w:lang w:eastAsia="en-US"/>
        </w:rPr>
        <w:tab/>
        <w:t xml:space="preserve">prowadzić ewidencję pracowników upoważnionych do korzystania z udostępnianych danych osobowych, </w:t>
      </w:r>
    </w:p>
    <w:p w14:paraId="0D67E65D" w14:textId="77777777" w:rsidR="00856091" w:rsidRPr="00856091" w:rsidRDefault="00856091" w:rsidP="00856091">
      <w:pPr>
        <w:pStyle w:val="Bezodstpw"/>
        <w:jc w:val="both"/>
        <w:rPr>
          <w:sz w:val="20"/>
          <w:szCs w:val="20"/>
          <w:lang w:eastAsia="en-US"/>
        </w:rPr>
      </w:pPr>
      <w:r w:rsidRPr="00856091">
        <w:rPr>
          <w:sz w:val="20"/>
          <w:szCs w:val="20"/>
          <w:lang w:eastAsia="en-US"/>
        </w:rPr>
        <w:t>d)</w:t>
      </w:r>
      <w:r w:rsidRPr="00856091">
        <w:rPr>
          <w:sz w:val="20"/>
          <w:szCs w:val="20"/>
          <w:lang w:eastAsia="en-US"/>
        </w:rPr>
        <w:tab/>
        <w:t>zachowania w poufności wszystkich danych osobowych udostępnianych w trakcie obowiązywania niniejszej umowy;</w:t>
      </w:r>
    </w:p>
    <w:p w14:paraId="65FD2904" w14:textId="77777777" w:rsidR="00856091" w:rsidRPr="00856091" w:rsidRDefault="00856091" w:rsidP="00856091">
      <w:pPr>
        <w:pStyle w:val="Bezodstpw"/>
        <w:jc w:val="both"/>
        <w:rPr>
          <w:sz w:val="20"/>
          <w:szCs w:val="20"/>
          <w:lang w:eastAsia="en-US"/>
        </w:rPr>
      </w:pPr>
      <w:r w:rsidRPr="00856091">
        <w:rPr>
          <w:sz w:val="20"/>
          <w:szCs w:val="20"/>
          <w:lang w:eastAsia="en-US"/>
        </w:rPr>
        <w:t>e)</w:t>
      </w:r>
      <w:r w:rsidRPr="00856091">
        <w:rPr>
          <w:sz w:val="20"/>
          <w:szCs w:val="20"/>
          <w:lang w:eastAsia="en-US"/>
        </w:rPr>
        <w:tab/>
        <w:t xml:space="preserve">niewykorzystywania zebranych danych osobowych dla celów innych niż wynikają </w:t>
      </w:r>
    </w:p>
    <w:p w14:paraId="3C1B773D" w14:textId="77777777" w:rsidR="00856091" w:rsidRPr="00856091" w:rsidRDefault="00856091" w:rsidP="00856091">
      <w:pPr>
        <w:pStyle w:val="Bezodstpw"/>
        <w:jc w:val="both"/>
        <w:rPr>
          <w:sz w:val="20"/>
          <w:szCs w:val="20"/>
          <w:lang w:eastAsia="en-US"/>
        </w:rPr>
      </w:pPr>
      <w:r w:rsidRPr="00856091">
        <w:rPr>
          <w:sz w:val="20"/>
          <w:szCs w:val="20"/>
          <w:lang w:eastAsia="en-US"/>
        </w:rPr>
        <w:t>z obowiązujących  przepisów i celów przetwarzania;</w:t>
      </w:r>
    </w:p>
    <w:p w14:paraId="04BA3183" w14:textId="77777777" w:rsidR="00856091" w:rsidRPr="00856091" w:rsidRDefault="00856091" w:rsidP="00856091">
      <w:pPr>
        <w:pStyle w:val="Bezodstpw"/>
        <w:jc w:val="both"/>
        <w:rPr>
          <w:sz w:val="20"/>
          <w:szCs w:val="20"/>
          <w:lang w:eastAsia="en-US"/>
        </w:rPr>
      </w:pPr>
      <w:r w:rsidRPr="00856091">
        <w:rPr>
          <w:sz w:val="20"/>
          <w:szCs w:val="20"/>
          <w:lang w:eastAsia="en-US"/>
        </w:rPr>
        <w:t>f)</w:t>
      </w:r>
      <w:r w:rsidRPr="00856091">
        <w:rPr>
          <w:sz w:val="20"/>
          <w:szCs w:val="20"/>
          <w:lang w:eastAsia="en-US"/>
        </w:rPr>
        <w:tab/>
        <w:t>nieprzekazywania udostępnianych danych osobowych innym instytucjom, chyba, że obowiązek udostępnienia danych wynika z odrębnych przepisów.</w:t>
      </w:r>
    </w:p>
    <w:p w14:paraId="760A139A"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Zleceniobiorca będzie stale nadzorował swoich pracowników w zakresie zabezpieczenia udostępnionych danych osobowych.</w:t>
      </w:r>
    </w:p>
    <w:p w14:paraId="7B9EF0CE" w14:textId="77777777" w:rsidR="00856091" w:rsidRPr="00856091" w:rsidRDefault="00856091" w:rsidP="00856091">
      <w:pPr>
        <w:pStyle w:val="Bezodstpw"/>
        <w:jc w:val="both"/>
        <w:rPr>
          <w:sz w:val="20"/>
          <w:szCs w:val="20"/>
          <w:lang w:eastAsia="en-US"/>
        </w:rPr>
      </w:pPr>
      <w:r w:rsidRPr="00856091">
        <w:rPr>
          <w:sz w:val="20"/>
          <w:szCs w:val="20"/>
          <w:lang w:eastAsia="en-US"/>
        </w:rPr>
        <w:lastRenderedPageBreak/>
        <w:t>3.</w:t>
      </w:r>
      <w:r w:rsidRPr="00856091">
        <w:rPr>
          <w:sz w:val="20"/>
          <w:szCs w:val="20"/>
          <w:lang w:eastAsia="en-US"/>
        </w:rPr>
        <w:tab/>
        <w:t>Zleceniobiorca będzie wymagał od swoich pracowników przestrzegania należytej staranności, w zakresie zachowania w poufności danych osobowych oraz ich zabezpieczenia, nawet po ustaniu ich stosunku łączonego  z Zleceniobiorcą.</w:t>
      </w:r>
    </w:p>
    <w:p w14:paraId="1B890467" w14:textId="77777777" w:rsidR="00856091" w:rsidRPr="00856091" w:rsidRDefault="00856091" w:rsidP="00856091">
      <w:pPr>
        <w:pStyle w:val="Bezodstpw"/>
        <w:jc w:val="both"/>
        <w:rPr>
          <w:sz w:val="20"/>
          <w:szCs w:val="20"/>
          <w:lang w:eastAsia="en-US"/>
        </w:rPr>
      </w:pPr>
    </w:p>
    <w:p w14:paraId="727A96BE" w14:textId="77777777" w:rsidR="00856091" w:rsidRPr="00856091" w:rsidRDefault="00856091" w:rsidP="00437339">
      <w:pPr>
        <w:pStyle w:val="Bezodstpw"/>
        <w:jc w:val="center"/>
        <w:rPr>
          <w:sz w:val="20"/>
          <w:szCs w:val="20"/>
          <w:lang w:eastAsia="en-US"/>
        </w:rPr>
      </w:pPr>
      <w:r w:rsidRPr="00856091">
        <w:rPr>
          <w:sz w:val="20"/>
          <w:szCs w:val="20"/>
          <w:lang w:eastAsia="en-US"/>
        </w:rPr>
        <w:t>§ 7</w:t>
      </w:r>
    </w:p>
    <w:p w14:paraId="5B7B2B00" w14:textId="77777777" w:rsidR="00437339" w:rsidRDefault="00437339" w:rsidP="00856091">
      <w:pPr>
        <w:pStyle w:val="Bezodstpw"/>
        <w:jc w:val="both"/>
        <w:rPr>
          <w:sz w:val="20"/>
          <w:szCs w:val="20"/>
          <w:lang w:eastAsia="en-US"/>
        </w:rPr>
      </w:pPr>
    </w:p>
    <w:p w14:paraId="63F5E11F" w14:textId="48BED195"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Zleceniodawca w terminie 48 godzin informuje Zleceniobiorcę  na piśmie bądź drogą elektroniczną:</w:t>
      </w:r>
    </w:p>
    <w:p w14:paraId="6ACA43E4" w14:textId="77777777" w:rsidR="00856091" w:rsidRPr="00856091" w:rsidRDefault="00856091" w:rsidP="00856091">
      <w:pPr>
        <w:pStyle w:val="Bezodstpw"/>
        <w:jc w:val="both"/>
        <w:rPr>
          <w:sz w:val="20"/>
          <w:szCs w:val="20"/>
          <w:lang w:eastAsia="en-US"/>
        </w:rPr>
      </w:pPr>
      <w:r w:rsidRPr="00856091">
        <w:rPr>
          <w:sz w:val="20"/>
          <w:szCs w:val="20"/>
          <w:lang w:eastAsia="en-US"/>
        </w:rPr>
        <w:t>a)</w:t>
      </w:r>
      <w:r w:rsidRPr="00856091">
        <w:rPr>
          <w:sz w:val="20"/>
          <w:szCs w:val="20"/>
          <w:lang w:eastAsia="en-US"/>
        </w:rPr>
        <w:tab/>
        <w:t>o wszelkich przypadkach naruszenia bezpieczeństwa ujawnionych danych osobowych,</w:t>
      </w:r>
    </w:p>
    <w:p w14:paraId="6C9B75AA" w14:textId="77777777" w:rsidR="00856091" w:rsidRPr="00856091" w:rsidRDefault="00856091" w:rsidP="00856091">
      <w:pPr>
        <w:pStyle w:val="Bezodstpw"/>
        <w:jc w:val="both"/>
        <w:rPr>
          <w:sz w:val="20"/>
          <w:szCs w:val="20"/>
          <w:lang w:eastAsia="en-US"/>
        </w:rPr>
      </w:pPr>
      <w:r w:rsidRPr="00856091">
        <w:rPr>
          <w:sz w:val="20"/>
          <w:szCs w:val="20"/>
          <w:lang w:eastAsia="en-US"/>
        </w:rPr>
        <w:t>b)</w:t>
      </w:r>
      <w:r w:rsidRPr="00856091">
        <w:rPr>
          <w:sz w:val="20"/>
          <w:szCs w:val="20"/>
          <w:lang w:eastAsia="en-US"/>
        </w:rPr>
        <w:tab/>
        <w:t>o wszelkich czynnościach z własnym udziałem w sprawach dotyczących ochrony ujawnionych danych osobowych prowadzonych w szczególności przed policją, sądami, innymi upoważnionymi urzędami państwowymi.</w:t>
      </w:r>
    </w:p>
    <w:p w14:paraId="22FDF412"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Zleceniodawca  zobowiązuje się, przy zmianach kadrowych osób uprawnionych do przetwarzania, we własnym zakresie przeszkolić nowo upoważnionych pracowników.</w:t>
      </w:r>
    </w:p>
    <w:p w14:paraId="324A5632" w14:textId="77777777" w:rsidR="00437339" w:rsidRDefault="00437339" w:rsidP="00856091">
      <w:pPr>
        <w:pStyle w:val="Bezodstpw"/>
        <w:jc w:val="both"/>
        <w:rPr>
          <w:sz w:val="20"/>
          <w:szCs w:val="20"/>
          <w:lang w:eastAsia="en-US"/>
        </w:rPr>
      </w:pPr>
    </w:p>
    <w:p w14:paraId="03890D04" w14:textId="1F2D9218" w:rsidR="00856091" w:rsidRPr="00856091" w:rsidRDefault="00856091" w:rsidP="00437339">
      <w:pPr>
        <w:pStyle w:val="Bezodstpw"/>
        <w:jc w:val="center"/>
        <w:rPr>
          <w:sz w:val="20"/>
          <w:szCs w:val="20"/>
          <w:lang w:eastAsia="en-US"/>
        </w:rPr>
      </w:pPr>
      <w:r w:rsidRPr="00856091">
        <w:rPr>
          <w:sz w:val="20"/>
          <w:szCs w:val="20"/>
          <w:lang w:eastAsia="en-US"/>
        </w:rPr>
        <w:t>§ 8</w:t>
      </w:r>
    </w:p>
    <w:p w14:paraId="7D232421" w14:textId="77777777" w:rsidR="00437339" w:rsidRDefault="00437339" w:rsidP="00856091">
      <w:pPr>
        <w:pStyle w:val="Bezodstpw"/>
        <w:jc w:val="both"/>
        <w:rPr>
          <w:sz w:val="20"/>
          <w:szCs w:val="20"/>
          <w:lang w:eastAsia="en-US"/>
        </w:rPr>
      </w:pPr>
    </w:p>
    <w:p w14:paraId="3BC507F4" w14:textId="68D98DD5"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Zleceniobiorca  w terminie 48 godzin  informuje Zleceniodawcę na piśmie bądź drogą elektroniczną:</w:t>
      </w:r>
    </w:p>
    <w:p w14:paraId="10CEE9A5" w14:textId="77777777" w:rsidR="00856091" w:rsidRPr="00856091" w:rsidRDefault="00856091" w:rsidP="00856091">
      <w:pPr>
        <w:pStyle w:val="Bezodstpw"/>
        <w:jc w:val="both"/>
        <w:rPr>
          <w:sz w:val="20"/>
          <w:szCs w:val="20"/>
          <w:lang w:eastAsia="en-US"/>
        </w:rPr>
      </w:pPr>
      <w:r w:rsidRPr="00856091">
        <w:rPr>
          <w:sz w:val="20"/>
          <w:szCs w:val="20"/>
          <w:lang w:eastAsia="en-US"/>
        </w:rPr>
        <w:t>a)</w:t>
      </w:r>
      <w:r w:rsidRPr="00856091">
        <w:rPr>
          <w:sz w:val="20"/>
          <w:szCs w:val="20"/>
          <w:lang w:eastAsia="en-US"/>
        </w:rPr>
        <w:tab/>
        <w:t>o wszelkich przypadkach naruszenia bezpieczeństwa ujawnionych danych osobowych,</w:t>
      </w:r>
    </w:p>
    <w:p w14:paraId="6CE615C9" w14:textId="77777777" w:rsidR="00856091" w:rsidRPr="00856091" w:rsidRDefault="00856091" w:rsidP="00856091">
      <w:pPr>
        <w:pStyle w:val="Bezodstpw"/>
        <w:jc w:val="both"/>
        <w:rPr>
          <w:sz w:val="20"/>
          <w:szCs w:val="20"/>
          <w:lang w:eastAsia="en-US"/>
        </w:rPr>
      </w:pPr>
      <w:r w:rsidRPr="00856091">
        <w:rPr>
          <w:sz w:val="20"/>
          <w:szCs w:val="20"/>
          <w:lang w:eastAsia="en-US"/>
        </w:rPr>
        <w:t>b)</w:t>
      </w:r>
      <w:r w:rsidRPr="00856091">
        <w:rPr>
          <w:sz w:val="20"/>
          <w:szCs w:val="20"/>
          <w:lang w:eastAsia="en-US"/>
        </w:rPr>
        <w:tab/>
        <w:t>o wszelkich czynnościach z własnym udziałem w sprawach dotyczących ochrony ujawnionych danych osobowych prowadzonych w szczególności przed policją, sądami, innymi upoważnionymi urzędami państwowymi.</w:t>
      </w:r>
    </w:p>
    <w:p w14:paraId="51DEBEB9"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Zleceniobiorca zobowiązuje się, przy zmianach kadrowych osób uprawnionych do przetwarzania, we własnym zakresie przeszkolić nowo upoważnionych pracowników.</w:t>
      </w:r>
    </w:p>
    <w:p w14:paraId="26F2CB85" w14:textId="77777777" w:rsidR="00437339" w:rsidRDefault="00437339" w:rsidP="00856091">
      <w:pPr>
        <w:pStyle w:val="Bezodstpw"/>
        <w:jc w:val="both"/>
        <w:rPr>
          <w:sz w:val="20"/>
          <w:szCs w:val="20"/>
          <w:lang w:eastAsia="en-US"/>
        </w:rPr>
      </w:pPr>
    </w:p>
    <w:p w14:paraId="69479F0A" w14:textId="482DFA94" w:rsidR="00856091" w:rsidRPr="00856091" w:rsidRDefault="00856091" w:rsidP="00437339">
      <w:pPr>
        <w:pStyle w:val="Bezodstpw"/>
        <w:jc w:val="center"/>
        <w:rPr>
          <w:sz w:val="20"/>
          <w:szCs w:val="20"/>
          <w:lang w:eastAsia="en-US"/>
        </w:rPr>
      </w:pPr>
      <w:r w:rsidRPr="00856091">
        <w:rPr>
          <w:sz w:val="20"/>
          <w:szCs w:val="20"/>
          <w:lang w:eastAsia="en-US"/>
        </w:rPr>
        <w:t>§ 9</w:t>
      </w:r>
    </w:p>
    <w:p w14:paraId="1B181322" w14:textId="77777777" w:rsidR="00437339" w:rsidRDefault="00437339" w:rsidP="00856091">
      <w:pPr>
        <w:pStyle w:val="Bezodstpw"/>
        <w:jc w:val="both"/>
        <w:rPr>
          <w:sz w:val="20"/>
          <w:szCs w:val="20"/>
          <w:lang w:eastAsia="en-US"/>
        </w:rPr>
      </w:pPr>
    </w:p>
    <w:p w14:paraId="6FFBBA89" w14:textId="64A0C43D" w:rsidR="000C52B4" w:rsidRPr="000C52B4" w:rsidRDefault="000C52B4" w:rsidP="000C52B4">
      <w:pPr>
        <w:pStyle w:val="Bezodstpw"/>
        <w:jc w:val="both"/>
        <w:rPr>
          <w:sz w:val="20"/>
          <w:szCs w:val="20"/>
          <w:lang w:eastAsia="en-US"/>
        </w:rPr>
      </w:pPr>
      <w:r w:rsidRPr="000C52B4">
        <w:rPr>
          <w:sz w:val="20"/>
          <w:szCs w:val="20"/>
          <w:lang w:eastAsia="en-US"/>
        </w:rPr>
        <w:t xml:space="preserve">1. Zleceniodawca zobowiązuje się do przedkładania pracownikom, których dane zostały udostępnione, klauzuli informacyjnej dotyczącej informacji, o których mowa w art. 14 RODO według wzoru przekazanego przez Zleceniodawcę. Po zapoznaniu się pracownika Zleceniodawcy z informacjami wynikającymi z art. 14 RODO, jest zobowiązany do odesłania do Zleceniobiorcy podpisanej klauzuli informacyjnej, w terminie 7 dni od podpisania. </w:t>
      </w:r>
    </w:p>
    <w:p w14:paraId="27301973" w14:textId="77777777" w:rsidR="000C52B4" w:rsidRPr="000C52B4" w:rsidRDefault="000C52B4" w:rsidP="000C52B4">
      <w:pPr>
        <w:pStyle w:val="Bezodstpw"/>
        <w:jc w:val="both"/>
        <w:rPr>
          <w:sz w:val="20"/>
          <w:szCs w:val="20"/>
          <w:lang w:eastAsia="en-US"/>
        </w:rPr>
      </w:pPr>
    </w:p>
    <w:p w14:paraId="21A0EB30" w14:textId="2A0054DC" w:rsidR="000C52B4" w:rsidRDefault="000C52B4" w:rsidP="000C52B4">
      <w:pPr>
        <w:pStyle w:val="Bezodstpw"/>
        <w:jc w:val="both"/>
        <w:rPr>
          <w:sz w:val="20"/>
          <w:szCs w:val="20"/>
          <w:lang w:eastAsia="en-US"/>
        </w:rPr>
      </w:pPr>
      <w:r w:rsidRPr="000C52B4">
        <w:rPr>
          <w:sz w:val="20"/>
          <w:szCs w:val="20"/>
          <w:lang w:eastAsia="en-US"/>
        </w:rPr>
        <w:t>2. Zleceniobiorca zobowiązuje się do przedkładania pracownikom, których dane zostały udostępnione, klauzuli informacyjnej dotyczącej informacji, o których mowa w art. 14 RODO według wzoru przekazanego przez Zleceniodawcę. Po zapoznaniu pracownika Zleceniobiorcy z informacjami wynikającymi z art. 14 RODO, jest zobowiązany do odesłania do Zleceniodawcy podpisanej klauzuli informacyjnej w terminie do 7 dni od podpisania.</w:t>
      </w:r>
    </w:p>
    <w:p w14:paraId="73018CAC" w14:textId="1D7E938E" w:rsidR="000C52B4" w:rsidRDefault="000C52B4" w:rsidP="00856091">
      <w:pPr>
        <w:pStyle w:val="Bezodstpw"/>
        <w:jc w:val="both"/>
        <w:rPr>
          <w:sz w:val="20"/>
          <w:szCs w:val="20"/>
          <w:lang w:eastAsia="en-US"/>
        </w:rPr>
      </w:pPr>
    </w:p>
    <w:p w14:paraId="1BEF65D0" w14:textId="77777777" w:rsidR="000C52B4" w:rsidRDefault="000C52B4" w:rsidP="00856091">
      <w:pPr>
        <w:pStyle w:val="Bezodstpw"/>
        <w:jc w:val="both"/>
        <w:rPr>
          <w:sz w:val="20"/>
          <w:szCs w:val="20"/>
          <w:lang w:eastAsia="en-US"/>
        </w:rPr>
      </w:pPr>
    </w:p>
    <w:p w14:paraId="10E1A922" w14:textId="6E0079BA" w:rsidR="00856091" w:rsidRPr="00856091" w:rsidRDefault="00437339" w:rsidP="00437339">
      <w:pPr>
        <w:pStyle w:val="Bezodstpw"/>
        <w:jc w:val="center"/>
        <w:rPr>
          <w:sz w:val="20"/>
          <w:szCs w:val="20"/>
          <w:lang w:eastAsia="en-US"/>
        </w:rPr>
      </w:pPr>
      <w:r>
        <w:rPr>
          <w:sz w:val="20"/>
          <w:szCs w:val="20"/>
          <w:lang w:eastAsia="en-US"/>
        </w:rPr>
        <w:t>§</w:t>
      </w:r>
      <w:r w:rsidR="00856091" w:rsidRPr="00856091">
        <w:rPr>
          <w:sz w:val="20"/>
          <w:szCs w:val="20"/>
          <w:lang w:eastAsia="en-US"/>
        </w:rPr>
        <w:t xml:space="preserve"> 10</w:t>
      </w:r>
    </w:p>
    <w:p w14:paraId="4CE729DE" w14:textId="77777777" w:rsidR="00437339" w:rsidRDefault="00437339" w:rsidP="00856091">
      <w:pPr>
        <w:pStyle w:val="Bezodstpw"/>
        <w:jc w:val="both"/>
        <w:rPr>
          <w:sz w:val="20"/>
          <w:szCs w:val="20"/>
          <w:lang w:eastAsia="en-US"/>
        </w:rPr>
      </w:pPr>
    </w:p>
    <w:p w14:paraId="3C2242E3" w14:textId="05A2AD83" w:rsidR="00856091" w:rsidRPr="00856091" w:rsidRDefault="00856091" w:rsidP="00856091">
      <w:pPr>
        <w:pStyle w:val="Bezodstpw"/>
        <w:jc w:val="both"/>
        <w:rPr>
          <w:sz w:val="20"/>
          <w:szCs w:val="20"/>
          <w:lang w:eastAsia="en-US"/>
        </w:rPr>
      </w:pPr>
      <w:r w:rsidRPr="00856091">
        <w:rPr>
          <w:sz w:val="20"/>
          <w:szCs w:val="20"/>
          <w:lang w:eastAsia="en-US"/>
        </w:rPr>
        <w:t>Zasady kontaktu między Stronami:</w:t>
      </w:r>
    </w:p>
    <w:p w14:paraId="096CC786" w14:textId="77777777"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Osoby wyznaczone do kontaktów ze strony Zleceniodawcy:</w:t>
      </w:r>
    </w:p>
    <w:p w14:paraId="2D2F16FA" w14:textId="77777777"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Inspektor Ochrony Danych - Wacław Knura, e-mail: zarzad@kwiecienipartenrzy.pl</w:t>
      </w:r>
    </w:p>
    <w:p w14:paraId="0291509D"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Koordynator ds. ochrony danych  - Beata Kulawik, e-mail: beata@kwiecienipartnerzy.pl</w:t>
      </w:r>
    </w:p>
    <w:p w14:paraId="1BCE37B5"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 xml:space="preserve"> Osoby wyznaczone do kontaktów ze strony Zleceniobiorcy:</w:t>
      </w:r>
    </w:p>
    <w:p w14:paraId="513BD5B9" w14:textId="77777777"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 xml:space="preserve">................................................................................ </w:t>
      </w:r>
    </w:p>
    <w:p w14:paraId="067B9C94" w14:textId="77777777" w:rsidR="00437339" w:rsidRDefault="00437339" w:rsidP="00856091">
      <w:pPr>
        <w:pStyle w:val="Bezodstpw"/>
        <w:jc w:val="both"/>
        <w:rPr>
          <w:sz w:val="20"/>
          <w:szCs w:val="20"/>
          <w:lang w:eastAsia="en-US"/>
        </w:rPr>
      </w:pPr>
    </w:p>
    <w:p w14:paraId="7F83092C" w14:textId="07FFFD40" w:rsidR="00856091" w:rsidRPr="00856091" w:rsidRDefault="00856091" w:rsidP="00437339">
      <w:pPr>
        <w:pStyle w:val="Bezodstpw"/>
        <w:jc w:val="center"/>
        <w:rPr>
          <w:sz w:val="20"/>
          <w:szCs w:val="20"/>
          <w:lang w:eastAsia="en-US"/>
        </w:rPr>
      </w:pPr>
      <w:r w:rsidRPr="00856091">
        <w:rPr>
          <w:sz w:val="20"/>
          <w:szCs w:val="20"/>
          <w:lang w:eastAsia="en-US"/>
        </w:rPr>
        <w:t>§ 11</w:t>
      </w:r>
    </w:p>
    <w:p w14:paraId="6455532E" w14:textId="77777777" w:rsidR="00437339" w:rsidRDefault="00437339" w:rsidP="00856091">
      <w:pPr>
        <w:pStyle w:val="Bezodstpw"/>
        <w:jc w:val="both"/>
        <w:rPr>
          <w:sz w:val="20"/>
          <w:szCs w:val="20"/>
          <w:lang w:eastAsia="en-US"/>
        </w:rPr>
      </w:pPr>
    </w:p>
    <w:p w14:paraId="6103DD8F" w14:textId="4F32A0F2"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 xml:space="preserve">Niniejsza umowa wchodzi w życie z dniem podpisania i jest zawarta na czas trwania umowy głównej z możliwością jej rozwiązania w trybie przewidzianym w umowie głównej lub ze skutkiem natychmiastowym przez stronę udostępniającą dane osobowe, w wypadku łamania przez drugą stronę umowy przepisów z zakresu ochrony danych osobowych i postanowień niniejszej umowy. </w:t>
      </w:r>
    </w:p>
    <w:p w14:paraId="6C57AB76"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Rozwiązanie niniejszej umowy wiąże się rozwiązaniem umowy głównej ze skutkiem przewidzianym w tej umowie.</w:t>
      </w:r>
    </w:p>
    <w:p w14:paraId="41A4278C" w14:textId="2D25AF97" w:rsidR="00856091" w:rsidRDefault="00856091" w:rsidP="00856091">
      <w:pPr>
        <w:pStyle w:val="Bezodstpw"/>
        <w:jc w:val="both"/>
        <w:rPr>
          <w:sz w:val="20"/>
          <w:szCs w:val="20"/>
          <w:lang w:eastAsia="en-US"/>
        </w:rPr>
      </w:pPr>
    </w:p>
    <w:p w14:paraId="19CDF7D1" w14:textId="0DA8DD1A" w:rsidR="00DC26FE" w:rsidRDefault="00DC26FE" w:rsidP="00856091">
      <w:pPr>
        <w:pStyle w:val="Bezodstpw"/>
        <w:jc w:val="both"/>
        <w:rPr>
          <w:sz w:val="20"/>
          <w:szCs w:val="20"/>
          <w:lang w:eastAsia="en-US"/>
        </w:rPr>
      </w:pPr>
    </w:p>
    <w:p w14:paraId="2236EF8F" w14:textId="309114DF" w:rsidR="00DC26FE" w:rsidRDefault="00DC26FE" w:rsidP="00856091">
      <w:pPr>
        <w:pStyle w:val="Bezodstpw"/>
        <w:jc w:val="both"/>
        <w:rPr>
          <w:sz w:val="20"/>
          <w:szCs w:val="20"/>
          <w:lang w:eastAsia="en-US"/>
        </w:rPr>
      </w:pPr>
    </w:p>
    <w:p w14:paraId="48DA7345" w14:textId="77777777" w:rsidR="00DC26FE" w:rsidRPr="00856091" w:rsidRDefault="00DC26FE" w:rsidP="00856091">
      <w:pPr>
        <w:pStyle w:val="Bezodstpw"/>
        <w:jc w:val="both"/>
        <w:rPr>
          <w:sz w:val="20"/>
          <w:szCs w:val="20"/>
          <w:lang w:eastAsia="en-US"/>
        </w:rPr>
      </w:pPr>
    </w:p>
    <w:p w14:paraId="518DFCA0" w14:textId="77777777" w:rsidR="00856091" w:rsidRPr="00856091" w:rsidRDefault="00856091" w:rsidP="00437339">
      <w:pPr>
        <w:pStyle w:val="Bezodstpw"/>
        <w:jc w:val="center"/>
        <w:rPr>
          <w:sz w:val="20"/>
          <w:szCs w:val="20"/>
          <w:lang w:eastAsia="en-US"/>
        </w:rPr>
      </w:pPr>
      <w:r w:rsidRPr="00856091">
        <w:rPr>
          <w:sz w:val="20"/>
          <w:szCs w:val="20"/>
          <w:lang w:eastAsia="en-US"/>
        </w:rPr>
        <w:lastRenderedPageBreak/>
        <w:t>§ 12</w:t>
      </w:r>
    </w:p>
    <w:p w14:paraId="490183E2" w14:textId="77777777" w:rsidR="00437339" w:rsidRDefault="00437339" w:rsidP="00856091">
      <w:pPr>
        <w:pStyle w:val="Bezodstpw"/>
        <w:jc w:val="both"/>
        <w:rPr>
          <w:sz w:val="20"/>
          <w:szCs w:val="20"/>
          <w:lang w:eastAsia="en-US"/>
        </w:rPr>
      </w:pPr>
    </w:p>
    <w:p w14:paraId="4F216D00" w14:textId="02A32CFC"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 xml:space="preserve">W sprawach nieuregulowanych niniejszą umową mają zastosowanie przepisy Rozporządzenia UE zwanej RODO nr 2016/679, Ustawa o Ochronie Danych Osobowych z dnia 10 maja 2018, Kodeks Cywilny. </w:t>
      </w:r>
    </w:p>
    <w:p w14:paraId="505F81E6"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 xml:space="preserve">Ewentualne spory, wynikłe w związku z realizacją umowy, strony rozstrzygać będą polubownie. </w:t>
      </w:r>
    </w:p>
    <w:p w14:paraId="7B0739C8" w14:textId="77777777" w:rsidR="00856091" w:rsidRPr="00856091" w:rsidRDefault="00856091" w:rsidP="00856091">
      <w:pPr>
        <w:pStyle w:val="Bezodstpw"/>
        <w:jc w:val="both"/>
        <w:rPr>
          <w:sz w:val="20"/>
          <w:szCs w:val="20"/>
          <w:lang w:eastAsia="en-US"/>
        </w:rPr>
      </w:pPr>
      <w:r w:rsidRPr="00856091">
        <w:rPr>
          <w:sz w:val="20"/>
          <w:szCs w:val="20"/>
          <w:lang w:eastAsia="en-US"/>
        </w:rPr>
        <w:t>W przypadku kiedy okaże się to niemożliwe, spory zostaną poddane przez strony rozstrzygnięciu przez sąd miejscowo właściwy dla siedziby Zleceniodawcy.</w:t>
      </w:r>
    </w:p>
    <w:p w14:paraId="5F4096B4" w14:textId="77777777" w:rsidR="00856091" w:rsidRPr="00856091" w:rsidRDefault="00856091" w:rsidP="00856091">
      <w:pPr>
        <w:pStyle w:val="Bezodstpw"/>
        <w:jc w:val="both"/>
        <w:rPr>
          <w:sz w:val="20"/>
          <w:szCs w:val="20"/>
          <w:lang w:eastAsia="en-US"/>
        </w:rPr>
      </w:pPr>
      <w:r w:rsidRPr="00856091">
        <w:rPr>
          <w:sz w:val="20"/>
          <w:szCs w:val="20"/>
          <w:lang w:eastAsia="en-US"/>
        </w:rPr>
        <w:t>3.</w:t>
      </w:r>
      <w:r w:rsidRPr="00856091">
        <w:rPr>
          <w:sz w:val="20"/>
          <w:szCs w:val="20"/>
          <w:lang w:eastAsia="en-US"/>
        </w:rPr>
        <w:tab/>
        <w:t>Wszelkie zmiany niniejszej umowy wymagają formy pisemnej pod rygorem nieważności. Nie dotyczy to zmiany danych osób wskazanych w § 10 umowy powołanych do kontaktowania się w sprawach realizacji umowy. Zmiana tych danych następuje poprzez oświadczenie jednej ze stron przekazane drogą elektroniczną.</w:t>
      </w:r>
    </w:p>
    <w:p w14:paraId="4BE26AB4" w14:textId="77777777" w:rsidR="00856091" w:rsidRPr="00856091" w:rsidRDefault="00856091" w:rsidP="00856091">
      <w:pPr>
        <w:pStyle w:val="Bezodstpw"/>
        <w:jc w:val="both"/>
        <w:rPr>
          <w:sz w:val="20"/>
          <w:szCs w:val="20"/>
          <w:lang w:eastAsia="en-US"/>
        </w:rPr>
      </w:pPr>
      <w:r w:rsidRPr="00856091">
        <w:rPr>
          <w:sz w:val="20"/>
          <w:szCs w:val="20"/>
          <w:lang w:eastAsia="en-US"/>
        </w:rPr>
        <w:t>4.</w:t>
      </w:r>
      <w:r w:rsidRPr="00856091">
        <w:rPr>
          <w:sz w:val="20"/>
          <w:szCs w:val="20"/>
          <w:lang w:eastAsia="en-US"/>
        </w:rPr>
        <w:tab/>
        <w:t>Integralną część umowy stanowią:</w:t>
      </w:r>
    </w:p>
    <w:p w14:paraId="48246A22" w14:textId="77777777" w:rsidR="00856091" w:rsidRPr="00856091" w:rsidRDefault="00856091" w:rsidP="00856091">
      <w:pPr>
        <w:pStyle w:val="Bezodstpw"/>
        <w:jc w:val="both"/>
        <w:rPr>
          <w:sz w:val="20"/>
          <w:szCs w:val="20"/>
          <w:lang w:eastAsia="en-US"/>
        </w:rPr>
      </w:pPr>
      <w:r w:rsidRPr="00856091">
        <w:rPr>
          <w:sz w:val="20"/>
          <w:szCs w:val="20"/>
          <w:lang w:eastAsia="en-US"/>
        </w:rPr>
        <w:t>a)</w:t>
      </w:r>
      <w:r w:rsidRPr="00856091">
        <w:rPr>
          <w:sz w:val="20"/>
          <w:szCs w:val="20"/>
          <w:lang w:eastAsia="en-US"/>
        </w:rPr>
        <w:tab/>
        <w:t>Załącznik nr 1: zakres udostępnianych przez Zleceniodawcę danych osobowych;</w:t>
      </w:r>
    </w:p>
    <w:p w14:paraId="38088606" w14:textId="77777777" w:rsidR="00856091" w:rsidRPr="00856091" w:rsidRDefault="00856091" w:rsidP="00856091">
      <w:pPr>
        <w:pStyle w:val="Bezodstpw"/>
        <w:jc w:val="both"/>
        <w:rPr>
          <w:sz w:val="20"/>
          <w:szCs w:val="20"/>
          <w:lang w:eastAsia="en-US"/>
        </w:rPr>
      </w:pPr>
      <w:r w:rsidRPr="00856091">
        <w:rPr>
          <w:sz w:val="20"/>
          <w:szCs w:val="20"/>
          <w:lang w:eastAsia="en-US"/>
        </w:rPr>
        <w:t>b)</w:t>
      </w:r>
      <w:r w:rsidRPr="00856091">
        <w:rPr>
          <w:sz w:val="20"/>
          <w:szCs w:val="20"/>
          <w:lang w:eastAsia="en-US"/>
        </w:rPr>
        <w:tab/>
        <w:t>Załącznik nr 2: zakres udostępnianych przez Zleceniobiorcę danych osobowych;</w:t>
      </w:r>
    </w:p>
    <w:p w14:paraId="3A0A6EB2" w14:textId="77777777" w:rsidR="00856091" w:rsidRPr="00856091" w:rsidRDefault="00856091" w:rsidP="00856091">
      <w:pPr>
        <w:pStyle w:val="Bezodstpw"/>
        <w:jc w:val="both"/>
        <w:rPr>
          <w:sz w:val="20"/>
          <w:szCs w:val="20"/>
          <w:lang w:eastAsia="en-US"/>
        </w:rPr>
      </w:pPr>
      <w:r w:rsidRPr="00856091">
        <w:rPr>
          <w:sz w:val="20"/>
          <w:szCs w:val="20"/>
          <w:lang w:eastAsia="en-US"/>
        </w:rPr>
        <w:t>5.</w:t>
      </w:r>
      <w:r w:rsidRPr="00856091">
        <w:rPr>
          <w:sz w:val="20"/>
          <w:szCs w:val="20"/>
          <w:lang w:eastAsia="en-US"/>
        </w:rPr>
        <w:tab/>
        <w:t>Niniejsza umowa została sporządzona w dwóch jednobrzmiących egzemplarzach: po jednym dla każdej ze Stron.</w:t>
      </w:r>
    </w:p>
    <w:p w14:paraId="3D456653" w14:textId="77777777" w:rsidR="00856091" w:rsidRPr="00856091" w:rsidRDefault="00856091" w:rsidP="00856091">
      <w:pPr>
        <w:pStyle w:val="Bezodstpw"/>
        <w:jc w:val="both"/>
        <w:rPr>
          <w:sz w:val="20"/>
          <w:szCs w:val="20"/>
          <w:lang w:eastAsia="en-US"/>
        </w:rPr>
      </w:pPr>
    </w:p>
    <w:p w14:paraId="2A7358D1" w14:textId="77777777" w:rsidR="00856091" w:rsidRPr="00856091" w:rsidRDefault="00856091" w:rsidP="00856091">
      <w:pPr>
        <w:pStyle w:val="Bezodstpw"/>
        <w:jc w:val="both"/>
        <w:rPr>
          <w:sz w:val="20"/>
          <w:szCs w:val="20"/>
          <w:lang w:eastAsia="en-US"/>
        </w:rPr>
      </w:pPr>
    </w:p>
    <w:p w14:paraId="26231B86" w14:textId="77777777" w:rsidR="00856091" w:rsidRPr="00856091" w:rsidRDefault="00856091" w:rsidP="00856091">
      <w:pPr>
        <w:pStyle w:val="Bezodstpw"/>
        <w:jc w:val="both"/>
        <w:rPr>
          <w:sz w:val="20"/>
          <w:szCs w:val="20"/>
          <w:lang w:eastAsia="en-US"/>
        </w:rPr>
      </w:pPr>
    </w:p>
    <w:p w14:paraId="2BE3B61A" w14:textId="77777777" w:rsidR="00856091" w:rsidRPr="00856091" w:rsidRDefault="00856091" w:rsidP="00856091">
      <w:pPr>
        <w:pStyle w:val="Bezodstpw"/>
        <w:jc w:val="both"/>
        <w:rPr>
          <w:sz w:val="20"/>
          <w:szCs w:val="20"/>
          <w:lang w:eastAsia="en-US"/>
        </w:rPr>
      </w:pPr>
    </w:p>
    <w:p w14:paraId="59CDD5CA" w14:textId="77777777" w:rsidR="00856091" w:rsidRPr="00856091" w:rsidRDefault="00856091" w:rsidP="00856091">
      <w:pPr>
        <w:pStyle w:val="Bezodstpw"/>
        <w:jc w:val="both"/>
        <w:rPr>
          <w:sz w:val="20"/>
          <w:szCs w:val="20"/>
          <w:lang w:eastAsia="en-US"/>
        </w:rPr>
      </w:pPr>
      <w:r w:rsidRPr="00856091">
        <w:rPr>
          <w:sz w:val="20"/>
          <w:szCs w:val="20"/>
          <w:lang w:eastAsia="en-US"/>
        </w:rPr>
        <w:t>…………………………………………</w:t>
      </w:r>
      <w:r w:rsidRPr="00856091">
        <w:rPr>
          <w:sz w:val="20"/>
          <w:szCs w:val="20"/>
          <w:lang w:eastAsia="en-US"/>
        </w:rPr>
        <w:tab/>
      </w:r>
      <w:r w:rsidRPr="00856091">
        <w:rPr>
          <w:sz w:val="20"/>
          <w:szCs w:val="20"/>
          <w:lang w:eastAsia="en-US"/>
        </w:rPr>
        <w:tab/>
      </w:r>
      <w:r w:rsidRPr="00856091">
        <w:rPr>
          <w:sz w:val="20"/>
          <w:szCs w:val="20"/>
          <w:lang w:eastAsia="en-US"/>
        </w:rPr>
        <w:tab/>
      </w:r>
      <w:r w:rsidRPr="00856091">
        <w:rPr>
          <w:sz w:val="20"/>
          <w:szCs w:val="20"/>
          <w:lang w:eastAsia="en-US"/>
        </w:rPr>
        <w:tab/>
        <w:t>……………………………………………</w:t>
      </w:r>
    </w:p>
    <w:p w14:paraId="488F9820" w14:textId="77777777" w:rsidR="00856091" w:rsidRPr="00856091" w:rsidRDefault="00856091" w:rsidP="00437339">
      <w:pPr>
        <w:pStyle w:val="Bezodstpw"/>
        <w:ind w:left="708" w:firstLine="708"/>
        <w:jc w:val="both"/>
        <w:rPr>
          <w:sz w:val="20"/>
          <w:szCs w:val="20"/>
          <w:lang w:eastAsia="en-US"/>
        </w:rPr>
      </w:pPr>
      <w:r w:rsidRPr="00856091">
        <w:rPr>
          <w:sz w:val="20"/>
          <w:szCs w:val="20"/>
          <w:lang w:eastAsia="en-US"/>
        </w:rPr>
        <w:t xml:space="preserve">     Zleceniodawca                                                                                Zleceniobiorca  </w:t>
      </w:r>
    </w:p>
    <w:p w14:paraId="47CBD320" w14:textId="77777777" w:rsidR="00856091" w:rsidRPr="00856091" w:rsidRDefault="00856091" w:rsidP="00856091">
      <w:pPr>
        <w:pStyle w:val="Bezodstpw"/>
        <w:jc w:val="both"/>
        <w:rPr>
          <w:sz w:val="20"/>
          <w:szCs w:val="20"/>
          <w:lang w:eastAsia="en-US"/>
        </w:rPr>
      </w:pPr>
    </w:p>
    <w:p w14:paraId="716F41BF" w14:textId="77777777" w:rsidR="00856091" w:rsidRPr="00856091" w:rsidRDefault="00856091" w:rsidP="00856091">
      <w:pPr>
        <w:pStyle w:val="Bezodstpw"/>
        <w:jc w:val="both"/>
        <w:rPr>
          <w:sz w:val="20"/>
          <w:szCs w:val="20"/>
          <w:lang w:eastAsia="en-US"/>
        </w:rPr>
      </w:pPr>
    </w:p>
    <w:p w14:paraId="543A3565" w14:textId="77777777" w:rsidR="00856091" w:rsidRPr="00856091" w:rsidRDefault="00856091" w:rsidP="00856091">
      <w:pPr>
        <w:pStyle w:val="Bezodstpw"/>
        <w:jc w:val="both"/>
        <w:rPr>
          <w:sz w:val="20"/>
          <w:szCs w:val="20"/>
          <w:lang w:eastAsia="en-US"/>
        </w:rPr>
      </w:pPr>
    </w:p>
    <w:p w14:paraId="581F4B04" w14:textId="6E6557DC" w:rsidR="00856091" w:rsidRDefault="00856091" w:rsidP="00856091">
      <w:pPr>
        <w:pStyle w:val="Bezodstpw"/>
        <w:jc w:val="both"/>
        <w:rPr>
          <w:sz w:val="20"/>
          <w:szCs w:val="20"/>
          <w:lang w:eastAsia="en-US"/>
        </w:rPr>
      </w:pPr>
    </w:p>
    <w:p w14:paraId="40E895BF" w14:textId="35C59FEC" w:rsidR="00DC26FE" w:rsidRDefault="00DC26FE" w:rsidP="00856091">
      <w:pPr>
        <w:pStyle w:val="Bezodstpw"/>
        <w:jc w:val="both"/>
        <w:rPr>
          <w:sz w:val="20"/>
          <w:szCs w:val="20"/>
          <w:lang w:eastAsia="en-US"/>
        </w:rPr>
      </w:pPr>
    </w:p>
    <w:p w14:paraId="7994EAE9" w14:textId="6104E61A" w:rsidR="00DC26FE" w:rsidRDefault="00DC26FE" w:rsidP="00856091">
      <w:pPr>
        <w:pStyle w:val="Bezodstpw"/>
        <w:jc w:val="both"/>
        <w:rPr>
          <w:sz w:val="20"/>
          <w:szCs w:val="20"/>
          <w:lang w:eastAsia="en-US"/>
        </w:rPr>
      </w:pPr>
    </w:p>
    <w:p w14:paraId="13FC5E39" w14:textId="53B75DF6" w:rsidR="00DC26FE" w:rsidRDefault="00DC26FE" w:rsidP="00856091">
      <w:pPr>
        <w:pStyle w:val="Bezodstpw"/>
        <w:jc w:val="both"/>
        <w:rPr>
          <w:sz w:val="20"/>
          <w:szCs w:val="20"/>
          <w:lang w:eastAsia="en-US"/>
        </w:rPr>
      </w:pPr>
    </w:p>
    <w:p w14:paraId="3C9C9B7B" w14:textId="5F0593D9" w:rsidR="00DC26FE" w:rsidRDefault="00DC26FE" w:rsidP="00856091">
      <w:pPr>
        <w:pStyle w:val="Bezodstpw"/>
        <w:jc w:val="both"/>
        <w:rPr>
          <w:sz w:val="20"/>
          <w:szCs w:val="20"/>
          <w:lang w:eastAsia="en-US"/>
        </w:rPr>
      </w:pPr>
    </w:p>
    <w:p w14:paraId="7405E7B0" w14:textId="21962E72" w:rsidR="00DC26FE" w:rsidRDefault="00DC26FE" w:rsidP="00856091">
      <w:pPr>
        <w:pStyle w:val="Bezodstpw"/>
        <w:jc w:val="both"/>
        <w:rPr>
          <w:sz w:val="20"/>
          <w:szCs w:val="20"/>
          <w:lang w:eastAsia="en-US"/>
        </w:rPr>
      </w:pPr>
    </w:p>
    <w:p w14:paraId="19808749" w14:textId="72D2B403" w:rsidR="00DC26FE" w:rsidRDefault="00DC26FE" w:rsidP="00856091">
      <w:pPr>
        <w:pStyle w:val="Bezodstpw"/>
        <w:jc w:val="both"/>
        <w:rPr>
          <w:sz w:val="20"/>
          <w:szCs w:val="20"/>
          <w:lang w:eastAsia="en-US"/>
        </w:rPr>
      </w:pPr>
    </w:p>
    <w:p w14:paraId="1850D5A5" w14:textId="7020ECD6" w:rsidR="00DC26FE" w:rsidRDefault="00DC26FE" w:rsidP="00856091">
      <w:pPr>
        <w:pStyle w:val="Bezodstpw"/>
        <w:jc w:val="both"/>
        <w:rPr>
          <w:sz w:val="20"/>
          <w:szCs w:val="20"/>
          <w:lang w:eastAsia="en-US"/>
        </w:rPr>
      </w:pPr>
    </w:p>
    <w:p w14:paraId="3A2ABC0A" w14:textId="147C8D7F" w:rsidR="00DC26FE" w:rsidRDefault="00DC26FE" w:rsidP="00856091">
      <w:pPr>
        <w:pStyle w:val="Bezodstpw"/>
        <w:jc w:val="both"/>
        <w:rPr>
          <w:sz w:val="20"/>
          <w:szCs w:val="20"/>
          <w:lang w:eastAsia="en-US"/>
        </w:rPr>
      </w:pPr>
    </w:p>
    <w:p w14:paraId="094D0E04" w14:textId="6C1F70DD" w:rsidR="00DC26FE" w:rsidRDefault="00DC26FE" w:rsidP="00856091">
      <w:pPr>
        <w:pStyle w:val="Bezodstpw"/>
        <w:jc w:val="both"/>
        <w:rPr>
          <w:sz w:val="20"/>
          <w:szCs w:val="20"/>
          <w:lang w:eastAsia="en-US"/>
        </w:rPr>
      </w:pPr>
    </w:p>
    <w:p w14:paraId="0D39BE15" w14:textId="7B3DDF67" w:rsidR="00DC26FE" w:rsidRDefault="00DC26FE" w:rsidP="00856091">
      <w:pPr>
        <w:pStyle w:val="Bezodstpw"/>
        <w:jc w:val="both"/>
        <w:rPr>
          <w:sz w:val="20"/>
          <w:szCs w:val="20"/>
          <w:lang w:eastAsia="en-US"/>
        </w:rPr>
      </w:pPr>
    </w:p>
    <w:p w14:paraId="0FB05FF7" w14:textId="7C5E4FC8" w:rsidR="00DC26FE" w:rsidRDefault="00DC26FE" w:rsidP="00856091">
      <w:pPr>
        <w:pStyle w:val="Bezodstpw"/>
        <w:jc w:val="both"/>
        <w:rPr>
          <w:sz w:val="20"/>
          <w:szCs w:val="20"/>
          <w:lang w:eastAsia="en-US"/>
        </w:rPr>
      </w:pPr>
    </w:p>
    <w:p w14:paraId="4927AFAE" w14:textId="128B8227" w:rsidR="00DC26FE" w:rsidRDefault="00DC26FE" w:rsidP="00856091">
      <w:pPr>
        <w:pStyle w:val="Bezodstpw"/>
        <w:jc w:val="both"/>
        <w:rPr>
          <w:sz w:val="20"/>
          <w:szCs w:val="20"/>
          <w:lang w:eastAsia="en-US"/>
        </w:rPr>
      </w:pPr>
    </w:p>
    <w:p w14:paraId="0D0CC0C7" w14:textId="3D4C4505" w:rsidR="00DC26FE" w:rsidRDefault="00DC26FE" w:rsidP="00856091">
      <w:pPr>
        <w:pStyle w:val="Bezodstpw"/>
        <w:jc w:val="both"/>
        <w:rPr>
          <w:sz w:val="20"/>
          <w:szCs w:val="20"/>
          <w:lang w:eastAsia="en-US"/>
        </w:rPr>
      </w:pPr>
    </w:p>
    <w:p w14:paraId="3200A988" w14:textId="5E74A2A4" w:rsidR="00DC26FE" w:rsidRDefault="00DC26FE" w:rsidP="00856091">
      <w:pPr>
        <w:pStyle w:val="Bezodstpw"/>
        <w:jc w:val="both"/>
        <w:rPr>
          <w:sz w:val="20"/>
          <w:szCs w:val="20"/>
          <w:lang w:eastAsia="en-US"/>
        </w:rPr>
      </w:pPr>
    </w:p>
    <w:p w14:paraId="3B905E6C" w14:textId="2C831DD7" w:rsidR="00DC26FE" w:rsidRDefault="00DC26FE" w:rsidP="00856091">
      <w:pPr>
        <w:pStyle w:val="Bezodstpw"/>
        <w:jc w:val="both"/>
        <w:rPr>
          <w:sz w:val="20"/>
          <w:szCs w:val="20"/>
          <w:lang w:eastAsia="en-US"/>
        </w:rPr>
      </w:pPr>
    </w:p>
    <w:p w14:paraId="3D1C9B52" w14:textId="0D7F66F1" w:rsidR="00DC26FE" w:rsidRDefault="00DC26FE" w:rsidP="00856091">
      <w:pPr>
        <w:pStyle w:val="Bezodstpw"/>
        <w:jc w:val="both"/>
        <w:rPr>
          <w:sz w:val="20"/>
          <w:szCs w:val="20"/>
          <w:lang w:eastAsia="en-US"/>
        </w:rPr>
      </w:pPr>
    </w:p>
    <w:p w14:paraId="6B9CF055" w14:textId="7EBCE356" w:rsidR="00DC26FE" w:rsidRDefault="00DC26FE" w:rsidP="00856091">
      <w:pPr>
        <w:pStyle w:val="Bezodstpw"/>
        <w:jc w:val="both"/>
        <w:rPr>
          <w:sz w:val="20"/>
          <w:szCs w:val="20"/>
          <w:lang w:eastAsia="en-US"/>
        </w:rPr>
      </w:pPr>
    </w:p>
    <w:p w14:paraId="2F6A6130" w14:textId="1F1F4D86" w:rsidR="00DC26FE" w:rsidRDefault="00DC26FE" w:rsidP="00856091">
      <w:pPr>
        <w:pStyle w:val="Bezodstpw"/>
        <w:jc w:val="both"/>
        <w:rPr>
          <w:sz w:val="20"/>
          <w:szCs w:val="20"/>
          <w:lang w:eastAsia="en-US"/>
        </w:rPr>
      </w:pPr>
    </w:p>
    <w:p w14:paraId="0EEDD46A" w14:textId="54FAABF7" w:rsidR="00DC26FE" w:rsidRDefault="00DC26FE" w:rsidP="00856091">
      <w:pPr>
        <w:pStyle w:val="Bezodstpw"/>
        <w:jc w:val="both"/>
        <w:rPr>
          <w:sz w:val="20"/>
          <w:szCs w:val="20"/>
          <w:lang w:eastAsia="en-US"/>
        </w:rPr>
      </w:pPr>
    </w:p>
    <w:p w14:paraId="2FA40B2F" w14:textId="434DC57E" w:rsidR="00DC26FE" w:rsidRDefault="00DC26FE" w:rsidP="00856091">
      <w:pPr>
        <w:pStyle w:val="Bezodstpw"/>
        <w:jc w:val="both"/>
        <w:rPr>
          <w:sz w:val="20"/>
          <w:szCs w:val="20"/>
          <w:lang w:eastAsia="en-US"/>
        </w:rPr>
      </w:pPr>
    </w:p>
    <w:p w14:paraId="199E4E30" w14:textId="692A51FD" w:rsidR="00DC26FE" w:rsidRDefault="00DC26FE" w:rsidP="00856091">
      <w:pPr>
        <w:pStyle w:val="Bezodstpw"/>
        <w:jc w:val="both"/>
        <w:rPr>
          <w:sz w:val="20"/>
          <w:szCs w:val="20"/>
          <w:lang w:eastAsia="en-US"/>
        </w:rPr>
      </w:pPr>
    </w:p>
    <w:p w14:paraId="17984CDA" w14:textId="48C8F6ED" w:rsidR="00DC26FE" w:rsidRDefault="00DC26FE" w:rsidP="00856091">
      <w:pPr>
        <w:pStyle w:val="Bezodstpw"/>
        <w:jc w:val="both"/>
        <w:rPr>
          <w:sz w:val="20"/>
          <w:szCs w:val="20"/>
          <w:lang w:eastAsia="en-US"/>
        </w:rPr>
      </w:pPr>
    </w:p>
    <w:p w14:paraId="60B5B09F" w14:textId="3545AB63" w:rsidR="00DC26FE" w:rsidRDefault="00DC26FE" w:rsidP="00856091">
      <w:pPr>
        <w:pStyle w:val="Bezodstpw"/>
        <w:jc w:val="both"/>
        <w:rPr>
          <w:sz w:val="20"/>
          <w:szCs w:val="20"/>
          <w:lang w:eastAsia="en-US"/>
        </w:rPr>
      </w:pPr>
    </w:p>
    <w:p w14:paraId="4CCCD6D2" w14:textId="695A18AB" w:rsidR="00DC26FE" w:rsidRDefault="00DC26FE" w:rsidP="00856091">
      <w:pPr>
        <w:pStyle w:val="Bezodstpw"/>
        <w:jc w:val="both"/>
        <w:rPr>
          <w:sz w:val="20"/>
          <w:szCs w:val="20"/>
          <w:lang w:eastAsia="en-US"/>
        </w:rPr>
      </w:pPr>
    </w:p>
    <w:p w14:paraId="407144EB" w14:textId="546DBB52" w:rsidR="00DC26FE" w:rsidRDefault="00DC26FE" w:rsidP="00856091">
      <w:pPr>
        <w:pStyle w:val="Bezodstpw"/>
        <w:jc w:val="both"/>
        <w:rPr>
          <w:sz w:val="20"/>
          <w:szCs w:val="20"/>
          <w:lang w:eastAsia="en-US"/>
        </w:rPr>
      </w:pPr>
    </w:p>
    <w:p w14:paraId="10B80B5D" w14:textId="7F98A8B4" w:rsidR="00DC26FE" w:rsidRDefault="00DC26FE" w:rsidP="00856091">
      <w:pPr>
        <w:pStyle w:val="Bezodstpw"/>
        <w:jc w:val="both"/>
        <w:rPr>
          <w:sz w:val="20"/>
          <w:szCs w:val="20"/>
          <w:lang w:eastAsia="en-US"/>
        </w:rPr>
      </w:pPr>
    </w:p>
    <w:p w14:paraId="1E8CEAE4" w14:textId="1F1BFD14" w:rsidR="00DC26FE" w:rsidRDefault="00DC26FE" w:rsidP="00856091">
      <w:pPr>
        <w:pStyle w:val="Bezodstpw"/>
        <w:jc w:val="both"/>
        <w:rPr>
          <w:sz w:val="20"/>
          <w:szCs w:val="20"/>
          <w:lang w:eastAsia="en-US"/>
        </w:rPr>
      </w:pPr>
    </w:p>
    <w:p w14:paraId="0FC8B05A" w14:textId="21221622" w:rsidR="00DC26FE" w:rsidRDefault="00DC26FE" w:rsidP="00856091">
      <w:pPr>
        <w:pStyle w:val="Bezodstpw"/>
        <w:jc w:val="both"/>
        <w:rPr>
          <w:sz w:val="20"/>
          <w:szCs w:val="20"/>
          <w:lang w:eastAsia="en-US"/>
        </w:rPr>
      </w:pPr>
    </w:p>
    <w:p w14:paraId="33B7DAFD" w14:textId="2F58DE13" w:rsidR="00DC26FE" w:rsidRDefault="00DC26FE" w:rsidP="00856091">
      <w:pPr>
        <w:pStyle w:val="Bezodstpw"/>
        <w:jc w:val="both"/>
        <w:rPr>
          <w:sz w:val="20"/>
          <w:szCs w:val="20"/>
          <w:lang w:eastAsia="en-US"/>
        </w:rPr>
      </w:pPr>
    </w:p>
    <w:p w14:paraId="7F4C4149" w14:textId="2B718B2D" w:rsidR="00DC26FE" w:rsidRDefault="00DC26FE" w:rsidP="00856091">
      <w:pPr>
        <w:pStyle w:val="Bezodstpw"/>
        <w:jc w:val="both"/>
        <w:rPr>
          <w:sz w:val="20"/>
          <w:szCs w:val="20"/>
          <w:lang w:eastAsia="en-US"/>
        </w:rPr>
      </w:pPr>
    </w:p>
    <w:p w14:paraId="3DF5085A" w14:textId="7C4E37B6" w:rsidR="00DC26FE" w:rsidRDefault="00DC26FE" w:rsidP="00856091">
      <w:pPr>
        <w:pStyle w:val="Bezodstpw"/>
        <w:jc w:val="both"/>
        <w:rPr>
          <w:sz w:val="20"/>
          <w:szCs w:val="20"/>
          <w:lang w:eastAsia="en-US"/>
        </w:rPr>
      </w:pPr>
    </w:p>
    <w:p w14:paraId="5FBC4B35" w14:textId="559E2777" w:rsidR="00DC26FE" w:rsidRDefault="00DC26FE" w:rsidP="00856091">
      <w:pPr>
        <w:pStyle w:val="Bezodstpw"/>
        <w:jc w:val="both"/>
        <w:rPr>
          <w:sz w:val="20"/>
          <w:szCs w:val="20"/>
          <w:lang w:eastAsia="en-US"/>
        </w:rPr>
      </w:pPr>
    </w:p>
    <w:p w14:paraId="2F5CD9B2" w14:textId="181856DC" w:rsidR="00DC26FE" w:rsidRDefault="00DC26FE" w:rsidP="00856091">
      <w:pPr>
        <w:pStyle w:val="Bezodstpw"/>
        <w:jc w:val="both"/>
        <w:rPr>
          <w:sz w:val="20"/>
          <w:szCs w:val="20"/>
          <w:lang w:eastAsia="en-US"/>
        </w:rPr>
      </w:pPr>
    </w:p>
    <w:p w14:paraId="78C8FD8D" w14:textId="51B3FCF0" w:rsidR="00DC26FE" w:rsidRDefault="00DC26FE" w:rsidP="00856091">
      <w:pPr>
        <w:pStyle w:val="Bezodstpw"/>
        <w:jc w:val="both"/>
        <w:rPr>
          <w:sz w:val="20"/>
          <w:szCs w:val="20"/>
          <w:lang w:eastAsia="en-US"/>
        </w:rPr>
      </w:pPr>
    </w:p>
    <w:p w14:paraId="00FB60A1" w14:textId="46B6A102" w:rsidR="00DC26FE" w:rsidRDefault="00DC26FE" w:rsidP="00856091">
      <w:pPr>
        <w:pStyle w:val="Bezodstpw"/>
        <w:jc w:val="both"/>
        <w:rPr>
          <w:sz w:val="20"/>
          <w:szCs w:val="20"/>
          <w:lang w:eastAsia="en-US"/>
        </w:rPr>
      </w:pPr>
    </w:p>
    <w:p w14:paraId="674B9D1F" w14:textId="5AD799EF" w:rsidR="00DC26FE" w:rsidRDefault="00DC26FE" w:rsidP="00856091">
      <w:pPr>
        <w:pStyle w:val="Bezodstpw"/>
        <w:jc w:val="both"/>
        <w:rPr>
          <w:sz w:val="20"/>
          <w:szCs w:val="20"/>
          <w:lang w:eastAsia="en-US"/>
        </w:rPr>
      </w:pPr>
    </w:p>
    <w:p w14:paraId="1C394057" w14:textId="5B660D44" w:rsidR="00DC26FE" w:rsidRDefault="00DC26FE" w:rsidP="00856091">
      <w:pPr>
        <w:pStyle w:val="Bezodstpw"/>
        <w:jc w:val="both"/>
        <w:rPr>
          <w:sz w:val="20"/>
          <w:szCs w:val="20"/>
          <w:lang w:eastAsia="en-US"/>
        </w:rPr>
      </w:pPr>
    </w:p>
    <w:p w14:paraId="7517C45D" w14:textId="2BD51BBF" w:rsidR="00DC26FE" w:rsidRDefault="00DC26FE" w:rsidP="00856091">
      <w:pPr>
        <w:pStyle w:val="Bezodstpw"/>
        <w:jc w:val="both"/>
        <w:rPr>
          <w:sz w:val="20"/>
          <w:szCs w:val="20"/>
          <w:lang w:eastAsia="en-US"/>
        </w:rPr>
      </w:pPr>
    </w:p>
    <w:p w14:paraId="299640E2" w14:textId="0443F76C" w:rsidR="00DC26FE" w:rsidRDefault="00DC26FE" w:rsidP="00856091">
      <w:pPr>
        <w:pStyle w:val="Bezodstpw"/>
        <w:jc w:val="both"/>
        <w:rPr>
          <w:sz w:val="20"/>
          <w:szCs w:val="20"/>
          <w:lang w:eastAsia="en-US"/>
        </w:rPr>
      </w:pPr>
    </w:p>
    <w:p w14:paraId="57FA31B3" w14:textId="34517FC9" w:rsidR="00DC26FE" w:rsidRDefault="00DC26FE" w:rsidP="00856091">
      <w:pPr>
        <w:pStyle w:val="Bezodstpw"/>
        <w:jc w:val="both"/>
        <w:rPr>
          <w:sz w:val="20"/>
          <w:szCs w:val="20"/>
          <w:lang w:eastAsia="en-US"/>
        </w:rPr>
      </w:pPr>
    </w:p>
    <w:p w14:paraId="35A0211B" w14:textId="77777777" w:rsidR="00DC26FE" w:rsidRPr="00856091" w:rsidRDefault="00DC26FE" w:rsidP="00856091">
      <w:pPr>
        <w:pStyle w:val="Bezodstpw"/>
        <w:jc w:val="both"/>
        <w:rPr>
          <w:sz w:val="20"/>
          <w:szCs w:val="20"/>
          <w:lang w:eastAsia="en-US"/>
        </w:rPr>
      </w:pPr>
    </w:p>
    <w:p w14:paraId="438DC4CD"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 </w:t>
      </w:r>
    </w:p>
    <w:p w14:paraId="30C3B8FA" w14:textId="77777777" w:rsidR="00856091" w:rsidRPr="00856091" w:rsidRDefault="00856091" w:rsidP="00856091">
      <w:pPr>
        <w:pStyle w:val="Bezodstpw"/>
        <w:jc w:val="both"/>
        <w:rPr>
          <w:sz w:val="20"/>
          <w:szCs w:val="20"/>
          <w:lang w:eastAsia="en-US"/>
        </w:rPr>
      </w:pPr>
      <w:r w:rsidRPr="00856091">
        <w:rPr>
          <w:sz w:val="20"/>
          <w:szCs w:val="20"/>
          <w:lang w:eastAsia="en-US"/>
        </w:rPr>
        <w:t>Załącznik nr 1</w:t>
      </w:r>
    </w:p>
    <w:p w14:paraId="5F9C13C1"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do umowy w sprawie </w:t>
      </w:r>
    </w:p>
    <w:p w14:paraId="01AEB127" w14:textId="77777777" w:rsidR="00856091" w:rsidRPr="00856091" w:rsidRDefault="00856091" w:rsidP="00856091">
      <w:pPr>
        <w:pStyle w:val="Bezodstpw"/>
        <w:jc w:val="both"/>
        <w:rPr>
          <w:sz w:val="20"/>
          <w:szCs w:val="20"/>
          <w:lang w:eastAsia="en-US"/>
        </w:rPr>
      </w:pPr>
      <w:r w:rsidRPr="00856091">
        <w:rPr>
          <w:sz w:val="20"/>
          <w:szCs w:val="20"/>
          <w:lang w:eastAsia="en-US"/>
        </w:rPr>
        <w:t>powierzenia przetwarzania danych osobowych</w:t>
      </w:r>
    </w:p>
    <w:p w14:paraId="25CED712" w14:textId="77777777" w:rsidR="00856091" w:rsidRPr="00856091" w:rsidRDefault="00856091" w:rsidP="00856091">
      <w:pPr>
        <w:pStyle w:val="Bezodstpw"/>
        <w:jc w:val="both"/>
        <w:rPr>
          <w:sz w:val="20"/>
          <w:szCs w:val="20"/>
          <w:lang w:eastAsia="en-US"/>
        </w:rPr>
      </w:pPr>
    </w:p>
    <w:p w14:paraId="0B1DA656" w14:textId="77777777" w:rsidR="00856091" w:rsidRPr="00856091" w:rsidRDefault="00856091" w:rsidP="00856091">
      <w:pPr>
        <w:pStyle w:val="Bezodstpw"/>
        <w:jc w:val="both"/>
        <w:rPr>
          <w:sz w:val="20"/>
          <w:szCs w:val="20"/>
          <w:lang w:eastAsia="en-US"/>
        </w:rPr>
      </w:pPr>
    </w:p>
    <w:p w14:paraId="0B82DEBA"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Zakres udostępnianych przez </w:t>
      </w:r>
      <w:r w:rsidRPr="00856091">
        <w:rPr>
          <w:sz w:val="20"/>
          <w:szCs w:val="20"/>
          <w:lang w:eastAsia="en-US"/>
        </w:rPr>
        <w:tab/>
        <w:t xml:space="preserve">Zleceniodawcę danych osobowych </w:t>
      </w:r>
    </w:p>
    <w:p w14:paraId="36A742DD" w14:textId="77777777" w:rsidR="00856091" w:rsidRPr="00856091" w:rsidRDefault="00856091" w:rsidP="00856091">
      <w:pPr>
        <w:pStyle w:val="Bezodstpw"/>
        <w:jc w:val="both"/>
        <w:rPr>
          <w:sz w:val="20"/>
          <w:szCs w:val="20"/>
          <w:lang w:eastAsia="en-US"/>
        </w:rPr>
      </w:pPr>
    </w:p>
    <w:p w14:paraId="49BCE217" w14:textId="77777777" w:rsidR="00856091" w:rsidRPr="00856091" w:rsidRDefault="00856091" w:rsidP="00856091">
      <w:pPr>
        <w:pStyle w:val="Bezodstpw"/>
        <w:jc w:val="both"/>
        <w:rPr>
          <w:sz w:val="20"/>
          <w:szCs w:val="20"/>
          <w:lang w:eastAsia="en-US"/>
        </w:rPr>
      </w:pPr>
      <w:r w:rsidRPr="00856091">
        <w:rPr>
          <w:sz w:val="20"/>
          <w:szCs w:val="20"/>
          <w:lang w:eastAsia="en-US"/>
        </w:rPr>
        <w:t>Zleceniodawca udostępnia Zleceniobiorcy dane osobowe zgromadzone w ramach zbioru danych Zleceniodawcy w zakresie:</w:t>
      </w:r>
    </w:p>
    <w:p w14:paraId="6E3A62F8" w14:textId="77777777" w:rsidR="00856091" w:rsidRPr="00856091" w:rsidRDefault="00856091" w:rsidP="00856091">
      <w:pPr>
        <w:pStyle w:val="Bezodstpw"/>
        <w:jc w:val="both"/>
        <w:rPr>
          <w:sz w:val="20"/>
          <w:szCs w:val="20"/>
          <w:lang w:eastAsia="en-US"/>
        </w:rPr>
      </w:pPr>
    </w:p>
    <w:p w14:paraId="50F3C365" w14:textId="77777777"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Informacje ogólne klientów/pasażerów ZTZ w Rybniku  skierowanych do Przewoźnika</w:t>
      </w:r>
    </w:p>
    <w:p w14:paraId="329BEAE9" w14:textId="77777777" w:rsidR="00856091" w:rsidRPr="00856091" w:rsidRDefault="00856091" w:rsidP="00856091">
      <w:pPr>
        <w:pStyle w:val="Bezodstpw"/>
        <w:jc w:val="both"/>
        <w:rPr>
          <w:sz w:val="20"/>
          <w:szCs w:val="20"/>
          <w:lang w:eastAsia="en-US"/>
        </w:rPr>
      </w:pPr>
      <w:r w:rsidRPr="00856091">
        <w:rPr>
          <w:sz w:val="20"/>
          <w:szCs w:val="20"/>
          <w:lang w:eastAsia="en-US"/>
        </w:rPr>
        <w:t>1.1.</w:t>
      </w:r>
      <w:r w:rsidRPr="00856091">
        <w:rPr>
          <w:sz w:val="20"/>
          <w:szCs w:val="20"/>
          <w:lang w:eastAsia="en-US"/>
        </w:rPr>
        <w:tab/>
        <w:t>…………………….</w:t>
      </w:r>
    </w:p>
    <w:p w14:paraId="228FB1BB" w14:textId="77777777" w:rsidR="00856091" w:rsidRPr="00856091" w:rsidRDefault="00856091" w:rsidP="00856091">
      <w:pPr>
        <w:pStyle w:val="Bezodstpw"/>
        <w:jc w:val="both"/>
        <w:rPr>
          <w:sz w:val="20"/>
          <w:szCs w:val="20"/>
          <w:lang w:eastAsia="en-US"/>
        </w:rPr>
      </w:pPr>
      <w:r w:rsidRPr="00856091">
        <w:rPr>
          <w:sz w:val="20"/>
          <w:szCs w:val="20"/>
          <w:lang w:eastAsia="en-US"/>
        </w:rPr>
        <w:t>1.2.</w:t>
      </w:r>
      <w:r w:rsidRPr="00856091">
        <w:rPr>
          <w:sz w:val="20"/>
          <w:szCs w:val="20"/>
          <w:lang w:eastAsia="en-US"/>
        </w:rPr>
        <w:tab/>
        <w:t>……………………</w:t>
      </w:r>
    </w:p>
    <w:p w14:paraId="7DA2188A" w14:textId="77777777" w:rsidR="00856091" w:rsidRPr="00856091" w:rsidRDefault="00856091" w:rsidP="00856091">
      <w:pPr>
        <w:pStyle w:val="Bezodstpw"/>
        <w:jc w:val="both"/>
        <w:rPr>
          <w:sz w:val="20"/>
          <w:szCs w:val="20"/>
          <w:lang w:eastAsia="en-US"/>
        </w:rPr>
      </w:pPr>
      <w:r w:rsidRPr="00856091">
        <w:rPr>
          <w:sz w:val="20"/>
          <w:szCs w:val="20"/>
          <w:lang w:eastAsia="en-US"/>
        </w:rPr>
        <w:t>1.3.</w:t>
      </w:r>
      <w:r w:rsidRPr="00856091">
        <w:rPr>
          <w:sz w:val="20"/>
          <w:szCs w:val="20"/>
          <w:lang w:eastAsia="en-US"/>
        </w:rPr>
        <w:tab/>
        <w:t>…………………….</w:t>
      </w:r>
    </w:p>
    <w:p w14:paraId="4E945C85" w14:textId="77777777" w:rsidR="00856091" w:rsidRPr="00856091" w:rsidRDefault="00856091" w:rsidP="00856091">
      <w:pPr>
        <w:pStyle w:val="Bezodstpw"/>
        <w:jc w:val="both"/>
        <w:rPr>
          <w:sz w:val="20"/>
          <w:szCs w:val="20"/>
          <w:lang w:eastAsia="en-US"/>
        </w:rPr>
      </w:pPr>
      <w:r w:rsidRPr="00856091">
        <w:rPr>
          <w:sz w:val="20"/>
          <w:szCs w:val="20"/>
          <w:lang w:eastAsia="en-US"/>
        </w:rPr>
        <w:t>1.4.</w:t>
      </w:r>
      <w:r w:rsidRPr="00856091">
        <w:rPr>
          <w:sz w:val="20"/>
          <w:szCs w:val="20"/>
          <w:lang w:eastAsia="en-US"/>
        </w:rPr>
        <w:tab/>
        <w:t>……………………..</w:t>
      </w:r>
    </w:p>
    <w:p w14:paraId="2CAE33DB" w14:textId="77777777" w:rsidR="00856091" w:rsidRPr="00856091" w:rsidRDefault="00856091" w:rsidP="00856091">
      <w:pPr>
        <w:pStyle w:val="Bezodstpw"/>
        <w:jc w:val="both"/>
        <w:rPr>
          <w:sz w:val="20"/>
          <w:szCs w:val="20"/>
          <w:lang w:eastAsia="en-US"/>
        </w:rPr>
      </w:pPr>
      <w:r w:rsidRPr="00856091">
        <w:rPr>
          <w:sz w:val="20"/>
          <w:szCs w:val="20"/>
          <w:lang w:eastAsia="en-US"/>
        </w:rPr>
        <w:t>1.5.</w:t>
      </w:r>
      <w:r w:rsidRPr="00856091">
        <w:rPr>
          <w:sz w:val="20"/>
          <w:szCs w:val="20"/>
          <w:lang w:eastAsia="en-US"/>
        </w:rPr>
        <w:tab/>
        <w:t>………………………</w:t>
      </w:r>
    </w:p>
    <w:p w14:paraId="320834B9" w14:textId="77777777" w:rsidR="00856091" w:rsidRPr="00856091" w:rsidRDefault="00856091" w:rsidP="00856091">
      <w:pPr>
        <w:pStyle w:val="Bezodstpw"/>
        <w:jc w:val="both"/>
        <w:rPr>
          <w:sz w:val="20"/>
          <w:szCs w:val="20"/>
          <w:lang w:eastAsia="en-US"/>
        </w:rPr>
      </w:pPr>
      <w:r w:rsidRPr="00856091">
        <w:rPr>
          <w:sz w:val="20"/>
          <w:szCs w:val="20"/>
          <w:lang w:eastAsia="en-US"/>
        </w:rPr>
        <w:t>1.6.</w:t>
      </w:r>
      <w:r w:rsidRPr="00856091">
        <w:rPr>
          <w:sz w:val="20"/>
          <w:szCs w:val="20"/>
          <w:lang w:eastAsia="en-US"/>
        </w:rPr>
        <w:tab/>
        <w:t>…………………………</w:t>
      </w:r>
    </w:p>
    <w:p w14:paraId="7FDB60B7" w14:textId="77777777" w:rsidR="00856091" w:rsidRPr="00856091" w:rsidRDefault="00856091" w:rsidP="00856091">
      <w:pPr>
        <w:pStyle w:val="Bezodstpw"/>
        <w:jc w:val="both"/>
        <w:rPr>
          <w:sz w:val="20"/>
          <w:szCs w:val="20"/>
          <w:lang w:eastAsia="en-US"/>
        </w:rPr>
      </w:pPr>
      <w:r w:rsidRPr="00856091">
        <w:rPr>
          <w:sz w:val="20"/>
          <w:szCs w:val="20"/>
          <w:lang w:eastAsia="en-US"/>
        </w:rPr>
        <w:t>1.7.</w:t>
      </w:r>
      <w:r w:rsidRPr="00856091">
        <w:rPr>
          <w:sz w:val="20"/>
          <w:szCs w:val="20"/>
          <w:lang w:eastAsia="en-US"/>
        </w:rPr>
        <w:tab/>
        <w:t>…………………………</w:t>
      </w:r>
    </w:p>
    <w:p w14:paraId="1E1A3F93"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 </w:t>
      </w:r>
    </w:p>
    <w:p w14:paraId="70059DE0" w14:textId="77777777" w:rsidR="00856091" w:rsidRPr="00856091" w:rsidRDefault="00856091" w:rsidP="00856091">
      <w:pPr>
        <w:pStyle w:val="Bezodstpw"/>
        <w:jc w:val="both"/>
        <w:rPr>
          <w:sz w:val="20"/>
          <w:szCs w:val="20"/>
          <w:lang w:eastAsia="en-US"/>
        </w:rPr>
      </w:pPr>
    </w:p>
    <w:p w14:paraId="2286926A" w14:textId="77777777" w:rsidR="00856091" w:rsidRPr="00856091" w:rsidRDefault="00856091" w:rsidP="00856091">
      <w:pPr>
        <w:pStyle w:val="Bezodstpw"/>
        <w:jc w:val="both"/>
        <w:rPr>
          <w:sz w:val="20"/>
          <w:szCs w:val="20"/>
          <w:lang w:eastAsia="en-US"/>
        </w:rPr>
      </w:pPr>
    </w:p>
    <w:p w14:paraId="1FAB9FB0" w14:textId="77777777" w:rsidR="00856091" w:rsidRPr="00856091" w:rsidRDefault="00856091" w:rsidP="00856091">
      <w:pPr>
        <w:pStyle w:val="Bezodstpw"/>
        <w:jc w:val="both"/>
        <w:rPr>
          <w:sz w:val="20"/>
          <w:szCs w:val="20"/>
          <w:lang w:eastAsia="en-US"/>
        </w:rPr>
      </w:pPr>
    </w:p>
    <w:p w14:paraId="1619D8BD" w14:textId="77777777" w:rsidR="00856091" w:rsidRPr="00856091" w:rsidRDefault="00856091" w:rsidP="00856091">
      <w:pPr>
        <w:pStyle w:val="Bezodstpw"/>
        <w:jc w:val="both"/>
        <w:rPr>
          <w:sz w:val="20"/>
          <w:szCs w:val="20"/>
          <w:lang w:eastAsia="en-US"/>
        </w:rPr>
      </w:pPr>
    </w:p>
    <w:p w14:paraId="789C8E2B" w14:textId="77777777" w:rsidR="00856091" w:rsidRPr="00856091" w:rsidRDefault="00856091" w:rsidP="00856091">
      <w:pPr>
        <w:pStyle w:val="Bezodstpw"/>
        <w:jc w:val="both"/>
        <w:rPr>
          <w:sz w:val="20"/>
          <w:szCs w:val="20"/>
          <w:lang w:eastAsia="en-US"/>
        </w:rPr>
      </w:pPr>
    </w:p>
    <w:p w14:paraId="2906FAB6" w14:textId="77777777" w:rsidR="00856091" w:rsidRPr="00856091" w:rsidRDefault="00856091" w:rsidP="00856091">
      <w:pPr>
        <w:pStyle w:val="Bezodstpw"/>
        <w:jc w:val="both"/>
        <w:rPr>
          <w:sz w:val="20"/>
          <w:szCs w:val="20"/>
          <w:lang w:eastAsia="en-US"/>
        </w:rPr>
      </w:pPr>
    </w:p>
    <w:p w14:paraId="0BCCF1F6" w14:textId="77777777" w:rsidR="00856091" w:rsidRPr="00856091" w:rsidRDefault="00856091" w:rsidP="00856091">
      <w:pPr>
        <w:pStyle w:val="Bezodstpw"/>
        <w:jc w:val="both"/>
        <w:rPr>
          <w:sz w:val="20"/>
          <w:szCs w:val="20"/>
          <w:lang w:eastAsia="en-US"/>
        </w:rPr>
      </w:pPr>
    </w:p>
    <w:p w14:paraId="506B15AD" w14:textId="77777777" w:rsidR="00856091" w:rsidRPr="00856091" w:rsidRDefault="00856091" w:rsidP="00856091">
      <w:pPr>
        <w:pStyle w:val="Bezodstpw"/>
        <w:jc w:val="both"/>
        <w:rPr>
          <w:sz w:val="20"/>
          <w:szCs w:val="20"/>
          <w:lang w:eastAsia="en-US"/>
        </w:rPr>
      </w:pPr>
    </w:p>
    <w:p w14:paraId="372B673D" w14:textId="77777777" w:rsidR="00856091" w:rsidRPr="00856091" w:rsidRDefault="00856091" w:rsidP="00856091">
      <w:pPr>
        <w:pStyle w:val="Bezodstpw"/>
        <w:jc w:val="both"/>
        <w:rPr>
          <w:sz w:val="20"/>
          <w:szCs w:val="20"/>
          <w:lang w:eastAsia="en-US"/>
        </w:rPr>
      </w:pPr>
    </w:p>
    <w:p w14:paraId="17245D63" w14:textId="77777777" w:rsidR="00856091" w:rsidRPr="00856091" w:rsidRDefault="00856091" w:rsidP="00856091">
      <w:pPr>
        <w:pStyle w:val="Bezodstpw"/>
        <w:jc w:val="both"/>
        <w:rPr>
          <w:sz w:val="20"/>
          <w:szCs w:val="20"/>
          <w:lang w:eastAsia="en-US"/>
        </w:rPr>
      </w:pPr>
    </w:p>
    <w:p w14:paraId="691F6AB7" w14:textId="77777777" w:rsidR="00856091" w:rsidRPr="00856091" w:rsidRDefault="00856091" w:rsidP="00856091">
      <w:pPr>
        <w:pStyle w:val="Bezodstpw"/>
        <w:jc w:val="both"/>
        <w:rPr>
          <w:sz w:val="20"/>
          <w:szCs w:val="20"/>
          <w:lang w:eastAsia="en-US"/>
        </w:rPr>
      </w:pPr>
    </w:p>
    <w:p w14:paraId="754DE0D1" w14:textId="77777777" w:rsidR="00856091" w:rsidRPr="00856091" w:rsidRDefault="00856091" w:rsidP="00856091">
      <w:pPr>
        <w:pStyle w:val="Bezodstpw"/>
        <w:jc w:val="both"/>
        <w:rPr>
          <w:sz w:val="20"/>
          <w:szCs w:val="20"/>
          <w:lang w:eastAsia="en-US"/>
        </w:rPr>
      </w:pPr>
    </w:p>
    <w:p w14:paraId="47B6B92C" w14:textId="77777777" w:rsidR="00856091" w:rsidRPr="00856091" w:rsidRDefault="00856091" w:rsidP="00856091">
      <w:pPr>
        <w:pStyle w:val="Bezodstpw"/>
        <w:jc w:val="both"/>
        <w:rPr>
          <w:sz w:val="20"/>
          <w:szCs w:val="20"/>
          <w:lang w:eastAsia="en-US"/>
        </w:rPr>
      </w:pPr>
      <w:r w:rsidRPr="00856091">
        <w:rPr>
          <w:sz w:val="20"/>
          <w:szCs w:val="20"/>
          <w:lang w:eastAsia="en-US"/>
        </w:rPr>
        <w:t>…………………………………………</w:t>
      </w:r>
      <w:r w:rsidRPr="00856091">
        <w:rPr>
          <w:sz w:val="20"/>
          <w:szCs w:val="20"/>
          <w:lang w:eastAsia="en-US"/>
        </w:rPr>
        <w:tab/>
      </w:r>
      <w:r w:rsidRPr="00856091">
        <w:rPr>
          <w:sz w:val="20"/>
          <w:szCs w:val="20"/>
          <w:lang w:eastAsia="en-US"/>
        </w:rPr>
        <w:tab/>
      </w:r>
      <w:r w:rsidRPr="00856091">
        <w:rPr>
          <w:sz w:val="20"/>
          <w:szCs w:val="20"/>
          <w:lang w:eastAsia="en-US"/>
        </w:rPr>
        <w:tab/>
      </w:r>
      <w:r w:rsidRPr="00856091">
        <w:rPr>
          <w:sz w:val="20"/>
          <w:szCs w:val="20"/>
          <w:lang w:eastAsia="en-US"/>
        </w:rPr>
        <w:tab/>
        <w:t>……………………………………………</w:t>
      </w:r>
    </w:p>
    <w:p w14:paraId="47EAA194"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                   Zleceniodawca                                                                                Zleceniobiorca       </w:t>
      </w:r>
    </w:p>
    <w:p w14:paraId="0F458761" w14:textId="77777777" w:rsidR="00856091" w:rsidRPr="00856091" w:rsidRDefault="00856091" w:rsidP="00856091">
      <w:pPr>
        <w:pStyle w:val="Bezodstpw"/>
        <w:jc w:val="both"/>
        <w:rPr>
          <w:sz w:val="20"/>
          <w:szCs w:val="20"/>
          <w:lang w:eastAsia="en-US"/>
        </w:rPr>
      </w:pPr>
    </w:p>
    <w:p w14:paraId="79675B31" w14:textId="5B22CF8A" w:rsidR="00856091" w:rsidRDefault="00856091" w:rsidP="00856091">
      <w:pPr>
        <w:pStyle w:val="Bezodstpw"/>
        <w:jc w:val="both"/>
        <w:rPr>
          <w:sz w:val="20"/>
          <w:szCs w:val="20"/>
          <w:lang w:eastAsia="en-US"/>
        </w:rPr>
      </w:pPr>
    </w:p>
    <w:p w14:paraId="6180CCF4" w14:textId="25439518" w:rsidR="00DC26FE" w:rsidRDefault="00DC26FE" w:rsidP="00856091">
      <w:pPr>
        <w:pStyle w:val="Bezodstpw"/>
        <w:jc w:val="both"/>
        <w:rPr>
          <w:sz w:val="20"/>
          <w:szCs w:val="20"/>
          <w:lang w:eastAsia="en-US"/>
        </w:rPr>
      </w:pPr>
    </w:p>
    <w:p w14:paraId="2CBB7523" w14:textId="2E899B21" w:rsidR="00DC26FE" w:rsidRDefault="00DC26FE" w:rsidP="00856091">
      <w:pPr>
        <w:pStyle w:val="Bezodstpw"/>
        <w:jc w:val="both"/>
        <w:rPr>
          <w:sz w:val="20"/>
          <w:szCs w:val="20"/>
          <w:lang w:eastAsia="en-US"/>
        </w:rPr>
      </w:pPr>
    </w:p>
    <w:p w14:paraId="70110B8A" w14:textId="58F4A312" w:rsidR="00DC26FE" w:rsidRDefault="00DC26FE" w:rsidP="00856091">
      <w:pPr>
        <w:pStyle w:val="Bezodstpw"/>
        <w:jc w:val="both"/>
        <w:rPr>
          <w:sz w:val="20"/>
          <w:szCs w:val="20"/>
          <w:lang w:eastAsia="en-US"/>
        </w:rPr>
      </w:pPr>
    </w:p>
    <w:p w14:paraId="3C20BFC8" w14:textId="4F6A381E" w:rsidR="00DC26FE" w:rsidRDefault="00DC26FE" w:rsidP="00856091">
      <w:pPr>
        <w:pStyle w:val="Bezodstpw"/>
        <w:jc w:val="both"/>
        <w:rPr>
          <w:sz w:val="20"/>
          <w:szCs w:val="20"/>
          <w:lang w:eastAsia="en-US"/>
        </w:rPr>
      </w:pPr>
    </w:p>
    <w:p w14:paraId="38F7B648" w14:textId="1218CAC4" w:rsidR="00DC26FE" w:rsidRDefault="00DC26FE" w:rsidP="00856091">
      <w:pPr>
        <w:pStyle w:val="Bezodstpw"/>
        <w:jc w:val="both"/>
        <w:rPr>
          <w:sz w:val="20"/>
          <w:szCs w:val="20"/>
          <w:lang w:eastAsia="en-US"/>
        </w:rPr>
      </w:pPr>
    </w:p>
    <w:p w14:paraId="5C27762D" w14:textId="70ED864B" w:rsidR="00DC26FE" w:rsidRDefault="00DC26FE" w:rsidP="00856091">
      <w:pPr>
        <w:pStyle w:val="Bezodstpw"/>
        <w:jc w:val="both"/>
        <w:rPr>
          <w:sz w:val="20"/>
          <w:szCs w:val="20"/>
          <w:lang w:eastAsia="en-US"/>
        </w:rPr>
      </w:pPr>
    </w:p>
    <w:p w14:paraId="6345E54D" w14:textId="0B7AB722" w:rsidR="00DC26FE" w:rsidRDefault="00DC26FE" w:rsidP="00856091">
      <w:pPr>
        <w:pStyle w:val="Bezodstpw"/>
        <w:jc w:val="both"/>
        <w:rPr>
          <w:sz w:val="20"/>
          <w:szCs w:val="20"/>
          <w:lang w:eastAsia="en-US"/>
        </w:rPr>
      </w:pPr>
    </w:p>
    <w:p w14:paraId="7DD04600" w14:textId="3A1A661C" w:rsidR="00DC26FE" w:rsidRDefault="00DC26FE" w:rsidP="00856091">
      <w:pPr>
        <w:pStyle w:val="Bezodstpw"/>
        <w:jc w:val="both"/>
        <w:rPr>
          <w:sz w:val="20"/>
          <w:szCs w:val="20"/>
          <w:lang w:eastAsia="en-US"/>
        </w:rPr>
      </w:pPr>
    </w:p>
    <w:p w14:paraId="21CC209B" w14:textId="2F0BAB62" w:rsidR="00DC26FE" w:rsidRDefault="00DC26FE" w:rsidP="00856091">
      <w:pPr>
        <w:pStyle w:val="Bezodstpw"/>
        <w:jc w:val="both"/>
        <w:rPr>
          <w:sz w:val="20"/>
          <w:szCs w:val="20"/>
          <w:lang w:eastAsia="en-US"/>
        </w:rPr>
      </w:pPr>
    </w:p>
    <w:p w14:paraId="6DBA969B" w14:textId="2A30A781" w:rsidR="00DC26FE" w:rsidRDefault="00DC26FE" w:rsidP="00856091">
      <w:pPr>
        <w:pStyle w:val="Bezodstpw"/>
        <w:jc w:val="both"/>
        <w:rPr>
          <w:sz w:val="20"/>
          <w:szCs w:val="20"/>
          <w:lang w:eastAsia="en-US"/>
        </w:rPr>
      </w:pPr>
    </w:p>
    <w:p w14:paraId="2796C89F" w14:textId="5E9B3D8C" w:rsidR="00DC26FE" w:rsidRDefault="00DC26FE" w:rsidP="00856091">
      <w:pPr>
        <w:pStyle w:val="Bezodstpw"/>
        <w:jc w:val="both"/>
        <w:rPr>
          <w:sz w:val="20"/>
          <w:szCs w:val="20"/>
          <w:lang w:eastAsia="en-US"/>
        </w:rPr>
      </w:pPr>
    </w:p>
    <w:p w14:paraId="04951022" w14:textId="6598ADE2" w:rsidR="00DC26FE" w:rsidRDefault="00DC26FE" w:rsidP="00856091">
      <w:pPr>
        <w:pStyle w:val="Bezodstpw"/>
        <w:jc w:val="both"/>
        <w:rPr>
          <w:sz w:val="20"/>
          <w:szCs w:val="20"/>
          <w:lang w:eastAsia="en-US"/>
        </w:rPr>
      </w:pPr>
    </w:p>
    <w:p w14:paraId="2D53A685" w14:textId="7D2819F9" w:rsidR="00DC26FE" w:rsidRDefault="00DC26FE" w:rsidP="00856091">
      <w:pPr>
        <w:pStyle w:val="Bezodstpw"/>
        <w:jc w:val="both"/>
        <w:rPr>
          <w:sz w:val="20"/>
          <w:szCs w:val="20"/>
          <w:lang w:eastAsia="en-US"/>
        </w:rPr>
      </w:pPr>
    </w:p>
    <w:p w14:paraId="0679679C" w14:textId="7A8892C7" w:rsidR="00DC26FE" w:rsidRDefault="00DC26FE" w:rsidP="00856091">
      <w:pPr>
        <w:pStyle w:val="Bezodstpw"/>
        <w:jc w:val="both"/>
        <w:rPr>
          <w:sz w:val="20"/>
          <w:szCs w:val="20"/>
          <w:lang w:eastAsia="en-US"/>
        </w:rPr>
      </w:pPr>
    </w:p>
    <w:p w14:paraId="6473C497" w14:textId="4849CF10" w:rsidR="00DC26FE" w:rsidRDefault="00DC26FE" w:rsidP="00856091">
      <w:pPr>
        <w:pStyle w:val="Bezodstpw"/>
        <w:jc w:val="both"/>
        <w:rPr>
          <w:sz w:val="20"/>
          <w:szCs w:val="20"/>
          <w:lang w:eastAsia="en-US"/>
        </w:rPr>
      </w:pPr>
    </w:p>
    <w:p w14:paraId="52997C77" w14:textId="6548D165" w:rsidR="00DC26FE" w:rsidRDefault="00DC26FE" w:rsidP="00856091">
      <w:pPr>
        <w:pStyle w:val="Bezodstpw"/>
        <w:jc w:val="both"/>
        <w:rPr>
          <w:sz w:val="20"/>
          <w:szCs w:val="20"/>
          <w:lang w:eastAsia="en-US"/>
        </w:rPr>
      </w:pPr>
    </w:p>
    <w:p w14:paraId="35960CAC" w14:textId="5870FB6C" w:rsidR="00DC26FE" w:rsidRDefault="00DC26FE" w:rsidP="00856091">
      <w:pPr>
        <w:pStyle w:val="Bezodstpw"/>
        <w:jc w:val="both"/>
        <w:rPr>
          <w:sz w:val="20"/>
          <w:szCs w:val="20"/>
          <w:lang w:eastAsia="en-US"/>
        </w:rPr>
      </w:pPr>
    </w:p>
    <w:p w14:paraId="016A4F61" w14:textId="6673FA5A" w:rsidR="00DC26FE" w:rsidRDefault="00DC26FE" w:rsidP="00856091">
      <w:pPr>
        <w:pStyle w:val="Bezodstpw"/>
        <w:jc w:val="both"/>
        <w:rPr>
          <w:sz w:val="20"/>
          <w:szCs w:val="20"/>
          <w:lang w:eastAsia="en-US"/>
        </w:rPr>
      </w:pPr>
    </w:p>
    <w:p w14:paraId="0A583ECB" w14:textId="766DA67E" w:rsidR="00DC26FE" w:rsidRDefault="00DC26FE" w:rsidP="00856091">
      <w:pPr>
        <w:pStyle w:val="Bezodstpw"/>
        <w:jc w:val="both"/>
        <w:rPr>
          <w:sz w:val="20"/>
          <w:szCs w:val="20"/>
          <w:lang w:eastAsia="en-US"/>
        </w:rPr>
      </w:pPr>
    </w:p>
    <w:p w14:paraId="67992B2E" w14:textId="7A1A63D7" w:rsidR="00DC26FE" w:rsidRDefault="00DC26FE" w:rsidP="00856091">
      <w:pPr>
        <w:pStyle w:val="Bezodstpw"/>
        <w:jc w:val="both"/>
        <w:rPr>
          <w:sz w:val="20"/>
          <w:szCs w:val="20"/>
          <w:lang w:eastAsia="en-US"/>
        </w:rPr>
      </w:pPr>
    </w:p>
    <w:p w14:paraId="61753108" w14:textId="67E6D88B" w:rsidR="00DC26FE" w:rsidRDefault="00DC26FE" w:rsidP="00856091">
      <w:pPr>
        <w:pStyle w:val="Bezodstpw"/>
        <w:jc w:val="both"/>
        <w:rPr>
          <w:sz w:val="20"/>
          <w:szCs w:val="20"/>
          <w:lang w:eastAsia="en-US"/>
        </w:rPr>
      </w:pPr>
    </w:p>
    <w:p w14:paraId="1E0E4821" w14:textId="24F1E897" w:rsidR="00DC26FE" w:rsidRDefault="00DC26FE" w:rsidP="00856091">
      <w:pPr>
        <w:pStyle w:val="Bezodstpw"/>
        <w:jc w:val="both"/>
        <w:rPr>
          <w:sz w:val="20"/>
          <w:szCs w:val="20"/>
          <w:lang w:eastAsia="en-US"/>
        </w:rPr>
      </w:pPr>
    </w:p>
    <w:p w14:paraId="38CD20FB" w14:textId="77777777" w:rsidR="00DC26FE" w:rsidRPr="00856091" w:rsidRDefault="00DC26FE" w:rsidP="00856091">
      <w:pPr>
        <w:pStyle w:val="Bezodstpw"/>
        <w:jc w:val="both"/>
        <w:rPr>
          <w:sz w:val="20"/>
          <w:szCs w:val="20"/>
          <w:lang w:eastAsia="en-US"/>
        </w:rPr>
      </w:pPr>
    </w:p>
    <w:p w14:paraId="0D226788"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 </w:t>
      </w:r>
    </w:p>
    <w:p w14:paraId="7BEA8247" w14:textId="77777777" w:rsidR="00856091" w:rsidRPr="00856091" w:rsidRDefault="00856091" w:rsidP="00856091">
      <w:pPr>
        <w:pStyle w:val="Bezodstpw"/>
        <w:jc w:val="both"/>
        <w:rPr>
          <w:sz w:val="20"/>
          <w:szCs w:val="20"/>
          <w:lang w:eastAsia="en-US"/>
        </w:rPr>
      </w:pPr>
      <w:r w:rsidRPr="00856091">
        <w:rPr>
          <w:sz w:val="20"/>
          <w:szCs w:val="20"/>
          <w:lang w:eastAsia="en-US"/>
        </w:rPr>
        <w:t>Załącznik nr 2</w:t>
      </w:r>
    </w:p>
    <w:p w14:paraId="6E94CEA2" w14:textId="77777777" w:rsidR="00856091" w:rsidRPr="00856091" w:rsidRDefault="00856091" w:rsidP="00856091">
      <w:pPr>
        <w:pStyle w:val="Bezodstpw"/>
        <w:jc w:val="both"/>
        <w:rPr>
          <w:sz w:val="20"/>
          <w:szCs w:val="20"/>
          <w:lang w:eastAsia="en-US"/>
        </w:rPr>
      </w:pPr>
      <w:r w:rsidRPr="00856091">
        <w:rPr>
          <w:sz w:val="20"/>
          <w:szCs w:val="20"/>
          <w:lang w:eastAsia="en-US"/>
        </w:rPr>
        <w:t xml:space="preserve">do umowy w sprawie </w:t>
      </w:r>
    </w:p>
    <w:p w14:paraId="5DC80BF8" w14:textId="77777777" w:rsidR="00856091" w:rsidRPr="00856091" w:rsidRDefault="00856091" w:rsidP="00856091">
      <w:pPr>
        <w:pStyle w:val="Bezodstpw"/>
        <w:jc w:val="both"/>
        <w:rPr>
          <w:sz w:val="20"/>
          <w:szCs w:val="20"/>
          <w:lang w:eastAsia="en-US"/>
        </w:rPr>
      </w:pPr>
      <w:r w:rsidRPr="00856091">
        <w:rPr>
          <w:sz w:val="20"/>
          <w:szCs w:val="20"/>
          <w:lang w:eastAsia="en-US"/>
        </w:rPr>
        <w:t>udostępniania danych osobowych</w:t>
      </w:r>
    </w:p>
    <w:p w14:paraId="5E801151" w14:textId="77777777" w:rsidR="00856091" w:rsidRPr="00856091" w:rsidRDefault="00856091" w:rsidP="00856091">
      <w:pPr>
        <w:pStyle w:val="Bezodstpw"/>
        <w:jc w:val="both"/>
        <w:rPr>
          <w:sz w:val="20"/>
          <w:szCs w:val="20"/>
          <w:lang w:eastAsia="en-US"/>
        </w:rPr>
      </w:pPr>
    </w:p>
    <w:p w14:paraId="722543AA" w14:textId="77777777" w:rsidR="00856091" w:rsidRPr="00856091" w:rsidRDefault="00856091" w:rsidP="00856091">
      <w:pPr>
        <w:pStyle w:val="Bezodstpw"/>
        <w:jc w:val="both"/>
        <w:rPr>
          <w:sz w:val="20"/>
          <w:szCs w:val="20"/>
          <w:lang w:eastAsia="en-US"/>
        </w:rPr>
      </w:pPr>
      <w:r w:rsidRPr="00856091">
        <w:rPr>
          <w:sz w:val="20"/>
          <w:szCs w:val="20"/>
          <w:lang w:eastAsia="en-US"/>
        </w:rPr>
        <w:t>Zakres udostępnianych przez Zleceniobiorcę danych osobowych</w:t>
      </w:r>
    </w:p>
    <w:p w14:paraId="1AA1B889" w14:textId="77777777" w:rsidR="00856091" w:rsidRPr="00856091" w:rsidRDefault="00856091" w:rsidP="00856091">
      <w:pPr>
        <w:pStyle w:val="Bezodstpw"/>
        <w:jc w:val="both"/>
        <w:rPr>
          <w:sz w:val="20"/>
          <w:szCs w:val="20"/>
          <w:lang w:eastAsia="en-US"/>
        </w:rPr>
      </w:pPr>
    </w:p>
    <w:p w14:paraId="49312946" w14:textId="77777777" w:rsidR="00856091" w:rsidRPr="00856091" w:rsidRDefault="00856091" w:rsidP="00856091">
      <w:pPr>
        <w:pStyle w:val="Bezodstpw"/>
        <w:jc w:val="both"/>
        <w:rPr>
          <w:sz w:val="20"/>
          <w:szCs w:val="20"/>
          <w:lang w:eastAsia="en-US"/>
        </w:rPr>
      </w:pPr>
      <w:r w:rsidRPr="00856091">
        <w:rPr>
          <w:sz w:val="20"/>
          <w:szCs w:val="20"/>
          <w:lang w:eastAsia="en-US"/>
        </w:rPr>
        <w:t>Zleceniobiorca udostępnia Zleceniodawcy dane osobowe zgromadzone w ramach zbioru danych Zleceniobiorcy, w zakresie:</w:t>
      </w:r>
    </w:p>
    <w:p w14:paraId="7E094389" w14:textId="77777777" w:rsidR="00856091" w:rsidRPr="00856091" w:rsidRDefault="00856091" w:rsidP="00856091">
      <w:pPr>
        <w:pStyle w:val="Bezodstpw"/>
        <w:jc w:val="both"/>
        <w:rPr>
          <w:sz w:val="20"/>
          <w:szCs w:val="20"/>
          <w:lang w:eastAsia="en-US"/>
        </w:rPr>
      </w:pPr>
    </w:p>
    <w:p w14:paraId="4470C832" w14:textId="77777777" w:rsidR="00856091" w:rsidRPr="00856091" w:rsidRDefault="00856091" w:rsidP="00856091">
      <w:pPr>
        <w:pStyle w:val="Bezodstpw"/>
        <w:jc w:val="both"/>
        <w:rPr>
          <w:sz w:val="20"/>
          <w:szCs w:val="20"/>
          <w:lang w:eastAsia="en-US"/>
        </w:rPr>
      </w:pPr>
      <w:r w:rsidRPr="00856091">
        <w:rPr>
          <w:sz w:val="20"/>
          <w:szCs w:val="20"/>
          <w:lang w:eastAsia="en-US"/>
        </w:rPr>
        <w:t>1.</w:t>
      </w:r>
      <w:r w:rsidRPr="00856091">
        <w:rPr>
          <w:sz w:val="20"/>
          <w:szCs w:val="20"/>
          <w:lang w:eastAsia="en-US"/>
        </w:rPr>
        <w:tab/>
        <w:t xml:space="preserve">Informacje ogólne odnośnie wizerunku osób przebywających w autobusach. </w:t>
      </w:r>
    </w:p>
    <w:p w14:paraId="35BCEF85" w14:textId="77777777" w:rsidR="00856091" w:rsidRPr="00856091" w:rsidRDefault="00856091" w:rsidP="00856091">
      <w:pPr>
        <w:pStyle w:val="Bezodstpw"/>
        <w:jc w:val="both"/>
        <w:rPr>
          <w:sz w:val="20"/>
          <w:szCs w:val="20"/>
          <w:lang w:eastAsia="en-US"/>
        </w:rPr>
      </w:pPr>
      <w:r w:rsidRPr="00856091">
        <w:rPr>
          <w:sz w:val="20"/>
          <w:szCs w:val="20"/>
          <w:lang w:eastAsia="en-US"/>
        </w:rPr>
        <w:t>2.</w:t>
      </w:r>
      <w:r w:rsidRPr="00856091">
        <w:rPr>
          <w:sz w:val="20"/>
          <w:szCs w:val="20"/>
          <w:lang w:eastAsia="en-US"/>
        </w:rPr>
        <w:tab/>
        <w:t>Informacje ogólne/ wizerunkowe o kierowcach autobusów ze strony Zleceniobiorcy:</w:t>
      </w:r>
    </w:p>
    <w:p w14:paraId="2C3D947D" w14:textId="77777777" w:rsidR="00856091" w:rsidRPr="00856091" w:rsidRDefault="00856091" w:rsidP="00856091">
      <w:pPr>
        <w:pStyle w:val="Bezodstpw"/>
        <w:jc w:val="both"/>
        <w:rPr>
          <w:sz w:val="20"/>
          <w:szCs w:val="20"/>
          <w:lang w:eastAsia="en-US"/>
        </w:rPr>
      </w:pPr>
    </w:p>
    <w:p w14:paraId="51764AB6" w14:textId="77777777" w:rsidR="00856091" w:rsidRPr="00856091" w:rsidRDefault="00856091" w:rsidP="00856091">
      <w:pPr>
        <w:pStyle w:val="Bezodstpw"/>
        <w:jc w:val="both"/>
        <w:rPr>
          <w:sz w:val="20"/>
          <w:szCs w:val="20"/>
          <w:lang w:eastAsia="en-US"/>
        </w:rPr>
      </w:pPr>
    </w:p>
    <w:p w14:paraId="421D1703" w14:textId="77777777" w:rsidR="00856091" w:rsidRPr="00856091" w:rsidRDefault="00856091" w:rsidP="00856091">
      <w:pPr>
        <w:pStyle w:val="Bezodstpw"/>
        <w:jc w:val="both"/>
        <w:rPr>
          <w:sz w:val="20"/>
          <w:szCs w:val="20"/>
          <w:lang w:eastAsia="en-US"/>
        </w:rPr>
      </w:pPr>
    </w:p>
    <w:p w14:paraId="7108A155" w14:textId="77777777" w:rsidR="00856091" w:rsidRPr="00856091" w:rsidRDefault="00856091" w:rsidP="00856091">
      <w:pPr>
        <w:pStyle w:val="Bezodstpw"/>
        <w:jc w:val="both"/>
        <w:rPr>
          <w:sz w:val="20"/>
          <w:szCs w:val="20"/>
          <w:lang w:eastAsia="en-US"/>
        </w:rPr>
      </w:pPr>
    </w:p>
    <w:p w14:paraId="73223283" w14:textId="77777777" w:rsidR="00856091" w:rsidRPr="00856091" w:rsidRDefault="00856091" w:rsidP="00856091">
      <w:pPr>
        <w:pStyle w:val="Bezodstpw"/>
        <w:jc w:val="both"/>
        <w:rPr>
          <w:sz w:val="20"/>
          <w:szCs w:val="20"/>
          <w:lang w:eastAsia="en-US"/>
        </w:rPr>
      </w:pPr>
    </w:p>
    <w:p w14:paraId="01F8B684" w14:textId="77777777" w:rsidR="00856091" w:rsidRPr="00856091" w:rsidRDefault="00856091" w:rsidP="00856091">
      <w:pPr>
        <w:pStyle w:val="Bezodstpw"/>
        <w:jc w:val="both"/>
        <w:rPr>
          <w:sz w:val="20"/>
          <w:szCs w:val="20"/>
          <w:lang w:eastAsia="en-US"/>
        </w:rPr>
      </w:pPr>
    </w:p>
    <w:p w14:paraId="3D7EA139" w14:textId="77777777" w:rsidR="00856091" w:rsidRPr="00856091" w:rsidRDefault="00856091" w:rsidP="00856091">
      <w:pPr>
        <w:pStyle w:val="Bezodstpw"/>
        <w:jc w:val="both"/>
        <w:rPr>
          <w:sz w:val="20"/>
          <w:szCs w:val="20"/>
          <w:lang w:eastAsia="en-US"/>
        </w:rPr>
      </w:pPr>
    </w:p>
    <w:p w14:paraId="3DFBD530" w14:textId="77777777" w:rsidR="00856091" w:rsidRPr="00856091" w:rsidRDefault="00856091" w:rsidP="00856091">
      <w:pPr>
        <w:pStyle w:val="Bezodstpw"/>
        <w:jc w:val="both"/>
        <w:rPr>
          <w:sz w:val="20"/>
          <w:szCs w:val="20"/>
          <w:lang w:eastAsia="en-US"/>
        </w:rPr>
      </w:pPr>
      <w:r w:rsidRPr="00856091">
        <w:rPr>
          <w:sz w:val="20"/>
          <w:szCs w:val="20"/>
          <w:lang w:eastAsia="en-US"/>
        </w:rPr>
        <w:t>…………………………………………</w:t>
      </w:r>
      <w:r w:rsidRPr="00856091">
        <w:rPr>
          <w:sz w:val="20"/>
          <w:szCs w:val="20"/>
          <w:lang w:eastAsia="en-US"/>
        </w:rPr>
        <w:tab/>
      </w:r>
      <w:r w:rsidRPr="00856091">
        <w:rPr>
          <w:sz w:val="20"/>
          <w:szCs w:val="20"/>
          <w:lang w:eastAsia="en-US"/>
        </w:rPr>
        <w:tab/>
      </w:r>
      <w:r w:rsidRPr="00856091">
        <w:rPr>
          <w:sz w:val="20"/>
          <w:szCs w:val="20"/>
          <w:lang w:eastAsia="en-US"/>
        </w:rPr>
        <w:tab/>
      </w:r>
      <w:r w:rsidRPr="00856091">
        <w:rPr>
          <w:sz w:val="20"/>
          <w:szCs w:val="20"/>
          <w:lang w:eastAsia="en-US"/>
        </w:rPr>
        <w:tab/>
        <w:t>…………………………………………</w:t>
      </w:r>
    </w:p>
    <w:p w14:paraId="012E55E1" w14:textId="77777777" w:rsidR="00856091" w:rsidRPr="00856091" w:rsidRDefault="00856091" w:rsidP="00856091">
      <w:pPr>
        <w:pStyle w:val="Bezodstpw"/>
        <w:jc w:val="both"/>
        <w:rPr>
          <w:sz w:val="20"/>
          <w:szCs w:val="20"/>
          <w:lang w:eastAsia="en-US"/>
        </w:rPr>
      </w:pPr>
      <w:r w:rsidRPr="00856091">
        <w:rPr>
          <w:sz w:val="20"/>
          <w:szCs w:val="20"/>
          <w:lang w:eastAsia="en-US"/>
        </w:rPr>
        <w:tab/>
        <w:t xml:space="preserve">Zleceniodawca                                                                                Zleceniobiorca            </w:t>
      </w:r>
    </w:p>
    <w:p w14:paraId="5F031E3B" w14:textId="15AB9CF8" w:rsidR="00294EF6" w:rsidRDefault="00294EF6" w:rsidP="001733BA">
      <w:pPr>
        <w:pStyle w:val="Bezodstpw"/>
        <w:jc w:val="both"/>
        <w:rPr>
          <w:sz w:val="20"/>
          <w:szCs w:val="20"/>
          <w:lang w:eastAsia="en-US"/>
        </w:rPr>
      </w:pPr>
    </w:p>
    <w:p w14:paraId="73B1A045" w14:textId="005E7088" w:rsidR="00294EF6" w:rsidRDefault="00294EF6" w:rsidP="001733BA">
      <w:pPr>
        <w:pStyle w:val="Bezodstpw"/>
        <w:jc w:val="both"/>
        <w:rPr>
          <w:sz w:val="20"/>
          <w:szCs w:val="20"/>
          <w:lang w:eastAsia="en-US"/>
        </w:rPr>
      </w:pPr>
    </w:p>
    <w:p w14:paraId="420FAF74" w14:textId="6ECAC8C2" w:rsidR="00294EF6" w:rsidRDefault="00294EF6" w:rsidP="001733BA">
      <w:pPr>
        <w:pStyle w:val="Bezodstpw"/>
        <w:jc w:val="both"/>
        <w:rPr>
          <w:sz w:val="20"/>
          <w:szCs w:val="20"/>
          <w:lang w:eastAsia="en-US"/>
        </w:rPr>
      </w:pPr>
    </w:p>
    <w:p w14:paraId="7484BDF9" w14:textId="2378F145" w:rsidR="00294EF6" w:rsidRDefault="00294EF6" w:rsidP="001733BA">
      <w:pPr>
        <w:pStyle w:val="Bezodstpw"/>
        <w:jc w:val="both"/>
        <w:rPr>
          <w:sz w:val="20"/>
          <w:szCs w:val="20"/>
          <w:lang w:eastAsia="en-US"/>
        </w:rPr>
      </w:pPr>
    </w:p>
    <w:p w14:paraId="71CCA8A0" w14:textId="536DE3AE" w:rsidR="00294EF6" w:rsidRDefault="00294EF6" w:rsidP="001733BA">
      <w:pPr>
        <w:pStyle w:val="Bezodstpw"/>
        <w:jc w:val="both"/>
        <w:rPr>
          <w:sz w:val="20"/>
          <w:szCs w:val="20"/>
          <w:lang w:eastAsia="en-US"/>
        </w:rPr>
      </w:pPr>
    </w:p>
    <w:p w14:paraId="39C4773B" w14:textId="411EF74A" w:rsidR="00294EF6" w:rsidRDefault="00294EF6" w:rsidP="001733BA">
      <w:pPr>
        <w:pStyle w:val="Bezodstpw"/>
        <w:jc w:val="both"/>
        <w:rPr>
          <w:sz w:val="20"/>
          <w:szCs w:val="20"/>
          <w:lang w:eastAsia="en-US"/>
        </w:rPr>
      </w:pPr>
    </w:p>
    <w:p w14:paraId="5C019817" w14:textId="44348BC3" w:rsidR="00294EF6" w:rsidRDefault="00294EF6" w:rsidP="001733BA">
      <w:pPr>
        <w:pStyle w:val="Bezodstpw"/>
        <w:jc w:val="both"/>
        <w:rPr>
          <w:sz w:val="20"/>
          <w:szCs w:val="20"/>
          <w:lang w:eastAsia="en-US"/>
        </w:rPr>
      </w:pPr>
    </w:p>
    <w:p w14:paraId="2EE296C6" w14:textId="45BF0917" w:rsidR="00294EF6" w:rsidRDefault="00294EF6" w:rsidP="001733BA">
      <w:pPr>
        <w:pStyle w:val="Bezodstpw"/>
        <w:jc w:val="both"/>
        <w:rPr>
          <w:sz w:val="20"/>
          <w:szCs w:val="20"/>
          <w:lang w:eastAsia="en-US"/>
        </w:rPr>
      </w:pPr>
    </w:p>
    <w:p w14:paraId="4CCC850E" w14:textId="5D1951C9" w:rsidR="00294EF6" w:rsidRDefault="00294EF6" w:rsidP="001733BA">
      <w:pPr>
        <w:pStyle w:val="Bezodstpw"/>
        <w:jc w:val="both"/>
        <w:rPr>
          <w:sz w:val="20"/>
          <w:szCs w:val="20"/>
          <w:lang w:eastAsia="en-US"/>
        </w:rPr>
      </w:pPr>
    </w:p>
    <w:p w14:paraId="2F6374D8" w14:textId="158660BB" w:rsidR="00294EF6" w:rsidRDefault="00294EF6" w:rsidP="001733BA">
      <w:pPr>
        <w:pStyle w:val="Bezodstpw"/>
        <w:jc w:val="both"/>
        <w:rPr>
          <w:sz w:val="20"/>
          <w:szCs w:val="20"/>
          <w:lang w:eastAsia="en-US"/>
        </w:rPr>
      </w:pPr>
    </w:p>
    <w:p w14:paraId="5F39ACBD" w14:textId="42A4C173" w:rsidR="00294EF6" w:rsidRDefault="00294EF6" w:rsidP="001733BA">
      <w:pPr>
        <w:pStyle w:val="Bezodstpw"/>
        <w:jc w:val="both"/>
        <w:rPr>
          <w:sz w:val="20"/>
          <w:szCs w:val="20"/>
          <w:lang w:eastAsia="en-US"/>
        </w:rPr>
      </w:pPr>
    </w:p>
    <w:p w14:paraId="459E3D1B" w14:textId="629B16F6" w:rsidR="00294EF6" w:rsidRDefault="00294EF6" w:rsidP="001733BA">
      <w:pPr>
        <w:pStyle w:val="Bezodstpw"/>
        <w:jc w:val="both"/>
        <w:rPr>
          <w:sz w:val="20"/>
          <w:szCs w:val="20"/>
          <w:lang w:eastAsia="en-US"/>
        </w:rPr>
      </w:pPr>
    </w:p>
    <w:p w14:paraId="72CCD99E" w14:textId="37C58513" w:rsidR="00294EF6" w:rsidRDefault="00294EF6" w:rsidP="001733BA">
      <w:pPr>
        <w:pStyle w:val="Bezodstpw"/>
        <w:jc w:val="both"/>
        <w:rPr>
          <w:sz w:val="20"/>
          <w:szCs w:val="20"/>
          <w:lang w:eastAsia="en-US"/>
        </w:rPr>
      </w:pPr>
    </w:p>
    <w:p w14:paraId="2F8EFB5A" w14:textId="1B4D702F" w:rsidR="00294EF6" w:rsidRDefault="00294EF6" w:rsidP="001733BA">
      <w:pPr>
        <w:pStyle w:val="Bezodstpw"/>
        <w:jc w:val="both"/>
        <w:rPr>
          <w:sz w:val="20"/>
          <w:szCs w:val="20"/>
          <w:lang w:eastAsia="en-US"/>
        </w:rPr>
      </w:pPr>
    </w:p>
    <w:p w14:paraId="04D56F4E" w14:textId="0B1BA79B" w:rsidR="00294EF6" w:rsidRDefault="00294EF6" w:rsidP="001733BA">
      <w:pPr>
        <w:pStyle w:val="Bezodstpw"/>
        <w:jc w:val="both"/>
        <w:rPr>
          <w:sz w:val="20"/>
          <w:szCs w:val="20"/>
          <w:lang w:eastAsia="en-US"/>
        </w:rPr>
      </w:pPr>
    </w:p>
    <w:p w14:paraId="3EF9957D" w14:textId="07E8AE63" w:rsidR="00294EF6" w:rsidRDefault="00294EF6" w:rsidP="001733BA">
      <w:pPr>
        <w:pStyle w:val="Bezodstpw"/>
        <w:jc w:val="both"/>
        <w:rPr>
          <w:sz w:val="20"/>
          <w:szCs w:val="20"/>
          <w:lang w:eastAsia="en-US"/>
        </w:rPr>
      </w:pPr>
    </w:p>
    <w:p w14:paraId="7D87D401" w14:textId="77777777" w:rsidR="001733BA" w:rsidRPr="001733BA" w:rsidRDefault="001733BA" w:rsidP="001733BA">
      <w:pPr>
        <w:pStyle w:val="Bezodstpw"/>
        <w:jc w:val="both"/>
        <w:rPr>
          <w:sz w:val="20"/>
          <w:szCs w:val="20"/>
          <w:lang w:eastAsia="en-US"/>
        </w:rPr>
      </w:pPr>
    </w:p>
    <w:p w14:paraId="06E7246D" w14:textId="6C6D2457" w:rsidR="003C51FB" w:rsidRPr="001733BA" w:rsidRDefault="003C51FB" w:rsidP="001733BA">
      <w:pPr>
        <w:pStyle w:val="Bezodstpw"/>
        <w:jc w:val="both"/>
        <w:rPr>
          <w:sz w:val="20"/>
          <w:szCs w:val="20"/>
          <w:lang w:eastAsia="en-US"/>
        </w:rPr>
      </w:pPr>
    </w:p>
    <w:p w14:paraId="4D9BE882" w14:textId="7133B4E4" w:rsidR="003C51FB" w:rsidRPr="001733BA" w:rsidRDefault="003C51FB">
      <w:pPr>
        <w:rPr>
          <w:bCs/>
          <w:sz w:val="20"/>
          <w:szCs w:val="20"/>
          <w:lang w:eastAsia="en-US"/>
        </w:rPr>
      </w:pPr>
    </w:p>
    <w:p w14:paraId="67AF7DB8" w14:textId="77777777" w:rsidR="003C51FB" w:rsidRDefault="003C51FB"/>
    <w:sectPr w:rsidR="003C51FB">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D9421D" w14:textId="77777777" w:rsidR="009B09FE" w:rsidRDefault="009B09FE" w:rsidP="001A0F69">
      <w:r>
        <w:separator/>
      </w:r>
    </w:p>
  </w:endnote>
  <w:endnote w:type="continuationSeparator" w:id="0">
    <w:p w14:paraId="3FC1D44C" w14:textId="77777777" w:rsidR="009B09FE" w:rsidRDefault="009B09FE" w:rsidP="001A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6607117"/>
      <w:docPartObj>
        <w:docPartGallery w:val="Page Numbers (Bottom of Page)"/>
        <w:docPartUnique/>
      </w:docPartObj>
    </w:sdtPr>
    <w:sdtContent>
      <w:p w14:paraId="6E1D54BB" w14:textId="572A7AFF" w:rsidR="00E81B4D" w:rsidRDefault="00E81B4D">
        <w:pPr>
          <w:pStyle w:val="Stopka"/>
          <w:jc w:val="right"/>
        </w:pPr>
        <w:r>
          <w:fldChar w:fldCharType="begin"/>
        </w:r>
        <w:r>
          <w:instrText>PAGE   \* MERGEFORMAT</w:instrText>
        </w:r>
        <w:r>
          <w:fldChar w:fldCharType="separate"/>
        </w:r>
        <w:r>
          <w:rPr>
            <w:noProof/>
          </w:rPr>
          <w:t>32</w:t>
        </w:r>
        <w:r>
          <w:fldChar w:fldCharType="end"/>
        </w:r>
      </w:p>
    </w:sdtContent>
  </w:sdt>
  <w:p w14:paraId="0BB71200" w14:textId="77777777" w:rsidR="00E81B4D" w:rsidRDefault="00E81B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27E243" w14:textId="77777777" w:rsidR="009B09FE" w:rsidRDefault="009B09FE" w:rsidP="001A0F69">
      <w:r>
        <w:separator/>
      </w:r>
    </w:p>
  </w:footnote>
  <w:footnote w:type="continuationSeparator" w:id="0">
    <w:p w14:paraId="6E2BA428" w14:textId="77777777" w:rsidR="009B09FE" w:rsidRDefault="009B09FE" w:rsidP="001A0F69">
      <w:r>
        <w:continuationSeparator/>
      </w:r>
    </w:p>
  </w:footnote>
  <w:footnote w:id="1">
    <w:p w14:paraId="2CDD0546" w14:textId="77777777" w:rsidR="00E81B4D" w:rsidRPr="00C265AB" w:rsidRDefault="00E81B4D" w:rsidP="00622EE2">
      <w:pPr>
        <w:pStyle w:val="Tekstprzypisudolnego"/>
        <w:rPr>
          <w:lang w:val="pl-PL"/>
        </w:rPr>
      </w:pPr>
      <w:r>
        <w:rPr>
          <w:rStyle w:val="Odwoanieprzypisudolnego"/>
        </w:rPr>
        <w:footnoteRef/>
      </w:r>
      <w:r w:rsidRPr="00F82E22">
        <w:rPr>
          <w:lang w:val="pl-PL"/>
        </w:rPr>
        <w:t xml:space="preserve"> </w:t>
      </w:r>
      <w:r>
        <w:rPr>
          <w:lang w:val="pl-PL"/>
        </w:rPr>
        <w:t>Zapis zamieszczony we wzorze w celach informacyjnych – do usuni</w:t>
      </w:r>
      <w:r>
        <w:rPr>
          <w:rFonts w:ascii="TimesNewRoman" w:cs="TimesNewRoman"/>
          <w:lang w:val="pl-PL"/>
        </w:rPr>
        <w:t>ę</w:t>
      </w:r>
      <w:r>
        <w:rPr>
          <w:lang w:val="pl-PL"/>
        </w:rPr>
        <w:t>cia przez Wykonawc</w:t>
      </w:r>
      <w:r>
        <w:rPr>
          <w:rFonts w:ascii="TimesNewRoman" w:cs="TimesNewRoman"/>
          <w:lang w:val="pl-PL"/>
        </w:rPr>
        <w:t>ę</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A6485"/>
    <w:multiLevelType w:val="hybridMultilevel"/>
    <w:tmpl w:val="13866D06"/>
    <w:lvl w:ilvl="0" w:tplc="F9E8C614">
      <w:start w:val="2"/>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 w15:restartNumberingAfterBreak="0">
    <w:nsid w:val="15811F2A"/>
    <w:multiLevelType w:val="hybridMultilevel"/>
    <w:tmpl w:val="98D49A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D0483"/>
    <w:multiLevelType w:val="multilevel"/>
    <w:tmpl w:val="897E0AD2"/>
    <w:lvl w:ilvl="0">
      <w:start w:val="1"/>
      <w:numFmt w:val="decimal"/>
      <w:lvlText w:val="%1)"/>
      <w:lvlJc w:val="left"/>
      <w:pPr>
        <w:tabs>
          <w:tab w:val="num" w:pos="720"/>
        </w:tabs>
        <w:ind w:left="720" w:hanging="360"/>
      </w:pPr>
      <w:rPr>
        <w:rFonts w:cs="Times New Roman" w:hint="default"/>
        <w:sz w:val="22"/>
        <w:szCs w:val="22"/>
      </w:rPr>
    </w:lvl>
    <w:lvl w:ilvl="1">
      <w:start w:val="1"/>
      <w:numFmt w:val="decimal"/>
      <w:lvlText w:val="%2)"/>
      <w:lvlJc w:val="left"/>
      <w:pPr>
        <w:tabs>
          <w:tab w:val="num" w:pos="397"/>
        </w:tabs>
        <w:ind w:left="397" w:hanging="397"/>
      </w:pPr>
      <w:rPr>
        <w:rFonts w:cs="Times New Roman"/>
      </w:rPr>
    </w:lvl>
    <w:lvl w:ilvl="2">
      <w:start w:val="1"/>
      <w:numFmt w:val="bullet"/>
      <w:lvlText w:val="-"/>
      <w:lvlJc w:val="left"/>
      <w:pPr>
        <w:tabs>
          <w:tab w:val="num" w:pos="2377"/>
        </w:tabs>
        <w:ind w:left="2377" w:hanging="397"/>
      </w:pPr>
      <w:rPr>
        <w:rFonts w:ascii="Times New Roman" w:hAnsi="Times New Roman"/>
      </w:rPr>
    </w:lvl>
    <w:lvl w:ilvl="3">
      <w:start w:val="1"/>
      <w:numFmt w:val="decimal"/>
      <w:lvlText w:val="%4."/>
      <w:lvlJc w:val="left"/>
      <w:pPr>
        <w:tabs>
          <w:tab w:val="num" w:pos="2880"/>
        </w:tabs>
        <w:ind w:left="2880" w:hanging="360"/>
      </w:pPr>
      <w:rPr>
        <w:rFonts w:cs="Times New Roman"/>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9273189"/>
    <w:multiLevelType w:val="hybridMultilevel"/>
    <w:tmpl w:val="166EBBC8"/>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E4728B"/>
    <w:multiLevelType w:val="multilevel"/>
    <w:tmpl w:val="1CC2B982"/>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2B132D"/>
    <w:multiLevelType w:val="hybridMultilevel"/>
    <w:tmpl w:val="7A5215EA"/>
    <w:lvl w:ilvl="0" w:tplc="04150011">
      <w:start w:val="1"/>
      <w:numFmt w:val="decimal"/>
      <w:lvlText w:val="%1)"/>
      <w:lvlJc w:val="left"/>
      <w:pPr>
        <w:ind w:left="720" w:hanging="360"/>
      </w:pPr>
      <w:rPr>
        <w:rFonts w:cs="Times New Roman"/>
      </w:rPr>
    </w:lvl>
    <w:lvl w:ilvl="1" w:tplc="156E9E04">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15:restartNumberingAfterBreak="0">
    <w:nsid w:val="5EED7AAF"/>
    <w:multiLevelType w:val="hybridMultilevel"/>
    <w:tmpl w:val="A0A08792"/>
    <w:lvl w:ilvl="0" w:tplc="DF460064">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35B5DDA"/>
    <w:multiLevelType w:val="hybridMultilevel"/>
    <w:tmpl w:val="94BECEE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 w15:restartNumberingAfterBreak="0">
    <w:nsid w:val="75342B4B"/>
    <w:multiLevelType w:val="hybridMultilevel"/>
    <w:tmpl w:val="317006C2"/>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9" w15:restartNumberingAfterBreak="0">
    <w:nsid w:val="79CB3597"/>
    <w:multiLevelType w:val="hybridMultilevel"/>
    <w:tmpl w:val="31F03D6C"/>
    <w:lvl w:ilvl="0" w:tplc="9A80852A">
      <w:start w:val="1"/>
      <w:numFmt w:val="decimal"/>
      <w:lvlText w:val="%1)"/>
      <w:lvlJc w:val="left"/>
      <w:pPr>
        <w:tabs>
          <w:tab w:val="num" w:pos="927"/>
        </w:tabs>
        <w:ind w:left="927" w:hanging="567"/>
      </w:pPr>
      <w:rPr>
        <w:rFonts w:cs="Times New Roman" w:hint="default"/>
        <w:b w:val="0"/>
        <w:i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7F941289"/>
    <w:multiLevelType w:val="multilevel"/>
    <w:tmpl w:val="8766EB70"/>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2"/>
  </w:num>
  <w:num w:numId="3">
    <w:abstractNumId w:val="5"/>
  </w:num>
  <w:num w:numId="4">
    <w:abstractNumId w:val="6"/>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 w:numId="8">
    <w:abstractNumId w:val="7"/>
  </w:num>
  <w:num w:numId="9">
    <w:abstractNumId w:val="4"/>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EF2"/>
    <w:rsid w:val="000015BF"/>
    <w:rsid w:val="000203DC"/>
    <w:rsid w:val="000269D8"/>
    <w:rsid w:val="00040EA3"/>
    <w:rsid w:val="00042CE1"/>
    <w:rsid w:val="00072F23"/>
    <w:rsid w:val="000763F2"/>
    <w:rsid w:val="000875CE"/>
    <w:rsid w:val="00087C22"/>
    <w:rsid w:val="00090C01"/>
    <w:rsid w:val="000B4BAC"/>
    <w:rsid w:val="000C52B4"/>
    <w:rsid w:val="000C6531"/>
    <w:rsid w:val="000D3397"/>
    <w:rsid w:val="000D449B"/>
    <w:rsid w:val="000D68D5"/>
    <w:rsid w:val="000E0E12"/>
    <w:rsid w:val="000E7D5E"/>
    <w:rsid w:val="000F73D9"/>
    <w:rsid w:val="00126D8F"/>
    <w:rsid w:val="001322EC"/>
    <w:rsid w:val="00134C37"/>
    <w:rsid w:val="00140869"/>
    <w:rsid w:val="00156611"/>
    <w:rsid w:val="00156AFA"/>
    <w:rsid w:val="00173261"/>
    <w:rsid w:val="001733BA"/>
    <w:rsid w:val="00174754"/>
    <w:rsid w:val="00177140"/>
    <w:rsid w:val="001850AA"/>
    <w:rsid w:val="00185CF2"/>
    <w:rsid w:val="0019318F"/>
    <w:rsid w:val="001A0F69"/>
    <w:rsid w:val="001A2B96"/>
    <w:rsid w:val="001A33FA"/>
    <w:rsid w:val="001A3E52"/>
    <w:rsid w:val="001B7F6A"/>
    <w:rsid w:val="001C0B32"/>
    <w:rsid w:val="001D4DD4"/>
    <w:rsid w:val="001D5CF9"/>
    <w:rsid w:val="001E2900"/>
    <w:rsid w:val="001F498F"/>
    <w:rsid w:val="001F79E0"/>
    <w:rsid w:val="00207B82"/>
    <w:rsid w:val="00234655"/>
    <w:rsid w:val="002466BF"/>
    <w:rsid w:val="00263B63"/>
    <w:rsid w:val="002663E8"/>
    <w:rsid w:val="002778F8"/>
    <w:rsid w:val="002813D0"/>
    <w:rsid w:val="00290DAF"/>
    <w:rsid w:val="00291EFD"/>
    <w:rsid w:val="00294EF6"/>
    <w:rsid w:val="002A6848"/>
    <w:rsid w:val="002C0B6E"/>
    <w:rsid w:val="002C45B3"/>
    <w:rsid w:val="002D0F67"/>
    <w:rsid w:val="002D4B32"/>
    <w:rsid w:val="002D595E"/>
    <w:rsid w:val="002E1614"/>
    <w:rsid w:val="002E4F7B"/>
    <w:rsid w:val="002E5E6B"/>
    <w:rsid w:val="002E771E"/>
    <w:rsid w:val="002F19F3"/>
    <w:rsid w:val="00301119"/>
    <w:rsid w:val="0030383F"/>
    <w:rsid w:val="00312BEB"/>
    <w:rsid w:val="00336BBF"/>
    <w:rsid w:val="003425C4"/>
    <w:rsid w:val="00343F1D"/>
    <w:rsid w:val="00355A67"/>
    <w:rsid w:val="00362939"/>
    <w:rsid w:val="003662AB"/>
    <w:rsid w:val="00374AE9"/>
    <w:rsid w:val="003825DC"/>
    <w:rsid w:val="003900FB"/>
    <w:rsid w:val="003945F3"/>
    <w:rsid w:val="003B39BA"/>
    <w:rsid w:val="003C4F55"/>
    <w:rsid w:val="003C51FB"/>
    <w:rsid w:val="003D268B"/>
    <w:rsid w:val="003D2E03"/>
    <w:rsid w:val="003D3FAE"/>
    <w:rsid w:val="003D7E43"/>
    <w:rsid w:val="003E4AD9"/>
    <w:rsid w:val="003E5D6F"/>
    <w:rsid w:val="003E67A7"/>
    <w:rsid w:val="003F3DAD"/>
    <w:rsid w:val="004072D7"/>
    <w:rsid w:val="00425FBD"/>
    <w:rsid w:val="00435F25"/>
    <w:rsid w:val="00437339"/>
    <w:rsid w:val="004456B7"/>
    <w:rsid w:val="004507D0"/>
    <w:rsid w:val="004643BB"/>
    <w:rsid w:val="0047784E"/>
    <w:rsid w:val="004816E8"/>
    <w:rsid w:val="0049166E"/>
    <w:rsid w:val="00494BC3"/>
    <w:rsid w:val="00496528"/>
    <w:rsid w:val="004B4456"/>
    <w:rsid w:val="004B5725"/>
    <w:rsid w:val="004C21C3"/>
    <w:rsid w:val="004C4425"/>
    <w:rsid w:val="004D2B63"/>
    <w:rsid w:val="004E4ACA"/>
    <w:rsid w:val="0050229F"/>
    <w:rsid w:val="00505DD9"/>
    <w:rsid w:val="00520455"/>
    <w:rsid w:val="005406F1"/>
    <w:rsid w:val="00555878"/>
    <w:rsid w:val="00566B32"/>
    <w:rsid w:val="005741AD"/>
    <w:rsid w:val="005771D1"/>
    <w:rsid w:val="0059022E"/>
    <w:rsid w:val="005A3C0F"/>
    <w:rsid w:val="005B1985"/>
    <w:rsid w:val="005B2556"/>
    <w:rsid w:val="005B40A3"/>
    <w:rsid w:val="005B54D1"/>
    <w:rsid w:val="005C376E"/>
    <w:rsid w:val="005C5203"/>
    <w:rsid w:val="005D4960"/>
    <w:rsid w:val="005D614C"/>
    <w:rsid w:val="005E65AB"/>
    <w:rsid w:val="005F05DE"/>
    <w:rsid w:val="005F2569"/>
    <w:rsid w:val="005F7AA8"/>
    <w:rsid w:val="005F7E49"/>
    <w:rsid w:val="006116AA"/>
    <w:rsid w:val="00616310"/>
    <w:rsid w:val="006227C6"/>
    <w:rsid w:val="00622EE2"/>
    <w:rsid w:val="00634FC7"/>
    <w:rsid w:val="006628C8"/>
    <w:rsid w:val="00663220"/>
    <w:rsid w:val="00666129"/>
    <w:rsid w:val="00675B48"/>
    <w:rsid w:val="006A2475"/>
    <w:rsid w:val="006B1AFB"/>
    <w:rsid w:val="006B2622"/>
    <w:rsid w:val="006B2B40"/>
    <w:rsid w:val="006C2E06"/>
    <w:rsid w:val="006C344A"/>
    <w:rsid w:val="006C5119"/>
    <w:rsid w:val="006C51F5"/>
    <w:rsid w:val="006C614F"/>
    <w:rsid w:val="006E1072"/>
    <w:rsid w:val="006E63AA"/>
    <w:rsid w:val="006F6E5A"/>
    <w:rsid w:val="007014B6"/>
    <w:rsid w:val="0070260A"/>
    <w:rsid w:val="0070455D"/>
    <w:rsid w:val="00706BDC"/>
    <w:rsid w:val="007075E7"/>
    <w:rsid w:val="00716F6E"/>
    <w:rsid w:val="00750A14"/>
    <w:rsid w:val="0075467E"/>
    <w:rsid w:val="00777806"/>
    <w:rsid w:val="00782EE5"/>
    <w:rsid w:val="00785097"/>
    <w:rsid w:val="00790DAF"/>
    <w:rsid w:val="007D1799"/>
    <w:rsid w:val="007F09BF"/>
    <w:rsid w:val="00807D35"/>
    <w:rsid w:val="008157FC"/>
    <w:rsid w:val="008158C1"/>
    <w:rsid w:val="0082582B"/>
    <w:rsid w:val="00830E4A"/>
    <w:rsid w:val="008376BB"/>
    <w:rsid w:val="00837CBC"/>
    <w:rsid w:val="0084002D"/>
    <w:rsid w:val="0085313E"/>
    <w:rsid w:val="00856091"/>
    <w:rsid w:val="00861099"/>
    <w:rsid w:val="00862492"/>
    <w:rsid w:val="008701D0"/>
    <w:rsid w:val="0087499B"/>
    <w:rsid w:val="008756FA"/>
    <w:rsid w:val="008757DB"/>
    <w:rsid w:val="008766FF"/>
    <w:rsid w:val="008A3ADF"/>
    <w:rsid w:val="008B028A"/>
    <w:rsid w:val="008B69A2"/>
    <w:rsid w:val="008C473E"/>
    <w:rsid w:val="008E3CCF"/>
    <w:rsid w:val="008E6CF8"/>
    <w:rsid w:val="008F3093"/>
    <w:rsid w:val="009025DD"/>
    <w:rsid w:val="00911D9A"/>
    <w:rsid w:val="00912D43"/>
    <w:rsid w:val="00917EC3"/>
    <w:rsid w:val="00935C83"/>
    <w:rsid w:val="009401D2"/>
    <w:rsid w:val="00942BFE"/>
    <w:rsid w:val="009504ED"/>
    <w:rsid w:val="00963C99"/>
    <w:rsid w:val="0096432A"/>
    <w:rsid w:val="00965759"/>
    <w:rsid w:val="00966563"/>
    <w:rsid w:val="009861DD"/>
    <w:rsid w:val="009916A9"/>
    <w:rsid w:val="00991F30"/>
    <w:rsid w:val="00993F9A"/>
    <w:rsid w:val="009A00E5"/>
    <w:rsid w:val="009A1F70"/>
    <w:rsid w:val="009B09FE"/>
    <w:rsid w:val="009D192D"/>
    <w:rsid w:val="009E641F"/>
    <w:rsid w:val="00A04D1D"/>
    <w:rsid w:val="00A079E0"/>
    <w:rsid w:val="00A24056"/>
    <w:rsid w:val="00A2565B"/>
    <w:rsid w:val="00A4106D"/>
    <w:rsid w:val="00A6396C"/>
    <w:rsid w:val="00A74EE7"/>
    <w:rsid w:val="00A7629A"/>
    <w:rsid w:val="00A840F1"/>
    <w:rsid w:val="00A869FF"/>
    <w:rsid w:val="00A91F39"/>
    <w:rsid w:val="00A93DBB"/>
    <w:rsid w:val="00A96D34"/>
    <w:rsid w:val="00A97163"/>
    <w:rsid w:val="00AA19A1"/>
    <w:rsid w:val="00AB13FC"/>
    <w:rsid w:val="00AD1A7C"/>
    <w:rsid w:val="00AD2C21"/>
    <w:rsid w:val="00AE3C92"/>
    <w:rsid w:val="00AE6BBA"/>
    <w:rsid w:val="00AE747D"/>
    <w:rsid w:val="00AF3AC9"/>
    <w:rsid w:val="00B048D1"/>
    <w:rsid w:val="00B0687E"/>
    <w:rsid w:val="00B27E86"/>
    <w:rsid w:val="00B35D72"/>
    <w:rsid w:val="00B37B7D"/>
    <w:rsid w:val="00B478A8"/>
    <w:rsid w:val="00B506AA"/>
    <w:rsid w:val="00B528C0"/>
    <w:rsid w:val="00B55FB5"/>
    <w:rsid w:val="00B5718E"/>
    <w:rsid w:val="00B63C35"/>
    <w:rsid w:val="00B97E70"/>
    <w:rsid w:val="00BA47B1"/>
    <w:rsid w:val="00BB0FC2"/>
    <w:rsid w:val="00BD0E2E"/>
    <w:rsid w:val="00BD5199"/>
    <w:rsid w:val="00BE28FD"/>
    <w:rsid w:val="00BE33BD"/>
    <w:rsid w:val="00BF1A58"/>
    <w:rsid w:val="00C24376"/>
    <w:rsid w:val="00C455A9"/>
    <w:rsid w:val="00C616F1"/>
    <w:rsid w:val="00C628FD"/>
    <w:rsid w:val="00C71578"/>
    <w:rsid w:val="00C73BA3"/>
    <w:rsid w:val="00C7489A"/>
    <w:rsid w:val="00C80DBB"/>
    <w:rsid w:val="00C8259B"/>
    <w:rsid w:val="00C83DC5"/>
    <w:rsid w:val="00C8567A"/>
    <w:rsid w:val="00CE0847"/>
    <w:rsid w:val="00CE1184"/>
    <w:rsid w:val="00CE4C2E"/>
    <w:rsid w:val="00CE52C8"/>
    <w:rsid w:val="00D33462"/>
    <w:rsid w:val="00D413D9"/>
    <w:rsid w:val="00D4509F"/>
    <w:rsid w:val="00D53B9B"/>
    <w:rsid w:val="00D55EDC"/>
    <w:rsid w:val="00D741AE"/>
    <w:rsid w:val="00D846AA"/>
    <w:rsid w:val="00D95DB7"/>
    <w:rsid w:val="00D9685C"/>
    <w:rsid w:val="00DA6872"/>
    <w:rsid w:val="00DC26FE"/>
    <w:rsid w:val="00DC28F7"/>
    <w:rsid w:val="00DD0480"/>
    <w:rsid w:val="00DD378C"/>
    <w:rsid w:val="00DD5CFB"/>
    <w:rsid w:val="00DE195A"/>
    <w:rsid w:val="00E07B36"/>
    <w:rsid w:val="00E40EE9"/>
    <w:rsid w:val="00E47726"/>
    <w:rsid w:val="00E644E9"/>
    <w:rsid w:val="00E6626B"/>
    <w:rsid w:val="00E741BC"/>
    <w:rsid w:val="00E75AA7"/>
    <w:rsid w:val="00E81B4D"/>
    <w:rsid w:val="00E94972"/>
    <w:rsid w:val="00EA681E"/>
    <w:rsid w:val="00EB7ACF"/>
    <w:rsid w:val="00EE0EF2"/>
    <w:rsid w:val="00EE0F7E"/>
    <w:rsid w:val="00EE65BD"/>
    <w:rsid w:val="00F03E7B"/>
    <w:rsid w:val="00F160FE"/>
    <w:rsid w:val="00F35C10"/>
    <w:rsid w:val="00F43D01"/>
    <w:rsid w:val="00F527D1"/>
    <w:rsid w:val="00F57D8C"/>
    <w:rsid w:val="00F633BD"/>
    <w:rsid w:val="00F85062"/>
    <w:rsid w:val="00F90F7F"/>
    <w:rsid w:val="00F95F3C"/>
    <w:rsid w:val="00FB4CC1"/>
    <w:rsid w:val="00FC3AA2"/>
    <w:rsid w:val="00FC3EEA"/>
    <w:rsid w:val="00FC3FDA"/>
    <w:rsid w:val="00FD1F28"/>
    <w:rsid w:val="00FD21B6"/>
    <w:rsid w:val="00FD57DC"/>
    <w:rsid w:val="00FE200E"/>
    <w:rsid w:val="00FE6C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8B04B"/>
  <w15:docId w15:val="{D7BE79EE-A7FF-4ACE-B527-66760D64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rsid w:val="00EE0EF2"/>
    <w:pPr>
      <w:widowControl w:val="0"/>
      <w:suppressAutoHyphens/>
      <w:spacing w:after="0" w:line="240" w:lineRule="auto"/>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uiPriority w:val="9"/>
    <w:qFormat/>
    <w:rsid w:val="00EE0EF2"/>
    <w:pPr>
      <w:widowControl/>
      <w:suppressAutoHyphens w:val="0"/>
      <w:spacing w:before="240" w:after="60"/>
      <w:outlineLvl w:val="7"/>
    </w:pPr>
    <w:rPr>
      <w:rFonts w:ascii="Calibri" w:hAnsi="Calibri"/>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8Znak">
    <w:name w:val="Nagłówek 8 Znak"/>
    <w:basedOn w:val="Domylnaczcionkaakapitu"/>
    <w:link w:val="Nagwek8"/>
    <w:uiPriority w:val="9"/>
    <w:rsid w:val="00EE0EF2"/>
    <w:rPr>
      <w:rFonts w:ascii="Calibri" w:eastAsia="Times New Roman" w:hAnsi="Calibri" w:cs="Times New Roman"/>
      <w:i/>
      <w:iCs/>
      <w:sz w:val="24"/>
      <w:szCs w:val="24"/>
    </w:rPr>
  </w:style>
  <w:style w:type="paragraph" w:styleId="Tytu">
    <w:name w:val="Title"/>
    <w:basedOn w:val="Normalny"/>
    <w:link w:val="TytuZnak"/>
    <w:uiPriority w:val="10"/>
    <w:qFormat/>
    <w:rsid w:val="00EE0EF2"/>
    <w:pPr>
      <w:widowControl/>
      <w:suppressAutoHyphens w:val="0"/>
    </w:pPr>
    <w:rPr>
      <w:sz w:val="32"/>
      <w:szCs w:val="20"/>
    </w:rPr>
  </w:style>
  <w:style w:type="character" w:customStyle="1" w:styleId="TytuZnak">
    <w:name w:val="Tytuł Znak"/>
    <w:basedOn w:val="Domylnaczcionkaakapitu"/>
    <w:link w:val="Tytu"/>
    <w:uiPriority w:val="10"/>
    <w:rsid w:val="00EE0EF2"/>
    <w:rPr>
      <w:rFonts w:ascii="Times New Roman" w:eastAsia="Times New Roman" w:hAnsi="Times New Roman" w:cs="Times New Roman"/>
      <w:sz w:val="32"/>
      <w:szCs w:val="20"/>
      <w:lang w:eastAsia="pl-PL"/>
    </w:rPr>
  </w:style>
  <w:style w:type="paragraph" w:styleId="Bezodstpw">
    <w:name w:val="No Spacing"/>
    <w:uiPriority w:val="1"/>
    <w:qFormat/>
    <w:rsid w:val="003425C4"/>
    <w:pPr>
      <w:widowControl w:val="0"/>
      <w:suppressAutoHyphens/>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301119"/>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1119"/>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A0F69"/>
    <w:pPr>
      <w:tabs>
        <w:tab w:val="center" w:pos="4536"/>
        <w:tab w:val="right" w:pos="9072"/>
      </w:tabs>
    </w:pPr>
  </w:style>
  <w:style w:type="character" w:customStyle="1" w:styleId="NagwekZnak">
    <w:name w:val="Nagłówek Znak"/>
    <w:basedOn w:val="Domylnaczcionkaakapitu"/>
    <w:link w:val="Nagwek"/>
    <w:uiPriority w:val="99"/>
    <w:rsid w:val="001A0F69"/>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1A0F69"/>
    <w:pPr>
      <w:tabs>
        <w:tab w:val="center" w:pos="4536"/>
        <w:tab w:val="right" w:pos="9072"/>
      </w:tabs>
    </w:pPr>
  </w:style>
  <w:style w:type="character" w:customStyle="1" w:styleId="StopkaZnak">
    <w:name w:val="Stopka Znak"/>
    <w:basedOn w:val="Domylnaczcionkaakapitu"/>
    <w:link w:val="Stopka"/>
    <w:uiPriority w:val="99"/>
    <w:rsid w:val="001A0F6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iPriority w:val="99"/>
    <w:rsid w:val="00A91F39"/>
    <w:pPr>
      <w:widowControl/>
      <w:tabs>
        <w:tab w:val="left" w:pos="709"/>
      </w:tabs>
      <w:suppressAutoHyphens w:val="0"/>
      <w:ind w:left="709" w:hanging="709"/>
      <w:jc w:val="both"/>
    </w:pPr>
    <w:rPr>
      <w:sz w:val="22"/>
      <w:szCs w:val="20"/>
    </w:rPr>
  </w:style>
  <w:style w:type="character" w:customStyle="1" w:styleId="TekstpodstawowywcityZnak">
    <w:name w:val="Tekst podstawowy wcięty Znak"/>
    <w:basedOn w:val="Domylnaczcionkaakapitu"/>
    <w:link w:val="Tekstpodstawowywcity"/>
    <w:uiPriority w:val="99"/>
    <w:rsid w:val="00A91F39"/>
    <w:rPr>
      <w:rFonts w:ascii="Times New Roman" w:eastAsia="Times New Roman" w:hAnsi="Times New Roman" w:cs="Times New Roman"/>
      <w:szCs w:val="20"/>
      <w:lang w:eastAsia="pl-PL"/>
    </w:rPr>
  </w:style>
  <w:style w:type="table" w:styleId="Tabela-Siatka">
    <w:name w:val="Table Grid"/>
    <w:basedOn w:val="Standardowy"/>
    <w:uiPriority w:val="39"/>
    <w:rsid w:val="005D6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78F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ekstpodstawowy2">
    <w:name w:val="Body Text 2"/>
    <w:basedOn w:val="Normalny"/>
    <w:link w:val="Tekstpodstawowy2Znak"/>
    <w:uiPriority w:val="99"/>
    <w:semiHidden/>
    <w:unhideWhenUsed/>
    <w:rsid w:val="002778F8"/>
    <w:pPr>
      <w:spacing w:after="120" w:line="480" w:lineRule="auto"/>
    </w:pPr>
  </w:style>
  <w:style w:type="character" w:customStyle="1" w:styleId="Tekstpodstawowy2Znak">
    <w:name w:val="Tekst podstawowy 2 Znak"/>
    <w:basedOn w:val="Domylnaczcionkaakapitu"/>
    <w:link w:val="Tekstpodstawowy2"/>
    <w:uiPriority w:val="99"/>
    <w:semiHidden/>
    <w:rsid w:val="002778F8"/>
    <w:rPr>
      <w:rFonts w:ascii="Times New Roman" w:eastAsia="Times New Roman" w:hAnsi="Times New Roman" w:cs="Times New Roman"/>
      <w:sz w:val="24"/>
      <w:szCs w:val="24"/>
      <w:lang w:eastAsia="pl-PL"/>
    </w:rPr>
  </w:style>
  <w:style w:type="paragraph" w:customStyle="1" w:styleId="Tytu0">
    <w:name w:val="Tytu?"/>
    <w:basedOn w:val="Normalny"/>
    <w:rsid w:val="002778F8"/>
    <w:pPr>
      <w:widowControl/>
      <w:suppressAutoHyphens w:val="0"/>
      <w:jc w:val="center"/>
    </w:pPr>
    <w:rPr>
      <w:b/>
      <w:sz w:val="28"/>
      <w:szCs w:val="20"/>
    </w:rPr>
  </w:style>
  <w:style w:type="paragraph" w:styleId="Tekstpodstawowy">
    <w:name w:val="Body Text"/>
    <w:basedOn w:val="Normalny"/>
    <w:link w:val="TekstpodstawowyZnak"/>
    <w:uiPriority w:val="99"/>
    <w:semiHidden/>
    <w:unhideWhenUsed/>
    <w:rsid w:val="006E63AA"/>
    <w:pPr>
      <w:spacing w:after="120"/>
    </w:pPr>
  </w:style>
  <w:style w:type="character" w:customStyle="1" w:styleId="TekstpodstawowyZnak">
    <w:name w:val="Tekst podstawowy Znak"/>
    <w:basedOn w:val="Domylnaczcionkaakapitu"/>
    <w:link w:val="Tekstpodstawowy"/>
    <w:uiPriority w:val="99"/>
    <w:semiHidden/>
    <w:rsid w:val="006E63AA"/>
    <w:rPr>
      <w:rFonts w:ascii="Times New Roman" w:eastAsia="Times New Roman" w:hAnsi="Times New Roman" w:cs="Times New Roman"/>
      <w:sz w:val="24"/>
      <w:szCs w:val="24"/>
      <w:lang w:eastAsia="pl-PL"/>
    </w:rPr>
  </w:style>
  <w:style w:type="paragraph" w:customStyle="1" w:styleId="Tekstpodstawowywcity0">
    <w:name w:val="Tekst podstawowy wci?ty"/>
    <w:basedOn w:val="Normalny"/>
    <w:rsid w:val="006E63AA"/>
    <w:pPr>
      <w:suppressAutoHyphens w:val="0"/>
      <w:ind w:right="51"/>
      <w:jc w:val="both"/>
    </w:pPr>
    <w:rPr>
      <w:szCs w:val="20"/>
    </w:rPr>
  </w:style>
  <w:style w:type="paragraph" w:customStyle="1" w:styleId="kodwydz2">
    <w:name w:val="kod_wydz2"/>
    <w:basedOn w:val="Normalny"/>
    <w:rsid w:val="00FE6C29"/>
    <w:pPr>
      <w:widowControl/>
      <w:suppressAutoHyphens w:val="0"/>
    </w:pPr>
  </w:style>
  <w:style w:type="paragraph" w:styleId="Zwykytekst">
    <w:name w:val="Plain Text"/>
    <w:basedOn w:val="Normalny"/>
    <w:link w:val="ZwykytekstZnak"/>
    <w:uiPriority w:val="99"/>
    <w:rsid w:val="00C8259B"/>
    <w:pPr>
      <w:widowControl/>
      <w:suppressAutoHyphens w:val="0"/>
    </w:pPr>
    <w:rPr>
      <w:rFonts w:ascii="Courier New" w:hAnsi="Courier New"/>
      <w:sz w:val="20"/>
      <w:szCs w:val="20"/>
    </w:rPr>
  </w:style>
  <w:style w:type="character" w:customStyle="1" w:styleId="ZwykytekstZnak">
    <w:name w:val="Zwykły tekst Znak"/>
    <w:basedOn w:val="Domylnaczcionkaakapitu"/>
    <w:link w:val="Zwykytekst"/>
    <w:uiPriority w:val="99"/>
    <w:rsid w:val="00C8259B"/>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uiPriority w:val="99"/>
    <w:semiHidden/>
    <w:unhideWhenUsed/>
    <w:rsid w:val="00622EE2"/>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22EE2"/>
    <w:rPr>
      <w:rFonts w:ascii="Times New Roman" w:eastAsia="Times New Roman" w:hAnsi="Times New Roman" w:cs="Times New Roman"/>
      <w:sz w:val="24"/>
      <w:szCs w:val="24"/>
      <w:lang w:eastAsia="pl-PL"/>
    </w:rPr>
  </w:style>
  <w:style w:type="character" w:styleId="Hipercze">
    <w:name w:val="Hyperlink"/>
    <w:uiPriority w:val="99"/>
    <w:rsid w:val="00622EE2"/>
    <w:rPr>
      <w:rFonts w:cs="Times New Roman"/>
      <w:color w:val="0000FF"/>
      <w:u w:val="single"/>
    </w:rPr>
  </w:style>
  <w:style w:type="paragraph" w:styleId="Tekstprzypisudolnego">
    <w:name w:val="footnote text"/>
    <w:basedOn w:val="Normalny"/>
    <w:link w:val="TekstprzypisudolnegoZnak"/>
    <w:uiPriority w:val="99"/>
    <w:rsid w:val="00622EE2"/>
    <w:pPr>
      <w:widowControl/>
      <w:suppressAutoHyphens w:val="0"/>
    </w:pPr>
    <w:rPr>
      <w:sz w:val="20"/>
      <w:szCs w:val="20"/>
      <w:lang w:val="en-GB"/>
    </w:rPr>
  </w:style>
  <w:style w:type="character" w:customStyle="1" w:styleId="TekstprzypisudolnegoZnak">
    <w:name w:val="Tekst przypisu dolnego Znak"/>
    <w:basedOn w:val="Domylnaczcionkaakapitu"/>
    <w:link w:val="Tekstprzypisudolnego"/>
    <w:uiPriority w:val="99"/>
    <w:rsid w:val="00622EE2"/>
    <w:rPr>
      <w:rFonts w:ascii="Times New Roman" w:eastAsia="Times New Roman" w:hAnsi="Times New Roman" w:cs="Times New Roman"/>
      <w:sz w:val="20"/>
      <w:szCs w:val="20"/>
      <w:lang w:val="en-GB" w:eastAsia="pl-PL"/>
    </w:rPr>
  </w:style>
  <w:style w:type="character" w:styleId="Odwoanieprzypisudolnego">
    <w:name w:val="footnote reference"/>
    <w:uiPriority w:val="99"/>
    <w:semiHidden/>
    <w:rsid w:val="00622EE2"/>
    <w:rPr>
      <w:rFonts w:cs="Times New Roman"/>
      <w:vertAlign w:val="superscript"/>
    </w:rPr>
  </w:style>
  <w:style w:type="paragraph" w:customStyle="1" w:styleId="Akapitzlist1">
    <w:name w:val="Akapit z listą1"/>
    <w:aliases w:val="CW_Lista"/>
    <w:basedOn w:val="Normalny"/>
    <w:link w:val="AkapitzlistZnak"/>
    <w:uiPriority w:val="34"/>
    <w:rsid w:val="00622EE2"/>
    <w:pPr>
      <w:widowControl/>
      <w:suppressAutoHyphens w:val="0"/>
      <w:ind w:left="708"/>
    </w:pPr>
    <w:rPr>
      <w:sz w:val="20"/>
      <w:szCs w:val="20"/>
    </w:rPr>
  </w:style>
  <w:style w:type="character" w:customStyle="1" w:styleId="AkapitzlistZnak">
    <w:name w:val="Akapit z listą Znak"/>
    <w:aliases w:val="CW_Lista Znak"/>
    <w:link w:val="Akapitzlist1"/>
    <w:uiPriority w:val="34"/>
    <w:locked/>
    <w:rsid w:val="00622EE2"/>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807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165FF-E76B-4D6C-8FBD-8169FA091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10282</TotalTime>
  <Pages>89</Pages>
  <Words>37674</Words>
  <Characters>226046</Characters>
  <Application>Microsoft Office Word</Application>
  <DocSecurity>0</DocSecurity>
  <Lines>1883</Lines>
  <Paragraphs>526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ZTZ107</dc:creator>
  <cp:keywords/>
  <dc:description/>
  <cp:lastModifiedBy>ZTZ107</cp:lastModifiedBy>
  <cp:revision>78</cp:revision>
  <cp:lastPrinted>2019-10-29T07:45:00Z</cp:lastPrinted>
  <dcterms:created xsi:type="dcterms:W3CDTF">2019-07-04T07:08:00Z</dcterms:created>
  <dcterms:modified xsi:type="dcterms:W3CDTF">2019-10-29T12:40:00Z</dcterms:modified>
</cp:coreProperties>
</file>